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B06" w:rsidRPr="00750B06" w:rsidRDefault="005F6A31" w:rsidP="00750B06">
      <w:pPr>
        <w:pStyle w:val="1"/>
        <w:spacing w:before="0" w:beforeAutospacing="0" w:after="0" w:afterAutospacing="0"/>
        <w:rPr>
          <w:rFonts w:ascii="Trebuchet MS" w:hAnsi="Trebuchet MS" w:cs="Arial"/>
          <w:color w:val="333333"/>
          <w:sz w:val="27"/>
          <w:szCs w:val="27"/>
        </w:rPr>
      </w:pPr>
      <w:r w:rsidRPr="005F6A31">
        <w:rPr>
          <w:rFonts w:ascii="Trebuchet MS" w:hAnsi="Trebuchet MS" w:cs="Arial"/>
          <w:color w:val="333333"/>
          <w:sz w:val="27"/>
          <w:szCs w:val="27"/>
        </w:rPr>
        <w:br/>
      </w:r>
      <w:r w:rsidR="00750B06" w:rsidRPr="00750B06">
        <w:rPr>
          <w:rFonts w:ascii="Trebuchet MS" w:hAnsi="Trebuchet MS" w:cs="Arial"/>
          <w:color w:val="333333"/>
          <w:sz w:val="27"/>
          <w:szCs w:val="27"/>
        </w:rPr>
        <w:t>Car Remote Central Lock Kit Locking Keyless Entry System with Remote Controllers</w:t>
      </w:r>
    </w:p>
    <w:p w:rsidR="005F6A31" w:rsidRPr="00750B06" w:rsidRDefault="005F6A31" w:rsidP="005F6A31">
      <w:pPr>
        <w:widowControl/>
        <w:outlineLvl w:val="0"/>
        <w:rPr>
          <w:rFonts w:ascii="Trebuchet MS" w:eastAsia="宋体" w:hAnsi="Trebuchet MS" w:cs="Arial"/>
          <w:b/>
          <w:bCs/>
          <w:color w:val="333333"/>
          <w:kern w:val="36"/>
          <w:sz w:val="27"/>
          <w:szCs w:val="27"/>
        </w:rPr>
      </w:pPr>
    </w:p>
    <w:p w:rsidR="00D80AFB" w:rsidRPr="005F6A31" w:rsidRDefault="00D80AFB" w:rsidP="00D80AFB"/>
    <w:p w:rsidR="00902C5B" w:rsidRDefault="00902C5B" w:rsidP="00902C5B"/>
    <w:p w:rsidR="00902C5B" w:rsidRPr="005F6A31" w:rsidRDefault="00902C5B" w:rsidP="00902C5B"/>
    <w:p w:rsidR="00902C5B" w:rsidRDefault="00902C5B" w:rsidP="00902C5B"/>
    <w:p w:rsidR="00902C5B" w:rsidRPr="00750B06" w:rsidRDefault="00902C5B" w:rsidP="00902C5B">
      <w:pPr>
        <w:rPr>
          <w:b/>
        </w:rPr>
      </w:pPr>
      <w:r w:rsidRPr="00750B06">
        <w:rPr>
          <w:b/>
        </w:rPr>
        <w:t>Features:</w:t>
      </w:r>
    </w:p>
    <w:p w:rsidR="00750B06" w:rsidRPr="00750B06" w:rsidRDefault="00750B06" w:rsidP="00750B06">
      <w:pPr>
        <w:rPr>
          <w:b/>
        </w:rPr>
      </w:pPr>
      <w:r w:rsidRPr="00750B06">
        <w:rPr>
          <w:b/>
        </w:rPr>
        <w:t>1. Lock/unlock</w:t>
      </w:r>
    </w:p>
    <w:p w:rsidR="00750B06" w:rsidRPr="00750B06" w:rsidRDefault="00750B06" w:rsidP="00750B06">
      <w:pPr>
        <w:rPr>
          <w:b/>
        </w:rPr>
      </w:pPr>
      <w:r w:rsidRPr="00750B06">
        <w:rPr>
          <w:b/>
        </w:rPr>
        <w:t>2. Code learning</w:t>
      </w:r>
    </w:p>
    <w:p w:rsidR="00750B06" w:rsidRPr="00750B06" w:rsidRDefault="00750B06" w:rsidP="00750B06">
      <w:pPr>
        <w:rPr>
          <w:b/>
        </w:rPr>
      </w:pPr>
      <w:r w:rsidRPr="00750B06">
        <w:rPr>
          <w:b/>
        </w:rPr>
        <w:t>3. Trunk release</w:t>
      </w:r>
    </w:p>
    <w:p w:rsidR="00750B06" w:rsidRPr="00750B06" w:rsidRDefault="00750B06" w:rsidP="00750B06">
      <w:pPr>
        <w:rPr>
          <w:b/>
        </w:rPr>
      </w:pPr>
      <w:r w:rsidRPr="00750B06">
        <w:rPr>
          <w:b/>
        </w:rPr>
        <w:t>4. Electric or air lock optional</w:t>
      </w:r>
    </w:p>
    <w:p w:rsidR="005F6A31" w:rsidRPr="00750B06" w:rsidRDefault="00750B06" w:rsidP="00750B06">
      <w:pPr>
        <w:rPr>
          <w:b/>
        </w:rPr>
      </w:pPr>
      <w:r w:rsidRPr="00750B06">
        <w:rPr>
          <w:b/>
        </w:rPr>
        <w:t>5. Flashing alert</w:t>
      </w:r>
    </w:p>
    <w:p w:rsidR="00750B06" w:rsidRPr="00750B06" w:rsidRDefault="00750B06" w:rsidP="00750B06">
      <w:pPr>
        <w:rPr>
          <w:b/>
        </w:rPr>
      </w:pPr>
      <w:r w:rsidRPr="00750B06">
        <w:rPr>
          <w:rFonts w:hint="eastAsia"/>
          <w:b/>
        </w:rPr>
        <w:t>6.</w:t>
      </w:r>
      <w:r w:rsidRPr="00750B06">
        <w:rPr>
          <w:b/>
        </w:rPr>
        <w:t xml:space="preserve"> Remote car location.</w:t>
      </w:r>
    </w:p>
    <w:p w:rsidR="00750B06" w:rsidRPr="00750B06" w:rsidRDefault="00750B06" w:rsidP="00750B06">
      <w:pPr>
        <w:rPr>
          <w:b/>
        </w:rPr>
      </w:pPr>
      <w:r w:rsidRPr="00750B06">
        <w:rPr>
          <w:rFonts w:hint="eastAsia"/>
          <w:b/>
        </w:rPr>
        <w:t>7.</w:t>
      </w:r>
      <w:r w:rsidRPr="00750B06">
        <w:rPr>
          <w:b/>
        </w:rPr>
        <w:t>LED indicator.</w:t>
      </w:r>
    </w:p>
    <w:p w:rsidR="00750B06" w:rsidRPr="00750B06" w:rsidRDefault="00750B06" w:rsidP="00750B06">
      <w:pPr>
        <w:rPr>
          <w:b/>
        </w:rPr>
      </w:pPr>
      <w:r w:rsidRPr="00750B06">
        <w:rPr>
          <w:b/>
        </w:rPr>
        <w:t>Suitable for all types of vehicles.</w:t>
      </w:r>
    </w:p>
    <w:p w:rsidR="00750B06" w:rsidRDefault="00750B06" w:rsidP="00750B06">
      <w:pPr>
        <w:rPr>
          <w:rStyle w:val="a5"/>
          <w:rFonts w:ascii="Arial" w:hAnsi="Arial" w:cs="Arial"/>
          <w:color w:val="000000"/>
        </w:rPr>
      </w:pPr>
    </w:p>
    <w:p w:rsidR="00750B06" w:rsidRPr="00750B06" w:rsidRDefault="00750B06" w:rsidP="00750B06">
      <w:pPr>
        <w:rPr>
          <w:rStyle w:val="a5"/>
          <w:rFonts w:ascii="Arial" w:hAnsi="Arial" w:cs="Arial"/>
          <w:color w:val="000000"/>
        </w:rPr>
      </w:pPr>
      <w:r w:rsidRPr="00750B06">
        <w:rPr>
          <w:rStyle w:val="a5"/>
          <w:rFonts w:ascii="Arial" w:hAnsi="Arial" w:cs="Arial"/>
          <w:color w:val="000000"/>
        </w:rPr>
        <w:t>Specifications:</w:t>
      </w:r>
    </w:p>
    <w:p w:rsidR="00750B06" w:rsidRPr="00750B06" w:rsidRDefault="00750B06" w:rsidP="00750B06">
      <w:pPr>
        <w:rPr>
          <w:rStyle w:val="a5"/>
          <w:rFonts w:ascii="Arial" w:hAnsi="Arial" w:cs="Arial"/>
          <w:color w:val="000000"/>
        </w:rPr>
      </w:pPr>
      <w:r w:rsidRPr="00750B06">
        <w:rPr>
          <w:rStyle w:val="a5"/>
          <w:rFonts w:ascii="Arial" w:hAnsi="Arial" w:cs="Arial"/>
          <w:color w:val="000000"/>
        </w:rPr>
        <w:t>Voltage: +12V ± 2V(DC)</w:t>
      </w:r>
    </w:p>
    <w:p w:rsidR="00750B06" w:rsidRPr="00750B06" w:rsidRDefault="00750B06" w:rsidP="00750B06">
      <w:pPr>
        <w:rPr>
          <w:rStyle w:val="a5"/>
          <w:rFonts w:ascii="Arial" w:hAnsi="Arial" w:cs="Arial"/>
          <w:color w:val="000000"/>
        </w:rPr>
      </w:pPr>
      <w:r w:rsidRPr="00750B06">
        <w:rPr>
          <w:rStyle w:val="a5"/>
          <w:rFonts w:ascii="Arial" w:hAnsi="Arial" w:cs="Arial" w:hint="eastAsia"/>
          <w:color w:val="000000"/>
        </w:rPr>
        <w:t xml:space="preserve">Static current: </w:t>
      </w:r>
      <w:r w:rsidRPr="00750B06">
        <w:rPr>
          <w:rStyle w:val="a5"/>
          <w:rFonts w:ascii="Arial" w:hAnsi="Arial" w:cs="Arial" w:hint="eastAsia"/>
          <w:color w:val="000000"/>
        </w:rPr>
        <w:t>≤</w:t>
      </w:r>
      <w:r w:rsidRPr="00750B06">
        <w:rPr>
          <w:rStyle w:val="a5"/>
          <w:rFonts w:ascii="Arial" w:hAnsi="Arial" w:cs="Arial" w:hint="eastAsia"/>
          <w:color w:val="000000"/>
        </w:rPr>
        <w:t>8mA</w:t>
      </w:r>
    </w:p>
    <w:p w:rsidR="00750B06" w:rsidRPr="00750B06" w:rsidRDefault="00750B06" w:rsidP="00750B06">
      <w:pPr>
        <w:rPr>
          <w:rStyle w:val="a5"/>
          <w:rFonts w:ascii="Arial" w:hAnsi="Arial" w:cs="Arial"/>
          <w:color w:val="000000"/>
        </w:rPr>
      </w:pPr>
      <w:r w:rsidRPr="00750B06">
        <w:rPr>
          <w:rStyle w:val="a5"/>
          <w:rFonts w:ascii="Arial" w:hAnsi="Arial" w:cs="Arial"/>
          <w:color w:val="000000"/>
        </w:rPr>
        <w:t>Max current: 15A</w:t>
      </w:r>
    </w:p>
    <w:p w:rsidR="00750B06" w:rsidRPr="00750B06" w:rsidRDefault="00750B06" w:rsidP="00750B06">
      <w:pPr>
        <w:rPr>
          <w:rStyle w:val="a5"/>
          <w:rFonts w:ascii="Arial" w:hAnsi="Arial" w:cs="Arial"/>
          <w:color w:val="000000"/>
        </w:rPr>
      </w:pPr>
      <w:r w:rsidRPr="00750B06">
        <w:rPr>
          <w:rStyle w:val="a5"/>
          <w:rFonts w:ascii="Arial" w:hAnsi="Arial" w:cs="Arial" w:hint="eastAsia"/>
          <w:color w:val="000000"/>
        </w:rPr>
        <w:t xml:space="preserve">Direction output: </w:t>
      </w:r>
      <w:r w:rsidRPr="00750B06">
        <w:rPr>
          <w:rStyle w:val="a5"/>
          <w:rFonts w:ascii="Arial" w:hAnsi="Arial" w:cs="Arial" w:hint="eastAsia"/>
          <w:color w:val="000000"/>
        </w:rPr>
        <w:t>≤</w:t>
      </w:r>
      <w:r w:rsidRPr="00750B06">
        <w:rPr>
          <w:rStyle w:val="a5"/>
          <w:rFonts w:ascii="Arial" w:hAnsi="Arial" w:cs="Arial" w:hint="eastAsia"/>
          <w:color w:val="000000"/>
        </w:rPr>
        <w:t>15A</w:t>
      </w:r>
    </w:p>
    <w:p w:rsidR="00750B06" w:rsidRPr="00750B06" w:rsidRDefault="00750B06" w:rsidP="00750B06">
      <w:pPr>
        <w:rPr>
          <w:rStyle w:val="a5"/>
          <w:rFonts w:ascii="Arial" w:hAnsi="Arial" w:cs="Arial"/>
          <w:color w:val="000000"/>
        </w:rPr>
      </w:pPr>
      <w:r w:rsidRPr="00750B06">
        <w:rPr>
          <w:rStyle w:val="a5"/>
          <w:rFonts w:ascii="Arial" w:hAnsi="Arial" w:cs="Arial" w:hint="eastAsia"/>
          <w:color w:val="000000"/>
        </w:rPr>
        <w:t xml:space="preserve">Central lock output: </w:t>
      </w:r>
      <w:r w:rsidRPr="00750B06">
        <w:rPr>
          <w:rStyle w:val="a5"/>
          <w:rFonts w:ascii="Arial" w:hAnsi="Arial" w:cs="Arial" w:hint="eastAsia"/>
          <w:color w:val="000000"/>
        </w:rPr>
        <w:t>≤</w:t>
      </w:r>
      <w:r w:rsidRPr="00750B06">
        <w:rPr>
          <w:rStyle w:val="a5"/>
          <w:rFonts w:ascii="Arial" w:hAnsi="Arial" w:cs="Arial" w:hint="eastAsia"/>
          <w:color w:val="000000"/>
        </w:rPr>
        <w:t>15A</w:t>
      </w:r>
    </w:p>
    <w:p w:rsidR="00750B06" w:rsidRPr="00750B06" w:rsidRDefault="00750B06" w:rsidP="00750B06">
      <w:pPr>
        <w:rPr>
          <w:rStyle w:val="a5"/>
          <w:rFonts w:ascii="Arial" w:hAnsi="Arial" w:cs="Arial"/>
          <w:color w:val="000000"/>
        </w:rPr>
      </w:pPr>
      <w:r w:rsidRPr="00750B06">
        <w:rPr>
          <w:rStyle w:val="a5"/>
          <w:rFonts w:ascii="Arial" w:hAnsi="Arial" w:cs="Arial" w:hint="eastAsia"/>
          <w:color w:val="000000"/>
        </w:rPr>
        <w:t xml:space="preserve">Truck output: </w:t>
      </w:r>
      <w:r w:rsidRPr="00750B06">
        <w:rPr>
          <w:rStyle w:val="a5"/>
          <w:rFonts w:ascii="Arial" w:hAnsi="Arial" w:cs="Arial" w:hint="eastAsia"/>
          <w:color w:val="000000"/>
        </w:rPr>
        <w:t>≤</w:t>
      </w:r>
      <w:r w:rsidRPr="00750B06">
        <w:rPr>
          <w:rStyle w:val="a5"/>
          <w:rFonts w:ascii="Arial" w:hAnsi="Arial" w:cs="Arial" w:hint="eastAsia"/>
          <w:color w:val="000000"/>
        </w:rPr>
        <w:t>-500mA</w:t>
      </w:r>
    </w:p>
    <w:p w:rsidR="00750B06" w:rsidRPr="00750B06" w:rsidRDefault="00750B06" w:rsidP="00750B06">
      <w:pPr>
        <w:rPr>
          <w:rStyle w:val="a5"/>
          <w:rFonts w:ascii="Arial" w:hAnsi="Arial" w:cs="Arial"/>
          <w:color w:val="000000"/>
        </w:rPr>
      </w:pPr>
      <w:r w:rsidRPr="00750B06">
        <w:rPr>
          <w:rStyle w:val="a5"/>
          <w:rFonts w:ascii="Arial" w:hAnsi="Arial" w:cs="Arial"/>
          <w:color w:val="000000"/>
        </w:rPr>
        <w:t>Frequency: 315MHz</w:t>
      </w:r>
    </w:p>
    <w:p w:rsidR="00750B06" w:rsidRPr="00750B06" w:rsidRDefault="00750B06" w:rsidP="00750B06">
      <w:pPr>
        <w:rPr>
          <w:rStyle w:val="a5"/>
          <w:rFonts w:ascii="Arial" w:hAnsi="Arial" w:cs="Arial"/>
          <w:color w:val="000000"/>
        </w:rPr>
      </w:pPr>
      <w:r w:rsidRPr="00750B06">
        <w:rPr>
          <w:rStyle w:val="a5"/>
          <w:rFonts w:ascii="Arial" w:hAnsi="Arial" w:cs="Arial"/>
          <w:color w:val="000000"/>
        </w:rPr>
        <w:t>Item size: 8.5 * 7 * 2cm</w:t>
      </w:r>
    </w:p>
    <w:p w:rsidR="005F6A31" w:rsidRDefault="00750B06" w:rsidP="00750B06">
      <w:pPr>
        <w:rPr>
          <w:rStyle w:val="a5"/>
          <w:rFonts w:ascii="Arial" w:hAnsi="Arial" w:cs="Arial" w:hint="eastAsia"/>
          <w:color w:val="000000"/>
        </w:rPr>
      </w:pPr>
      <w:r w:rsidRPr="00750B06">
        <w:rPr>
          <w:rStyle w:val="a5"/>
          <w:rFonts w:ascii="Arial" w:hAnsi="Arial" w:cs="Arial"/>
          <w:color w:val="000000"/>
        </w:rPr>
        <w:t>Net weight: 232g</w:t>
      </w:r>
    </w:p>
    <w:p w:rsidR="005031E8" w:rsidRDefault="005031E8" w:rsidP="00750B06">
      <w:pPr>
        <w:rPr>
          <w:rStyle w:val="a5"/>
          <w:rFonts w:ascii="Arial" w:hAnsi="Arial" w:cs="Arial" w:hint="eastAsia"/>
          <w:color w:val="000000"/>
        </w:rPr>
      </w:pPr>
    </w:p>
    <w:p w:rsidR="005031E8" w:rsidRDefault="005031E8" w:rsidP="00750B06">
      <w:pPr>
        <w:rPr>
          <w:rStyle w:val="apple-style-span"/>
          <w:rFonts w:ascii="Arial" w:hAnsi="Arial" w:cs="Arial" w:hint="eastAsia"/>
          <w:b/>
          <w:bCs/>
          <w:color w:val="333333"/>
        </w:rPr>
      </w:pPr>
      <w:r>
        <w:rPr>
          <w:rStyle w:val="apple-style-span"/>
          <w:rFonts w:ascii="Arial" w:hAnsi="Arial" w:cs="Arial"/>
          <w:b/>
          <w:bCs/>
          <w:color w:val="333333"/>
        </w:rPr>
        <w:t>Package Contains:</w:t>
      </w:r>
    </w:p>
    <w:p w:rsidR="005031E8" w:rsidRPr="00750B06" w:rsidRDefault="005031E8" w:rsidP="00750B06">
      <w:pPr>
        <w:rPr>
          <w:b/>
        </w:rPr>
      </w:pPr>
      <w:r>
        <w:rPr>
          <w:rStyle w:val="apple-style-span"/>
          <w:rFonts w:ascii="Arial" w:hAnsi="Arial" w:cs="Arial"/>
          <w:color w:val="000000"/>
          <w:sz w:val="18"/>
          <w:szCs w:val="18"/>
        </w:rPr>
        <w:t>1 * Keyless Entry System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2 * Remote Controllers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1 * Wire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1 * User Manual</w:t>
      </w:r>
    </w:p>
    <w:sectPr w:rsidR="005031E8" w:rsidRPr="00750B06" w:rsidSect="00530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128" w:rsidRDefault="00862128" w:rsidP="00D80AFB">
      <w:r>
        <w:separator/>
      </w:r>
    </w:p>
  </w:endnote>
  <w:endnote w:type="continuationSeparator" w:id="1">
    <w:p w:rsidR="00862128" w:rsidRDefault="00862128" w:rsidP="00D80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128" w:rsidRDefault="00862128" w:rsidP="00D80AFB">
      <w:r>
        <w:separator/>
      </w:r>
    </w:p>
  </w:footnote>
  <w:footnote w:type="continuationSeparator" w:id="1">
    <w:p w:rsidR="00862128" w:rsidRDefault="00862128" w:rsidP="00D80A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0AFB"/>
    <w:rsid w:val="00141B19"/>
    <w:rsid w:val="005031E8"/>
    <w:rsid w:val="005035DA"/>
    <w:rsid w:val="00530180"/>
    <w:rsid w:val="005F6A31"/>
    <w:rsid w:val="00750B06"/>
    <w:rsid w:val="00862128"/>
    <w:rsid w:val="00902C5B"/>
    <w:rsid w:val="00A3449D"/>
    <w:rsid w:val="00CC5A44"/>
    <w:rsid w:val="00D02AA0"/>
    <w:rsid w:val="00D8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8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02C5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0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0A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0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0AF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02C5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style-span">
    <w:name w:val="apple-style-span"/>
    <w:basedOn w:val="a0"/>
    <w:rsid w:val="005F6A31"/>
  </w:style>
  <w:style w:type="character" w:styleId="a5">
    <w:name w:val="Strong"/>
    <w:basedOn w:val="a0"/>
    <w:uiPriority w:val="22"/>
    <w:qFormat/>
    <w:rsid w:val="005F6A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0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490</Characters>
  <Application>Microsoft Office Word</Application>
  <DocSecurity>0</DocSecurity>
  <Lines>4</Lines>
  <Paragraphs>1</Paragraphs>
  <ScaleCrop>false</ScaleCrop>
  <Company>WwW.YlmF.CoM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3</cp:revision>
  <dcterms:created xsi:type="dcterms:W3CDTF">2012-05-18T02:07:00Z</dcterms:created>
  <dcterms:modified xsi:type="dcterms:W3CDTF">2012-05-18T02:13:00Z</dcterms:modified>
</cp:coreProperties>
</file>