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3E5" w:rsidRPr="005663E5" w:rsidRDefault="00536059" w:rsidP="005663E5">
      <w:pPr>
        <w:pStyle w:val="1"/>
        <w:spacing w:before="0" w:beforeAutospacing="0" w:after="0" w:afterAutospacing="0"/>
        <w:rPr>
          <w:rFonts w:ascii="Trebuchet MS" w:hAnsi="Trebuchet MS" w:cs="Arial"/>
          <w:color w:val="333333"/>
          <w:sz w:val="27"/>
          <w:szCs w:val="27"/>
        </w:rPr>
      </w:pPr>
      <w:r w:rsidRPr="00536059">
        <w:rPr>
          <w:rFonts w:ascii="Trebuchet MS" w:hAnsi="Trebuchet MS"/>
          <w:color w:val="333333"/>
          <w:sz w:val="27"/>
          <w:szCs w:val="27"/>
        </w:rPr>
        <w:br/>
      </w:r>
      <w:r w:rsidR="005663E5" w:rsidRPr="005663E5">
        <w:rPr>
          <w:rFonts w:ascii="Trebuchet MS" w:hAnsi="Trebuchet MS" w:cs="Arial"/>
          <w:color w:val="333333"/>
          <w:sz w:val="27"/>
          <w:szCs w:val="27"/>
        </w:rPr>
        <w:t>Satlink WS-6903 Digital Satellite Signal Finder Meter LCD Displaying</w:t>
      </w:r>
    </w:p>
    <w:p w:rsidR="00536059" w:rsidRPr="005663E5" w:rsidRDefault="00536059" w:rsidP="005663E5">
      <w:pPr>
        <w:widowControl/>
        <w:outlineLvl w:val="0"/>
      </w:pPr>
    </w:p>
    <w:p w:rsidR="00536059" w:rsidRDefault="00536059" w:rsidP="00536059"/>
    <w:p w:rsidR="005663E5" w:rsidRDefault="005663E5" w:rsidP="005663E5">
      <w:pPr>
        <w:pStyle w:val="a5"/>
        <w:rPr>
          <w:rFonts w:ascii="Arial" w:hAnsi="Arial" w:cs="Arial"/>
          <w:color w:val="000000"/>
          <w:sz w:val="18"/>
          <w:szCs w:val="18"/>
        </w:rPr>
      </w:pPr>
      <w:r>
        <w:rPr>
          <w:rStyle w:val="a6"/>
          <w:rFonts w:ascii="Arial" w:hAnsi="Arial" w:cs="Arial"/>
          <w:color w:val="000000"/>
          <w:sz w:val="18"/>
          <w:szCs w:val="18"/>
        </w:rPr>
        <w:t>Features:</w:t>
      </w:r>
      <w:r>
        <w:rPr>
          <w:rFonts w:ascii="Arial" w:hAnsi="Arial" w:cs="Arial"/>
          <w:color w:val="000000"/>
          <w:sz w:val="18"/>
          <w:szCs w:val="18"/>
        </w:rPr>
        <w:br/>
        <w:t>Disgital displaying satellite finder.</w:t>
      </w:r>
      <w:r>
        <w:rPr>
          <w:rFonts w:ascii="Arial" w:hAnsi="Arial" w:cs="Arial"/>
          <w:color w:val="000000"/>
          <w:sz w:val="18"/>
          <w:szCs w:val="18"/>
        </w:rPr>
        <w:br/>
        <w:t>Works with multiple dish systems.</w:t>
      </w:r>
      <w:r>
        <w:rPr>
          <w:rFonts w:ascii="Arial" w:hAnsi="Arial" w:cs="Arial"/>
          <w:color w:val="000000"/>
          <w:sz w:val="18"/>
          <w:szCs w:val="18"/>
        </w:rPr>
        <w:br/>
        <w:t>LED displayer shows the strength of the signal clearly.</w:t>
      </w:r>
      <w:r>
        <w:rPr>
          <w:rFonts w:ascii="Arial" w:hAnsi="Arial" w:cs="Arial"/>
          <w:color w:val="000000"/>
          <w:sz w:val="18"/>
          <w:szCs w:val="18"/>
        </w:rPr>
        <w:br/>
        <w:t>Audio tone gets louder at the best place.</w:t>
      </w:r>
      <w:r>
        <w:rPr>
          <w:rFonts w:ascii="Arial" w:hAnsi="Arial" w:cs="Arial"/>
          <w:color w:val="000000"/>
          <w:sz w:val="18"/>
          <w:szCs w:val="18"/>
        </w:rPr>
        <w:br/>
        <w:t>Connect to your LNBF and receiver to the satellite finder to track the clearest setting for the satellite you wish to tune to.</w:t>
      </w:r>
      <w:r>
        <w:rPr>
          <w:rFonts w:ascii="Arial" w:hAnsi="Arial" w:cs="Arial"/>
          <w:color w:val="000000"/>
          <w:sz w:val="18"/>
          <w:szCs w:val="18"/>
        </w:rPr>
        <w:br/>
        <w:t>Easily setup satellite dishes on RVs.</w:t>
      </w:r>
      <w:r>
        <w:rPr>
          <w:rFonts w:ascii="Arial" w:hAnsi="Arial" w:cs="Arial"/>
          <w:color w:val="000000"/>
          <w:sz w:val="18"/>
          <w:szCs w:val="18"/>
        </w:rPr>
        <w:br/>
        <w:t>Make adjustments by yourself and won't need other people's help.</w:t>
      </w:r>
      <w:r>
        <w:rPr>
          <w:rFonts w:ascii="Arial" w:hAnsi="Arial" w:cs="Arial"/>
          <w:color w:val="000000"/>
          <w:sz w:val="18"/>
          <w:szCs w:val="18"/>
        </w:rPr>
        <w:br/>
        <w:t>Easy and quick operation.</w:t>
      </w:r>
    </w:p>
    <w:p w:rsidR="005663E5" w:rsidRDefault="005663E5" w:rsidP="005663E5">
      <w:pPr>
        <w:pStyle w:val="a5"/>
        <w:rPr>
          <w:rFonts w:ascii="Arial" w:hAnsi="Arial" w:cs="Arial"/>
          <w:color w:val="000000"/>
          <w:sz w:val="18"/>
          <w:szCs w:val="18"/>
        </w:rPr>
      </w:pPr>
      <w:r>
        <w:rPr>
          <w:rStyle w:val="a6"/>
          <w:rFonts w:ascii="Arial" w:hAnsi="Arial" w:cs="Arial"/>
          <w:color w:val="000000"/>
          <w:sz w:val="18"/>
          <w:szCs w:val="18"/>
        </w:rPr>
        <w:t>Specifications:</w:t>
      </w:r>
      <w:r>
        <w:rPr>
          <w:rFonts w:ascii="Arial" w:hAnsi="Arial" w:cs="Arial"/>
          <w:color w:val="000000"/>
          <w:sz w:val="18"/>
          <w:szCs w:val="18"/>
        </w:rPr>
        <w:br/>
        <w:t>Frequency Range: 950-2150MHz</w:t>
      </w:r>
      <w:r>
        <w:rPr>
          <w:rFonts w:ascii="Arial" w:hAnsi="Arial" w:cs="Arial"/>
          <w:color w:val="000000"/>
          <w:sz w:val="18"/>
          <w:szCs w:val="18"/>
        </w:rPr>
        <w:br/>
        <w:t>Input Level Range: -40dBm ~ 10dBm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Impedance: 75ω</w:t>
      </w:r>
      <w:r>
        <w:rPr>
          <w:rFonts w:ascii="Arial" w:hAnsi="Arial" w:cs="Arial"/>
          <w:color w:val="000000"/>
          <w:sz w:val="18"/>
          <w:szCs w:val="18"/>
        </w:rPr>
        <w:br/>
        <w:t>Supply Voltage: 13-18V DC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Operating Temperature:0~40</w:t>
      </w:r>
      <w:r>
        <w:rPr>
          <w:rFonts w:hint="eastAsia"/>
          <w:color w:val="000000"/>
          <w:sz w:val="18"/>
          <w:szCs w:val="18"/>
        </w:rPr>
        <w:t>℃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Package size: 12.7 * 8.5 * 3.3cm / 5" * 3.3" * 1.3"</w:t>
      </w:r>
      <w:r>
        <w:rPr>
          <w:rFonts w:ascii="Arial" w:hAnsi="Arial" w:cs="Arial"/>
          <w:color w:val="000000"/>
          <w:sz w:val="18"/>
          <w:szCs w:val="18"/>
        </w:rPr>
        <w:br/>
        <w:t>Weight: 73g/2.6oz</w:t>
      </w:r>
    </w:p>
    <w:p w:rsidR="00536059" w:rsidRPr="005663E5" w:rsidRDefault="00536059" w:rsidP="00536059"/>
    <w:p w:rsidR="00536059" w:rsidRDefault="00536059" w:rsidP="00536059">
      <w:pPr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</w:pPr>
      <w:r w:rsidRPr="006C647D"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  <w:t>Package Included:</w:t>
      </w:r>
    </w:p>
    <w:p w:rsidR="00536059" w:rsidRDefault="00536059" w:rsidP="00536059">
      <w:pPr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</w:pPr>
      <w:r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</w:rPr>
        <w:t>1*</w:t>
      </w:r>
      <w:r w:rsidRPr="00536059">
        <w:t xml:space="preserve"> </w:t>
      </w:r>
      <w:r w:rsidRPr="00536059"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  <w:t>Instructions</w:t>
      </w:r>
    </w:p>
    <w:p w:rsidR="00536059" w:rsidRDefault="00536059" w:rsidP="00536059">
      <w:r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</w:rPr>
        <w:t>1*</w:t>
      </w:r>
      <w:r w:rsidRPr="00536059">
        <w:t xml:space="preserve"> </w:t>
      </w:r>
      <w:r w:rsidRPr="00536059"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  <w:t>DIGITAL SATELLITE SIGNAL METER FINDER</w:t>
      </w:r>
    </w:p>
    <w:sectPr w:rsidR="00536059" w:rsidSect="008B6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E16" w:rsidRDefault="00624E16" w:rsidP="00536059">
      <w:r>
        <w:separator/>
      </w:r>
    </w:p>
  </w:endnote>
  <w:endnote w:type="continuationSeparator" w:id="1">
    <w:p w:rsidR="00624E16" w:rsidRDefault="00624E16" w:rsidP="00536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E16" w:rsidRDefault="00624E16" w:rsidP="00536059">
      <w:r>
        <w:separator/>
      </w:r>
    </w:p>
  </w:footnote>
  <w:footnote w:type="continuationSeparator" w:id="1">
    <w:p w:rsidR="00624E16" w:rsidRDefault="00624E16" w:rsidP="005360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059"/>
    <w:rsid w:val="00536059"/>
    <w:rsid w:val="005663E5"/>
    <w:rsid w:val="00624E16"/>
    <w:rsid w:val="00712F10"/>
    <w:rsid w:val="008B6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6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3605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6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60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60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605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36059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5663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663E5"/>
    <w:rPr>
      <w:b/>
      <w:bCs/>
    </w:rPr>
  </w:style>
  <w:style w:type="character" w:customStyle="1" w:styleId="apple-converted-space">
    <w:name w:val="apple-converted-space"/>
    <w:basedOn w:val="a0"/>
    <w:rsid w:val="005663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>WwW.YlmF.CoM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2</cp:revision>
  <dcterms:created xsi:type="dcterms:W3CDTF">2012-08-15T01:59:00Z</dcterms:created>
  <dcterms:modified xsi:type="dcterms:W3CDTF">2012-08-15T01:59:00Z</dcterms:modified>
</cp:coreProperties>
</file>