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FE520" w14:textId="77777777" w:rsidR="001548B6" w:rsidRDefault="001548B6" w:rsidP="00A37E17">
      <w:pPr>
        <w:pStyle w:val="Title"/>
      </w:pPr>
      <w:bookmarkStart w:id="0" w:name="_GoBack"/>
      <w:bookmarkEnd w:id="0"/>
    </w:p>
    <w:p w14:paraId="5615C77A" w14:textId="77777777" w:rsidR="00017BED" w:rsidRPr="00070462" w:rsidRDefault="00571D3C" w:rsidP="00A37E17">
      <w:pPr>
        <w:pStyle w:val="Title"/>
        <w:rPr>
          <w:rFonts w:ascii="Times New Roman" w:hAnsi="Times New Roman"/>
          <w:sz w:val="56"/>
          <w:szCs w:val="56"/>
        </w:rPr>
      </w:pPr>
      <w:r w:rsidRPr="00070462">
        <w:rPr>
          <w:rFonts w:ascii="Times New Roman" w:hAnsi="Times New Roman"/>
          <w:noProof/>
          <w:sz w:val="56"/>
          <w:szCs w:val="56"/>
          <w:lang w:val="en-MY" w:eastAsia="zh-CN"/>
        </w:rPr>
        <w:drawing>
          <wp:inline distT="0" distB="0" distL="0" distR="0" wp14:anchorId="48889977" wp14:editId="3B743CCD">
            <wp:extent cx="5476875" cy="33337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76875" cy="3333750"/>
                    </a:xfrm>
                    <a:prstGeom prst="rect">
                      <a:avLst/>
                    </a:prstGeom>
                    <a:noFill/>
                    <a:ln w="9525">
                      <a:noFill/>
                      <a:miter lim="800000"/>
                      <a:headEnd/>
                      <a:tailEnd/>
                    </a:ln>
                  </pic:spPr>
                </pic:pic>
              </a:graphicData>
            </a:graphic>
          </wp:inline>
        </w:drawing>
      </w:r>
    </w:p>
    <w:p w14:paraId="1C927EC5" w14:textId="77777777" w:rsidR="00017BED" w:rsidRPr="00070462" w:rsidRDefault="00017BED" w:rsidP="00A37E17">
      <w:pPr>
        <w:pStyle w:val="Title"/>
        <w:rPr>
          <w:rFonts w:ascii="Times New Roman" w:hAnsi="Times New Roman"/>
          <w:sz w:val="56"/>
          <w:szCs w:val="56"/>
        </w:rPr>
      </w:pPr>
    </w:p>
    <w:p w14:paraId="3B16112D" w14:textId="77777777" w:rsidR="001548B6" w:rsidRPr="00070462" w:rsidRDefault="009B21AD" w:rsidP="00A37E17">
      <w:pPr>
        <w:pStyle w:val="Title"/>
        <w:rPr>
          <w:rFonts w:ascii="Times New Roman" w:hAnsi="Times New Roman"/>
          <w:color w:val="17365D" w:themeColor="text2" w:themeShade="BF"/>
          <w:sz w:val="56"/>
          <w:szCs w:val="56"/>
        </w:rPr>
      </w:pPr>
      <w:r w:rsidRPr="00070462">
        <w:rPr>
          <w:rFonts w:ascii="Times New Roman" w:hAnsi="Times New Roman"/>
          <w:color w:val="17365D" w:themeColor="text2" w:themeShade="BF"/>
          <w:sz w:val="56"/>
          <w:szCs w:val="56"/>
        </w:rPr>
        <w:t xml:space="preserve">FOBO </w:t>
      </w:r>
      <w:r w:rsidR="00D22EB5" w:rsidRPr="00070462">
        <w:rPr>
          <w:rFonts w:ascii="Times New Roman" w:hAnsi="Times New Roman"/>
          <w:color w:val="17365D" w:themeColor="text2" w:themeShade="BF"/>
          <w:sz w:val="56"/>
          <w:szCs w:val="56"/>
        </w:rPr>
        <w:t>Tire</w:t>
      </w:r>
    </w:p>
    <w:p w14:paraId="589DBB5F" w14:textId="77777777" w:rsidR="001548B6" w:rsidRPr="00070462" w:rsidRDefault="009B21AD" w:rsidP="00A37E17">
      <w:pPr>
        <w:jc w:val="center"/>
        <w:rPr>
          <w:color w:val="17365D" w:themeColor="text2" w:themeShade="BF"/>
          <w:sz w:val="56"/>
          <w:szCs w:val="56"/>
        </w:rPr>
      </w:pPr>
      <w:r w:rsidRPr="00070462">
        <w:rPr>
          <w:color w:val="17365D" w:themeColor="text2" w:themeShade="BF"/>
          <w:sz w:val="56"/>
          <w:szCs w:val="56"/>
        </w:rPr>
        <w:t>User Manual</w:t>
      </w:r>
    </w:p>
    <w:p w14:paraId="362A050D" w14:textId="411A179A" w:rsidR="001548B6" w:rsidRPr="00070462" w:rsidRDefault="00D22EB5" w:rsidP="00A37E17">
      <w:pPr>
        <w:jc w:val="center"/>
        <w:rPr>
          <w:color w:val="17365D" w:themeColor="text2" w:themeShade="BF"/>
          <w:sz w:val="36"/>
          <w:szCs w:val="36"/>
        </w:rPr>
      </w:pPr>
      <w:r w:rsidRPr="00070462">
        <w:rPr>
          <w:color w:val="17365D" w:themeColor="text2" w:themeShade="BF"/>
          <w:sz w:val="36"/>
          <w:szCs w:val="36"/>
        </w:rPr>
        <w:t xml:space="preserve">Version </w:t>
      </w:r>
      <w:r w:rsidR="0098454E">
        <w:rPr>
          <w:color w:val="17365D" w:themeColor="text2" w:themeShade="BF"/>
          <w:sz w:val="36"/>
          <w:szCs w:val="36"/>
        </w:rPr>
        <w:t>2.</w:t>
      </w:r>
      <w:r w:rsidR="001001D7">
        <w:rPr>
          <w:color w:val="17365D" w:themeColor="text2" w:themeShade="BF"/>
          <w:sz w:val="36"/>
          <w:szCs w:val="36"/>
        </w:rPr>
        <w:t>9</w:t>
      </w:r>
    </w:p>
    <w:p w14:paraId="05109FE3" w14:textId="77777777" w:rsidR="00A16B83" w:rsidRPr="00070462" w:rsidRDefault="00A16B83" w:rsidP="00A37E17">
      <w:pPr>
        <w:jc w:val="center"/>
        <w:rPr>
          <w:color w:val="17365D" w:themeColor="text2" w:themeShade="BF"/>
          <w:sz w:val="36"/>
          <w:szCs w:val="36"/>
        </w:rPr>
      </w:pPr>
    </w:p>
    <w:p w14:paraId="69D28AF9" w14:textId="2108560D" w:rsidR="00C869C5" w:rsidRPr="00070462" w:rsidRDefault="009B21AD" w:rsidP="00A37E17">
      <w:pPr>
        <w:jc w:val="center"/>
        <w:rPr>
          <w:color w:val="17365D" w:themeColor="text2" w:themeShade="BF"/>
          <w:sz w:val="36"/>
          <w:szCs w:val="36"/>
        </w:rPr>
      </w:pPr>
      <w:r w:rsidRPr="00070462">
        <w:rPr>
          <w:color w:val="17365D" w:themeColor="text2" w:themeShade="BF"/>
          <w:sz w:val="36"/>
          <w:szCs w:val="36"/>
        </w:rPr>
        <w:t>(</w:t>
      </w:r>
      <w:r w:rsidR="0081197A" w:rsidRPr="00070462">
        <w:rPr>
          <w:color w:val="17365D" w:themeColor="text2" w:themeShade="BF"/>
          <w:sz w:val="36"/>
          <w:szCs w:val="36"/>
        </w:rPr>
        <w:t>For</w:t>
      </w:r>
      <w:r w:rsidRPr="00070462">
        <w:rPr>
          <w:color w:val="17365D" w:themeColor="text2" w:themeShade="BF"/>
          <w:sz w:val="36"/>
          <w:szCs w:val="36"/>
        </w:rPr>
        <w:t xml:space="preserve"> iOS7</w:t>
      </w:r>
      <w:r w:rsidR="00632A38" w:rsidRPr="00070462">
        <w:rPr>
          <w:color w:val="17365D" w:themeColor="text2" w:themeShade="BF"/>
          <w:sz w:val="36"/>
          <w:szCs w:val="36"/>
        </w:rPr>
        <w:t>.</w:t>
      </w:r>
      <w:r w:rsidR="00DF4E28" w:rsidRPr="00070462">
        <w:rPr>
          <w:color w:val="17365D" w:themeColor="text2" w:themeShade="BF"/>
          <w:sz w:val="36"/>
          <w:szCs w:val="36"/>
        </w:rPr>
        <w:t>1</w:t>
      </w:r>
      <w:r w:rsidR="00632A38" w:rsidRPr="00070462">
        <w:rPr>
          <w:color w:val="17365D" w:themeColor="text2" w:themeShade="BF"/>
          <w:sz w:val="36"/>
          <w:szCs w:val="36"/>
        </w:rPr>
        <w:t xml:space="preserve"> and </w:t>
      </w:r>
      <w:r w:rsidRPr="00070462">
        <w:rPr>
          <w:color w:val="17365D" w:themeColor="text2" w:themeShade="BF"/>
          <w:sz w:val="36"/>
          <w:szCs w:val="36"/>
        </w:rPr>
        <w:t>Android 4.30 &amp; above)</w:t>
      </w:r>
    </w:p>
    <w:p w14:paraId="4D2A658C" w14:textId="77777777" w:rsidR="001548B6" w:rsidRPr="00070462" w:rsidRDefault="001548B6" w:rsidP="00A37E17">
      <w:pPr>
        <w:jc w:val="center"/>
        <w:rPr>
          <w:sz w:val="56"/>
          <w:szCs w:val="56"/>
        </w:rPr>
      </w:pPr>
    </w:p>
    <w:p w14:paraId="6E8685B2" w14:textId="77777777" w:rsidR="00ED6228" w:rsidRPr="00070462" w:rsidRDefault="00ED6228" w:rsidP="00A37E17">
      <w:pPr>
        <w:jc w:val="center"/>
        <w:rPr>
          <w:sz w:val="56"/>
          <w:szCs w:val="56"/>
        </w:rPr>
      </w:pPr>
    </w:p>
    <w:p w14:paraId="39C3F5B3" w14:textId="77777777" w:rsidR="00ED6228" w:rsidRPr="00070462" w:rsidRDefault="00ED6228" w:rsidP="00A37E17">
      <w:pPr>
        <w:jc w:val="center"/>
        <w:rPr>
          <w:sz w:val="56"/>
          <w:szCs w:val="56"/>
        </w:rPr>
      </w:pPr>
    </w:p>
    <w:p w14:paraId="2DD06FD7" w14:textId="77777777" w:rsidR="00ED6228" w:rsidRPr="00070462" w:rsidRDefault="00ED6228" w:rsidP="009F50FD">
      <w:pPr>
        <w:rPr>
          <w:sz w:val="56"/>
          <w:szCs w:val="56"/>
        </w:rPr>
      </w:pPr>
    </w:p>
    <w:p w14:paraId="305F4E9E" w14:textId="77777777" w:rsidR="001548B6" w:rsidRPr="00070462" w:rsidRDefault="001548B6" w:rsidP="00A37E17">
      <w:pPr>
        <w:rPr>
          <w:rFonts w:eastAsia="MS Gothic"/>
          <w:b/>
          <w:bCs/>
          <w:kern w:val="28"/>
        </w:rPr>
      </w:pPr>
    </w:p>
    <w:p w14:paraId="5357D020" w14:textId="77777777" w:rsidR="001548B6" w:rsidRPr="00070462" w:rsidRDefault="001548B6" w:rsidP="00A37E17">
      <w:pPr>
        <w:pStyle w:val="Title"/>
        <w:rPr>
          <w:rFonts w:ascii="Times New Roman" w:hAnsi="Times New Roman"/>
          <w:sz w:val="36"/>
          <w:szCs w:val="36"/>
        </w:rPr>
      </w:pPr>
      <w:r w:rsidRPr="00070462">
        <w:rPr>
          <w:rFonts w:ascii="Times New Roman" w:hAnsi="Times New Roman"/>
          <w:sz w:val="36"/>
          <w:szCs w:val="36"/>
        </w:rPr>
        <w:lastRenderedPageBreak/>
        <w:t>Contents</w:t>
      </w:r>
    </w:p>
    <w:p w14:paraId="6AD83576" w14:textId="77777777" w:rsidR="001548B6" w:rsidRPr="00070462" w:rsidRDefault="001548B6" w:rsidP="00A37E17"/>
    <w:p w14:paraId="0387E7E8" w14:textId="77777777" w:rsidR="001548B6" w:rsidRPr="00070462" w:rsidRDefault="001548B6" w:rsidP="00A37E17">
      <w:pPr>
        <w:rPr>
          <w:b/>
          <w:sz w:val="36"/>
          <w:szCs w:val="36"/>
          <w:u w:val="single"/>
        </w:rPr>
      </w:pPr>
    </w:p>
    <w:p w14:paraId="0FD86276" w14:textId="77777777" w:rsidR="001548B6" w:rsidRPr="00070462" w:rsidRDefault="001548B6" w:rsidP="00CE24AA">
      <w:pPr>
        <w:numPr>
          <w:ilvl w:val="0"/>
          <w:numId w:val="1"/>
        </w:numPr>
        <w:tabs>
          <w:tab w:val="clear" w:pos="648"/>
          <w:tab w:val="num" w:pos="360"/>
        </w:tabs>
        <w:spacing w:line="360" w:lineRule="auto"/>
        <w:ind w:left="360" w:hanging="360"/>
        <w:rPr>
          <w:b/>
        </w:rPr>
      </w:pPr>
      <w:r w:rsidRPr="00070462">
        <w:rPr>
          <w:b/>
        </w:rPr>
        <w:t>Introduction</w:t>
      </w:r>
    </w:p>
    <w:p w14:paraId="7B45FEAA" w14:textId="77777777" w:rsidR="00BA17B3" w:rsidRPr="00070462" w:rsidRDefault="001548B6" w:rsidP="009F50FD">
      <w:pPr>
        <w:numPr>
          <w:ilvl w:val="0"/>
          <w:numId w:val="1"/>
        </w:numPr>
        <w:tabs>
          <w:tab w:val="clear" w:pos="648"/>
          <w:tab w:val="num" w:pos="360"/>
        </w:tabs>
        <w:spacing w:line="360" w:lineRule="auto"/>
        <w:ind w:left="360" w:hanging="360"/>
        <w:rPr>
          <w:b/>
        </w:rPr>
      </w:pPr>
      <w:r w:rsidRPr="00070462">
        <w:rPr>
          <w:b/>
        </w:rPr>
        <w:t xml:space="preserve">About FOBO </w:t>
      </w:r>
      <w:r w:rsidR="0075241F" w:rsidRPr="00070462">
        <w:rPr>
          <w:b/>
        </w:rPr>
        <w:t>Tire</w:t>
      </w:r>
    </w:p>
    <w:p w14:paraId="4747A9A2" w14:textId="77777777" w:rsidR="0029510A" w:rsidRPr="00070462" w:rsidRDefault="00CD539E" w:rsidP="009F50FD">
      <w:pPr>
        <w:numPr>
          <w:ilvl w:val="0"/>
          <w:numId w:val="1"/>
        </w:numPr>
        <w:tabs>
          <w:tab w:val="clear" w:pos="648"/>
          <w:tab w:val="num" w:pos="283"/>
        </w:tabs>
        <w:spacing w:line="360" w:lineRule="auto"/>
        <w:ind w:left="360" w:hanging="360"/>
        <w:rPr>
          <w:b/>
        </w:rPr>
      </w:pPr>
      <w:r w:rsidRPr="00070462">
        <w:rPr>
          <w:b/>
        </w:rPr>
        <w:t>Importance of t</w:t>
      </w:r>
      <w:r w:rsidR="00BA17B3" w:rsidRPr="00070462">
        <w:rPr>
          <w:b/>
        </w:rPr>
        <w:t>ire care</w:t>
      </w:r>
    </w:p>
    <w:p w14:paraId="234378A8" w14:textId="1910BA03" w:rsidR="001548B6" w:rsidRPr="00070462" w:rsidRDefault="00F7398B" w:rsidP="009F50FD">
      <w:pPr>
        <w:numPr>
          <w:ilvl w:val="0"/>
          <w:numId w:val="1"/>
        </w:numPr>
        <w:tabs>
          <w:tab w:val="clear" w:pos="648"/>
          <w:tab w:val="num" w:pos="283"/>
        </w:tabs>
        <w:spacing w:line="360" w:lineRule="auto"/>
        <w:ind w:left="360" w:hanging="360"/>
        <w:rPr>
          <w:b/>
        </w:rPr>
      </w:pPr>
      <w:r w:rsidRPr="00070462">
        <w:rPr>
          <w:b/>
        </w:rPr>
        <w:t xml:space="preserve">Product </w:t>
      </w:r>
      <w:r w:rsidR="001548B6" w:rsidRPr="00070462">
        <w:rPr>
          <w:b/>
        </w:rPr>
        <w:t xml:space="preserve">Description of FOBO </w:t>
      </w:r>
      <w:r w:rsidR="0075241F" w:rsidRPr="00070462">
        <w:rPr>
          <w:b/>
        </w:rPr>
        <w:t>Tire</w:t>
      </w:r>
    </w:p>
    <w:p w14:paraId="6E787F79" w14:textId="57D9E1CD" w:rsidR="00EB3C52" w:rsidRPr="00070462" w:rsidRDefault="001D717A" w:rsidP="009F50FD">
      <w:pPr>
        <w:numPr>
          <w:ilvl w:val="1"/>
          <w:numId w:val="1"/>
        </w:numPr>
        <w:tabs>
          <w:tab w:val="clear" w:pos="1380"/>
          <w:tab w:val="num" w:pos="1303"/>
        </w:tabs>
        <w:spacing w:line="360" w:lineRule="auto"/>
        <w:ind w:left="1382" w:hanging="662"/>
        <w:rPr>
          <w:b/>
        </w:rPr>
      </w:pPr>
      <w:r w:rsidRPr="00070462">
        <w:rPr>
          <w:b/>
        </w:rPr>
        <w:t>In-Car</w:t>
      </w:r>
      <w:r w:rsidR="004D2EEC" w:rsidRPr="00070462">
        <w:rPr>
          <w:b/>
        </w:rPr>
        <w:t xml:space="preserve"> unit</w:t>
      </w:r>
    </w:p>
    <w:p w14:paraId="1FBF38E0" w14:textId="77777777" w:rsidR="004D2EEC" w:rsidRPr="00070462" w:rsidRDefault="00001C99" w:rsidP="009F50FD">
      <w:pPr>
        <w:numPr>
          <w:ilvl w:val="1"/>
          <w:numId w:val="1"/>
        </w:numPr>
        <w:tabs>
          <w:tab w:val="clear" w:pos="1380"/>
          <w:tab w:val="num" w:pos="1303"/>
        </w:tabs>
        <w:spacing w:line="360" w:lineRule="auto"/>
        <w:ind w:left="1382" w:hanging="662"/>
        <w:rPr>
          <w:b/>
        </w:rPr>
      </w:pPr>
      <w:r w:rsidRPr="00070462">
        <w:rPr>
          <w:b/>
        </w:rPr>
        <w:t xml:space="preserve">Tire </w:t>
      </w:r>
      <w:r w:rsidR="004D2EEC" w:rsidRPr="00070462">
        <w:rPr>
          <w:b/>
        </w:rPr>
        <w:t>Sensor unit</w:t>
      </w:r>
    </w:p>
    <w:p w14:paraId="3A8F28DE" w14:textId="5CB84E56" w:rsidR="00A62842" w:rsidRPr="00070462" w:rsidRDefault="0024405E" w:rsidP="009F50FD">
      <w:pPr>
        <w:numPr>
          <w:ilvl w:val="1"/>
          <w:numId w:val="1"/>
        </w:numPr>
        <w:tabs>
          <w:tab w:val="clear" w:pos="1380"/>
          <w:tab w:val="num" w:pos="1303"/>
        </w:tabs>
        <w:spacing w:line="360" w:lineRule="auto"/>
        <w:ind w:left="1382" w:hanging="662"/>
        <w:rPr>
          <w:b/>
        </w:rPr>
      </w:pPr>
      <w:r w:rsidRPr="00070462">
        <w:rPr>
          <w:b/>
        </w:rPr>
        <w:t>Sensor lock nuts &amp; wrench</w:t>
      </w:r>
    </w:p>
    <w:p w14:paraId="211FA60A" w14:textId="25A2236B" w:rsidR="00EB3C52" w:rsidRPr="00070462" w:rsidRDefault="00250F2A" w:rsidP="009F50FD">
      <w:pPr>
        <w:numPr>
          <w:ilvl w:val="0"/>
          <w:numId w:val="1"/>
        </w:numPr>
        <w:tabs>
          <w:tab w:val="clear" w:pos="648"/>
          <w:tab w:val="num" w:pos="283"/>
        </w:tabs>
        <w:spacing w:line="360" w:lineRule="auto"/>
        <w:ind w:left="360" w:hanging="360"/>
        <w:rPr>
          <w:b/>
        </w:rPr>
      </w:pPr>
      <w:r w:rsidRPr="00070462">
        <w:rPr>
          <w:b/>
        </w:rPr>
        <w:t>Using</w:t>
      </w:r>
      <w:r w:rsidR="00EB3C52" w:rsidRPr="00070462">
        <w:rPr>
          <w:b/>
        </w:rPr>
        <w:t xml:space="preserve"> FOBO Tire</w:t>
      </w:r>
    </w:p>
    <w:p w14:paraId="56319BDB" w14:textId="5835821B" w:rsidR="00EB3C52" w:rsidRPr="00070462" w:rsidRDefault="00EB3C52" w:rsidP="009F50FD">
      <w:pPr>
        <w:numPr>
          <w:ilvl w:val="1"/>
          <w:numId w:val="1"/>
        </w:numPr>
        <w:tabs>
          <w:tab w:val="clear" w:pos="1380"/>
          <w:tab w:val="num" w:pos="1303"/>
        </w:tabs>
        <w:spacing w:line="360" w:lineRule="auto"/>
        <w:rPr>
          <w:b/>
        </w:rPr>
      </w:pPr>
      <w:r w:rsidRPr="00070462">
        <w:rPr>
          <w:b/>
        </w:rPr>
        <w:t>Install</w:t>
      </w:r>
      <w:r w:rsidR="008E7410" w:rsidRPr="00070462">
        <w:rPr>
          <w:b/>
        </w:rPr>
        <w:t>ing</w:t>
      </w:r>
      <w:r w:rsidRPr="00070462">
        <w:rPr>
          <w:b/>
        </w:rPr>
        <w:t xml:space="preserve"> FOBO Tire</w:t>
      </w:r>
      <w:r w:rsidR="008E7410" w:rsidRPr="00070462">
        <w:rPr>
          <w:b/>
        </w:rPr>
        <w:t xml:space="preserve"> </w:t>
      </w:r>
      <w:r w:rsidR="00182630">
        <w:rPr>
          <w:b/>
        </w:rPr>
        <w:t>App</w:t>
      </w:r>
    </w:p>
    <w:p w14:paraId="483512AD" w14:textId="17CD3588" w:rsidR="008E7410" w:rsidRPr="00070462" w:rsidRDefault="008E7410" w:rsidP="009F50FD">
      <w:pPr>
        <w:numPr>
          <w:ilvl w:val="1"/>
          <w:numId w:val="1"/>
        </w:numPr>
        <w:tabs>
          <w:tab w:val="clear" w:pos="1380"/>
          <w:tab w:val="num" w:pos="1303"/>
        </w:tabs>
        <w:spacing w:line="360" w:lineRule="auto"/>
        <w:rPr>
          <w:b/>
        </w:rPr>
      </w:pPr>
      <w:r w:rsidRPr="00070462">
        <w:rPr>
          <w:b/>
        </w:rPr>
        <w:t xml:space="preserve">Installing FOBO Tire </w:t>
      </w:r>
      <w:r w:rsidR="001D717A" w:rsidRPr="00070462">
        <w:rPr>
          <w:b/>
        </w:rPr>
        <w:t>In-Car</w:t>
      </w:r>
      <w:r w:rsidRPr="00070462">
        <w:rPr>
          <w:b/>
        </w:rPr>
        <w:t xml:space="preserve"> unit and sensors</w:t>
      </w:r>
    </w:p>
    <w:p w14:paraId="371A42D3" w14:textId="367F5502" w:rsidR="00263F86" w:rsidRPr="00070462" w:rsidRDefault="002E753B" w:rsidP="009F50FD">
      <w:pPr>
        <w:numPr>
          <w:ilvl w:val="1"/>
          <w:numId w:val="1"/>
        </w:numPr>
        <w:tabs>
          <w:tab w:val="clear" w:pos="1380"/>
          <w:tab w:val="num" w:pos="1303"/>
        </w:tabs>
        <w:spacing w:line="360" w:lineRule="auto"/>
        <w:ind w:left="1382" w:hanging="662"/>
        <w:rPr>
          <w:b/>
        </w:rPr>
      </w:pPr>
      <w:r>
        <w:rPr>
          <w:b/>
        </w:rPr>
        <w:t xml:space="preserve">FOBO SHARE - </w:t>
      </w:r>
      <w:r w:rsidR="00063DDA" w:rsidRPr="00070462">
        <w:rPr>
          <w:b/>
        </w:rPr>
        <w:t>Setting up</w:t>
      </w:r>
      <w:r w:rsidR="00263F86" w:rsidRPr="00070462">
        <w:rPr>
          <w:b/>
        </w:rPr>
        <w:t xml:space="preserve"> multiple users</w:t>
      </w:r>
      <w:r>
        <w:rPr>
          <w:b/>
        </w:rPr>
        <w:t>, Pull/Push</w:t>
      </w:r>
    </w:p>
    <w:p w14:paraId="0582798A" w14:textId="77777777" w:rsidR="00781FE8" w:rsidRPr="00070462" w:rsidRDefault="00781FE8" w:rsidP="009F50FD">
      <w:pPr>
        <w:numPr>
          <w:ilvl w:val="1"/>
          <w:numId w:val="1"/>
        </w:numPr>
        <w:tabs>
          <w:tab w:val="clear" w:pos="1380"/>
          <w:tab w:val="num" w:pos="1303"/>
        </w:tabs>
        <w:spacing w:line="360" w:lineRule="auto"/>
        <w:ind w:left="1382" w:hanging="662"/>
        <w:rPr>
          <w:b/>
        </w:rPr>
      </w:pPr>
      <w:r w:rsidRPr="00070462">
        <w:rPr>
          <w:b/>
        </w:rPr>
        <w:t>Tire rotation</w:t>
      </w:r>
    </w:p>
    <w:p w14:paraId="797D5149" w14:textId="77777777" w:rsidR="0076372C" w:rsidRPr="00070462" w:rsidRDefault="00581010" w:rsidP="009F50FD">
      <w:pPr>
        <w:numPr>
          <w:ilvl w:val="1"/>
          <w:numId w:val="1"/>
        </w:numPr>
        <w:tabs>
          <w:tab w:val="clear" w:pos="1380"/>
          <w:tab w:val="num" w:pos="1303"/>
        </w:tabs>
        <w:spacing w:line="360" w:lineRule="auto"/>
        <w:ind w:left="1382" w:hanging="662"/>
        <w:rPr>
          <w:b/>
        </w:rPr>
      </w:pPr>
      <w:r w:rsidRPr="00070462">
        <w:rPr>
          <w:b/>
        </w:rPr>
        <w:t xml:space="preserve">Disable sensor and </w:t>
      </w:r>
      <w:r w:rsidR="0076372C" w:rsidRPr="00070462">
        <w:rPr>
          <w:b/>
        </w:rPr>
        <w:t>Replace new sensor</w:t>
      </w:r>
    </w:p>
    <w:p w14:paraId="57A45986" w14:textId="77777777" w:rsidR="005320C3" w:rsidRPr="00070462" w:rsidRDefault="005320C3" w:rsidP="009F50FD">
      <w:pPr>
        <w:numPr>
          <w:ilvl w:val="1"/>
          <w:numId w:val="1"/>
        </w:numPr>
        <w:tabs>
          <w:tab w:val="clear" w:pos="1380"/>
          <w:tab w:val="num" w:pos="1303"/>
        </w:tabs>
        <w:spacing w:line="360" w:lineRule="auto"/>
        <w:ind w:left="1382" w:hanging="662"/>
        <w:rPr>
          <w:b/>
        </w:rPr>
      </w:pPr>
      <w:r w:rsidRPr="00070462">
        <w:rPr>
          <w:b/>
        </w:rPr>
        <w:t>Transfer FOBO Tire to another user</w:t>
      </w:r>
    </w:p>
    <w:p w14:paraId="570B5B32" w14:textId="77777777" w:rsidR="005902F6" w:rsidRPr="009F50FD" w:rsidRDefault="005902F6" w:rsidP="009F50FD">
      <w:pPr>
        <w:numPr>
          <w:ilvl w:val="1"/>
          <w:numId w:val="1"/>
        </w:numPr>
        <w:tabs>
          <w:tab w:val="clear" w:pos="1380"/>
          <w:tab w:val="num" w:pos="1303"/>
        </w:tabs>
        <w:spacing w:line="360" w:lineRule="auto"/>
        <w:ind w:left="1382" w:hanging="662"/>
        <w:rPr>
          <w:b/>
        </w:rPr>
      </w:pPr>
      <w:r w:rsidRPr="009F50FD">
        <w:rPr>
          <w:b/>
        </w:rPr>
        <w:t xml:space="preserve">Show/Hide Recommended Tire Pressure </w:t>
      </w:r>
    </w:p>
    <w:p w14:paraId="3C4A4E29" w14:textId="368B4F37" w:rsidR="00B47270" w:rsidRPr="009F50FD" w:rsidRDefault="00DF0EEE" w:rsidP="009F50FD">
      <w:pPr>
        <w:numPr>
          <w:ilvl w:val="1"/>
          <w:numId w:val="1"/>
        </w:numPr>
        <w:tabs>
          <w:tab w:val="clear" w:pos="1380"/>
          <w:tab w:val="num" w:pos="1303"/>
        </w:tabs>
        <w:spacing w:line="360" w:lineRule="auto"/>
        <w:ind w:left="1382" w:hanging="662"/>
        <w:rPr>
          <w:b/>
        </w:rPr>
      </w:pPr>
      <w:r w:rsidRPr="009F50FD">
        <w:rPr>
          <w:b/>
        </w:rPr>
        <w:t xml:space="preserve">Clear Memory </w:t>
      </w:r>
    </w:p>
    <w:p w14:paraId="41C6D991" w14:textId="196ABC49" w:rsidR="00D76530" w:rsidRPr="009F50FD" w:rsidRDefault="00B47270" w:rsidP="009F50FD">
      <w:pPr>
        <w:numPr>
          <w:ilvl w:val="1"/>
          <w:numId w:val="1"/>
        </w:numPr>
        <w:tabs>
          <w:tab w:val="clear" w:pos="1380"/>
          <w:tab w:val="num" w:pos="1303"/>
        </w:tabs>
        <w:spacing w:line="360" w:lineRule="auto"/>
        <w:ind w:left="1382" w:hanging="662"/>
        <w:rPr>
          <w:b/>
        </w:rPr>
      </w:pPr>
      <w:r>
        <w:rPr>
          <w:b/>
        </w:rPr>
        <w:t>How to change Car</w:t>
      </w:r>
      <w:r w:rsidRPr="009F50FD">
        <w:rPr>
          <w:b/>
        </w:rPr>
        <w:t xml:space="preserve"> profile picture </w:t>
      </w:r>
    </w:p>
    <w:p w14:paraId="16AB76C1" w14:textId="740352DA" w:rsidR="009114EB" w:rsidRDefault="00D76530" w:rsidP="009F50FD">
      <w:pPr>
        <w:numPr>
          <w:ilvl w:val="1"/>
          <w:numId w:val="1"/>
        </w:numPr>
        <w:tabs>
          <w:tab w:val="clear" w:pos="1380"/>
          <w:tab w:val="num" w:pos="1303"/>
        </w:tabs>
        <w:spacing w:line="360" w:lineRule="auto"/>
        <w:ind w:left="1382" w:hanging="662"/>
        <w:rPr>
          <w:b/>
        </w:rPr>
      </w:pPr>
      <w:r>
        <w:rPr>
          <w:b/>
        </w:rPr>
        <w:t>How to turn on Off Road Mode</w:t>
      </w:r>
    </w:p>
    <w:p w14:paraId="34744BDC" w14:textId="49C4E8A0" w:rsidR="00A20561" w:rsidRDefault="00A20561" w:rsidP="009F50FD">
      <w:pPr>
        <w:numPr>
          <w:ilvl w:val="1"/>
          <w:numId w:val="1"/>
        </w:numPr>
        <w:tabs>
          <w:tab w:val="clear" w:pos="1380"/>
          <w:tab w:val="num" w:pos="1303"/>
        </w:tabs>
        <w:spacing w:line="360" w:lineRule="auto"/>
        <w:ind w:left="1382" w:hanging="662"/>
        <w:rPr>
          <w:b/>
        </w:rPr>
      </w:pPr>
      <w:r>
        <w:rPr>
          <w:b/>
        </w:rPr>
        <w:t xml:space="preserve">How to turn on </w:t>
      </w:r>
      <w:r w:rsidR="006E5110">
        <w:rPr>
          <w:b/>
        </w:rPr>
        <w:t>Gage</w:t>
      </w:r>
      <w:r>
        <w:rPr>
          <w:b/>
        </w:rPr>
        <w:t xml:space="preserve"> pressure</w:t>
      </w:r>
    </w:p>
    <w:p w14:paraId="24586691" w14:textId="4920AFCC" w:rsidR="00863DEB" w:rsidRDefault="00863DEB" w:rsidP="009F50FD">
      <w:pPr>
        <w:numPr>
          <w:ilvl w:val="1"/>
          <w:numId w:val="1"/>
        </w:numPr>
        <w:tabs>
          <w:tab w:val="clear" w:pos="1380"/>
          <w:tab w:val="num" w:pos="1303"/>
        </w:tabs>
        <w:spacing w:line="360" w:lineRule="auto"/>
        <w:ind w:left="1382" w:hanging="662"/>
        <w:rPr>
          <w:b/>
        </w:rPr>
      </w:pPr>
      <w:r>
        <w:rPr>
          <w:b/>
        </w:rPr>
        <w:t xml:space="preserve">How to Turn on </w:t>
      </w:r>
      <w:proofErr w:type="spellStart"/>
      <w:r>
        <w:rPr>
          <w:b/>
        </w:rPr>
        <w:t>FoboSignal</w:t>
      </w:r>
      <w:proofErr w:type="spellEnd"/>
      <w:r>
        <w:rPr>
          <w:b/>
        </w:rPr>
        <w:t xml:space="preserve"> +</w:t>
      </w:r>
    </w:p>
    <w:p w14:paraId="2DCAF456" w14:textId="77777777" w:rsidR="004F1035" w:rsidRDefault="004F1035" w:rsidP="004F1035">
      <w:pPr>
        <w:numPr>
          <w:ilvl w:val="1"/>
          <w:numId w:val="1"/>
        </w:numPr>
        <w:tabs>
          <w:tab w:val="clear" w:pos="1380"/>
          <w:tab w:val="num" w:pos="1303"/>
        </w:tabs>
        <w:spacing w:line="276" w:lineRule="auto"/>
        <w:ind w:left="1382" w:hanging="662"/>
        <w:rPr>
          <w:b/>
        </w:rPr>
      </w:pPr>
      <w:r>
        <w:rPr>
          <w:b/>
        </w:rPr>
        <w:t>Tire Inflation/Deflation</w:t>
      </w:r>
    </w:p>
    <w:p w14:paraId="5CA5CCCC" w14:textId="77777777" w:rsidR="001001D7" w:rsidRDefault="00E727ED" w:rsidP="009F50FD">
      <w:pPr>
        <w:numPr>
          <w:ilvl w:val="1"/>
          <w:numId w:val="1"/>
        </w:numPr>
        <w:tabs>
          <w:tab w:val="clear" w:pos="1380"/>
          <w:tab w:val="num" w:pos="1303"/>
        </w:tabs>
        <w:spacing w:line="276" w:lineRule="auto"/>
        <w:ind w:left="1382" w:hanging="662"/>
        <w:rPr>
          <w:b/>
        </w:rPr>
      </w:pPr>
      <w:r>
        <w:rPr>
          <w:b/>
        </w:rPr>
        <w:t xml:space="preserve">Reference pressure at 20 </w:t>
      </w:r>
      <w:proofErr w:type="spellStart"/>
      <w:r>
        <w:rPr>
          <w:b/>
        </w:rPr>
        <w:t>deg</w:t>
      </w:r>
      <w:proofErr w:type="spellEnd"/>
      <w:r>
        <w:rPr>
          <w:b/>
        </w:rPr>
        <w:t xml:space="preserve"> C</w:t>
      </w:r>
    </w:p>
    <w:p w14:paraId="27D4231E" w14:textId="5FAE973B" w:rsidR="001001D7" w:rsidRPr="009F50FD" w:rsidRDefault="001001D7" w:rsidP="009F50FD">
      <w:pPr>
        <w:numPr>
          <w:ilvl w:val="1"/>
          <w:numId w:val="1"/>
        </w:numPr>
        <w:tabs>
          <w:tab w:val="clear" w:pos="1380"/>
          <w:tab w:val="num" w:pos="1303"/>
        </w:tabs>
        <w:spacing w:line="276" w:lineRule="auto"/>
        <w:ind w:left="1382" w:hanging="662"/>
        <w:rPr>
          <w:b/>
        </w:rPr>
      </w:pPr>
      <w:r w:rsidRPr="009F50FD">
        <w:rPr>
          <w:b/>
          <w:bCs/>
          <w:sz w:val="23"/>
          <w:szCs w:val="23"/>
        </w:rPr>
        <w:t xml:space="preserve">Overlay service </w:t>
      </w:r>
    </w:p>
    <w:p w14:paraId="419096EE" w14:textId="77777777" w:rsidR="00E727ED" w:rsidRDefault="00E727ED" w:rsidP="009F50FD">
      <w:pPr>
        <w:spacing w:line="276" w:lineRule="auto"/>
        <w:ind w:left="1382"/>
        <w:rPr>
          <w:b/>
        </w:rPr>
      </w:pPr>
    </w:p>
    <w:p w14:paraId="4AF77546" w14:textId="77777777" w:rsidR="001548B6" w:rsidRPr="00070462" w:rsidRDefault="001548B6" w:rsidP="009F50FD">
      <w:pPr>
        <w:numPr>
          <w:ilvl w:val="0"/>
          <w:numId w:val="1"/>
        </w:numPr>
        <w:tabs>
          <w:tab w:val="clear" w:pos="648"/>
          <w:tab w:val="num" w:pos="283"/>
        </w:tabs>
        <w:spacing w:line="360" w:lineRule="auto"/>
        <w:ind w:left="360" w:hanging="360"/>
        <w:rPr>
          <w:b/>
        </w:rPr>
      </w:pPr>
      <w:r w:rsidRPr="00070462">
        <w:rPr>
          <w:b/>
        </w:rPr>
        <w:t xml:space="preserve">FOBO </w:t>
      </w:r>
      <w:r w:rsidR="00ED27BF" w:rsidRPr="00070462">
        <w:rPr>
          <w:b/>
        </w:rPr>
        <w:t>Tire</w:t>
      </w:r>
      <w:r w:rsidRPr="00070462">
        <w:rPr>
          <w:b/>
        </w:rPr>
        <w:t xml:space="preserve"> </w:t>
      </w:r>
      <w:r w:rsidR="00ED27BF" w:rsidRPr="00070462">
        <w:rPr>
          <w:b/>
        </w:rPr>
        <w:t>Alert Messages</w:t>
      </w:r>
    </w:p>
    <w:p w14:paraId="125AC9E3" w14:textId="2EC6050D" w:rsidR="005C52F9" w:rsidRPr="00070462" w:rsidRDefault="001D717A" w:rsidP="009F50FD">
      <w:pPr>
        <w:numPr>
          <w:ilvl w:val="0"/>
          <w:numId w:val="1"/>
        </w:numPr>
        <w:tabs>
          <w:tab w:val="clear" w:pos="648"/>
          <w:tab w:val="num" w:pos="283"/>
        </w:tabs>
        <w:spacing w:line="360" w:lineRule="auto"/>
        <w:ind w:left="360" w:hanging="360"/>
        <w:rPr>
          <w:b/>
        </w:rPr>
      </w:pPr>
      <w:r w:rsidRPr="00070462">
        <w:rPr>
          <w:b/>
        </w:rPr>
        <w:t>In-Car</w:t>
      </w:r>
      <w:r w:rsidR="005C52F9" w:rsidRPr="00070462">
        <w:rPr>
          <w:b/>
        </w:rPr>
        <w:t xml:space="preserve"> unit audio &amp; LED alerts</w:t>
      </w:r>
    </w:p>
    <w:p w14:paraId="3FFFB992" w14:textId="77777777" w:rsidR="001548B6" w:rsidRPr="00070462" w:rsidRDefault="001548B6" w:rsidP="009F50FD">
      <w:pPr>
        <w:numPr>
          <w:ilvl w:val="0"/>
          <w:numId w:val="1"/>
        </w:numPr>
        <w:tabs>
          <w:tab w:val="clear" w:pos="648"/>
          <w:tab w:val="num" w:pos="283"/>
        </w:tabs>
        <w:spacing w:line="360" w:lineRule="auto"/>
        <w:ind w:left="360" w:hanging="360"/>
        <w:rPr>
          <w:b/>
        </w:rPr>
      </w:pPr>
      <w:r w:rsidRPr="00070462">
        <w:rPr>
          <w:b/>
        </w:rPr>
        <w:t>Replacing Battery</w:t>
      </w:r>
    </w:p>
    <w:p w14:paraId="507EE10B" w14:textId="77777777" w:rsidR="001548B6" w:rsidRPr="00070462" w:rsidRDefault="001548B6" w:rsidP="009F50FD">
      <w:pPr>
        <w:numPr>
          <w:ilvl w:val="0"/>
          <w:numId w:val="1"/>
        </w:numPr>
        <w:tabs>
          <w:tab w:val="clear" w:pos="648"/>
          <w:tab w:val="num" w:pos="283"/>
        </w:tabs>
        <w:spacing w:line="360" w:lineRule="auto"/>
        <w:ind w:left="360" w:hanging="360"/>
        <w:rPr>
          <w:b/>
        </w:rPr>
      </w:pPr>
      <w:r w:rsidRPr="00070462">
        <w:rPr>
          <w:b/>
        </w:rPr>
        <w:t>Trouble Shooting Guide</w:t>
      </w:r>
    </w:p>
    <w:p w14:paraId="2E8C3605" w14:textId="77777777" w:rsidR="001548B6" w:rsidRPr="00070462" w:rsidRDefault="001548B6" w:rsidP="009F50FD">
      <w:pPr>
        <w:numPr>
          <w:ilvl w:val="0"/>
          <w:numId w:val="1"/>
        </w:numPr>
        <w:tabs>
          <w:tab w:val="clear" w:pos="648"/>
          <w:tab w:val="num" w:pos="283"/>
        </w:tabs>
        <w:spacing w:line="360" w:lineRule="auto"/>
        <w:ind w:left="360" w:hanging="360"/>
        <w:rPr>
          <w:b/>
        </w:rPr>
      </w:pPr>
      <w:r w:rsidRPr="00070462">
        <w:rPr>
          <w:b/>
        </w:rPr>
        <w:t xml:space="preserve">FOBO </w:t>
      </w:r>
      <w:r w:rsidR="00BA17B3" w:rsidRPr="00070462">
        <w:rPr>
          <w:b/>
        </w:rPr>
        <w:t xml:space="preserve">Tire </w:t>
      </w:r>
      <w:r w:rsidRPr="00070462">
        <w:rPr>
          <w:b/>
        </w:rPr>
        <w:t>Specifications</w:t>
      </w:r>
    </w:p>
    <w:p w14:paraId="54011B2F" w14:textId="77777777" w:rsidR="001548B6" w:rsidRPr="00070462" w:rsidRDefault="001548B6" w:rsidP="009F50FD">
      <w:pPr>
        <w:numPr>
          <w:ilvl w:val="0"/>
          <w:numId w:val="1"/>
        </w:numPr>
        <w:tabs>
          <w:tab w:val="clear" w:pos="648"/>
          <w:tab w:val="num" w:pos="283"/>
        </w:tabs>
        <w:spacing w:line="360" w:lineRule="auto"/>
        <w:ind w:left="360" w:hanging="360"/>
        <w:rPr>
          <w:b/>
        </w:rPr>
      </w:pPr>
      <w:r w:rsidRPr="00070462">
        <w:rPr>
          <w:b/>
        </w:rPr>
        <w:lastRenderedPageBreak/>
        <w:t>Warning</w:t>
      </w:r>
    </w:p>
    <w:p w14:paraId="497CAAD9" w14:textId="77777777" w:rsidR="001548B6" w:rsidRPr="00070462" w:rsidRDefault="001548B6" w:rsidP="009F50FD">
      <w:pPr>
        <w:numPr>
          <w:ilvl w:val="0"/>
          <w:numId w:val="1"/>
        </w:numPr>
        <w:tabs>
          <w:tab w:val="clear" w:pos="648"/>
          <w:tab w:val="num" w:pos="283"/>
        </w:tabs>
        <w:spacing w:line="360" w:lineRule="auto"/>
        <w:ind w:left="360" w:hanging="360"/>
        <w:rPr>
          <w:b/>
        </w:rPr>
      </w:pPr>
      <w:r w:rsidRPr="00070462">
        <w:rPr>
          <w:b/>
        </w:rPr>
        <w:t>Regulatory Information</w:t>
      </w:r>
    </w:p>
    <w:p w14:paraId="4EB31954" w14:textId="77777777" w:rsidR="001548B6" w:rsidRPr="00070462" w:rsidRDefault="001548B6" w:rsidP="009F50FD">
      <w:pPr>
        <w:numPr>
          <w:ilvl w:val="0"/>
          <w:numId w:val="1"/>
        </w:numPr>
        <w:tabs>
          <w:tab w:val="clear" w:pos="648"/>
          <w:tab w:val="num" w:pos="283"/>
        </w:tabs>
        <w:spacing w:line="360" w:lineRule="auto"/>
        <w:ind w:left="360" w:hanging="360"/>
        <w:rPr>
          <w:b/>
        </w:rPr>
      </w:pPr>
      <w:r w:rsidRPr="00070462">
        <w:rPr>
          <w:b/>
        </w:rPr>
        <w:t>Intellectual Properties</w:t>
      </w:r>
    </w:p>
    <w:p w14:paraId="47DF84D4" w14:textId="77777777" w:rsidR="002F583A" w:rsidRDefault="002F583A" w:rsidP="009F50FD">
      <w:pPr>
        <w:numPr>
          <w:ilvl w:val="0"/>
          <w:numId w:val="1"/>
        </w:numPr>
        <w:tabs>
          <w:tab w:val="clear" w:pos="648"/>
          <w:tab w:val="num" w:pos="283"/>
        </w:tabs>
        <w:spacing w:line="360" w:lineRule="auto"/>
        <w:ind w:left="360" w:hanging="360"/>
        <w:rPr>
          <w:b/>
        </w:rPr>
      </w:pPr>
      <w:r w:rsidRPr="00070462">
        <w:rPr>
          <w:b/>
        </w:rPr>
        <w:t>Limited Warranty and Disclaimer</w:t>
      </w:r>
    </w:p>
    <w:p w14:paraId="628290E9" w14:textId="77777777" w:rsidR="007D7CFA" w:rsidRDefault="007D7CFA" w:rsidP="009F50FD">
      <w:pPr>
        <w:spacing w:line="360" w:lineRule="auto"/>
        <w:rPr>
          <w:b/>
        </w:rPr>
      </w:pPr>
    </w:p>
    <w:p w14:paraId="45FE2C29" w14:textId="77777777" w:rsidR="007D7CFA" w:rsidRDefault="007D7CFA" w:rsidP="009F50FD">
      <w:pPr>
        <w:spacing w:line="360" w:lineRule="auto"/>
        <w:rPr>
          <w:b/>
        </w:rPr>
      </w:pPr>
    </w:p>
    <w:p w14:paraId="42F101DA" w14:textId="77777777" w:rsidR="007D7CFA" w:rsidRDefault="007D7CFA" w:rsidP="009F50FD">
      <w:pPr>
        <w:spacing w:line="360" w:lineRule="auto"/>
        <w:rPr>
          <w:b/>
        </w:rPr>
      </w:pPr>
    </w:p>
    <w:p w14:paraId="32E0E3AF" w14:textId="77777777" w:rsidR="007D7CFA" w:rsidRDefault="007D7CFA" w:rsidP="009F50FD">
      <w:pPr>
        <w:spacing w:line="360" w:lineRule="auto"/>
        <w:rPr>
          <w:b/>
        </w:rPr>
      </w:pPr>
    </w:p>
    <w:p w14:paraId="788B8218" w14:textId="77777777" w:rsidR="007D7CFA" w:rsidRDefault="007D7CFA" w:rsidP="009F50FD">
      <w:pPr>
        <w:spacing w:line="360" w:lineRule="auto"/>
        <w:rPr>
          <w:b/>
        </w:rPr>
      </w:pPr>
    </w:p>
    <w:p w14:paraId="1B0AC48A" w14:textId="77777777" w:rsidR="007D7CFA" w:rsidRDefault="007D7CFA" w:rsidP="009F50FD">
      <w:pPr>
        <w:spacing w:line="360" w:lineRule="auto"/>
        <w:rPr>
          <w:b/>
        </w:rPr>
      </w:pPr>
    </w:p>
    <w:p w14:paraId="07229251" w14:textId="77777777" w:rsidR="007D7CFA" w:rsidRDefault="007D7CFA" w:rsidP="009F50FD">
      <w:pPr>
        <w:spacing w:line="360" w:lineRule="auto"/>
        <w:rPr>
          <w:b/>
        </w:rPr>
      </w:pPr>
    </w:p>
    <w:p w14:paraId="5453D908" w14:textId="77777777" w:rsidR="007D7CFA" w:rsidRDefault="007D7CFA" w:rsidP="009F50FD">
      <w:pPr>
        <w:spacing w:line="360" w:lineRule="auto"/>
        <w:rPr>
          <w:b/>
        </w:rPr>
      </w:pPr>
    </w:p>
    <w:p w14:paraId="2FB9FD2C" w14:textId="77777777" w:rsidR="007D7CFA" w:rsidRDefault="007D7CFA" w:rsidP="009F50FD">
      <w:pPr>
        <w:spacing w:line="360" w:lineRule="auto"/>
        <w:rPr>
          <w:b/>
        </w:rPr>
      </w:pPr>
    </w:p>
    <w:p w14:paraId="0D323EBB" w14:textId="77777777" w:rsidR="007D7CFA" w:rsidRDefault="007D7CFA" w:rsidP="009F50FD">
      <w:pPr>
        <w:spacing w:line="360" w:lineRule="auto"/>
        <w:rPr>
          <w:b/>
        </w:rPr>
      </w:pPr>
    </w:p>
    <w:p w14:paraId="5B9D32D2" w14:textId="77777777" w:rsidR="007D7CFA" w:rsidRDefault="007D7CFA" w:rsidP="009F50FD">
      <w:pPr>
        <w:spacing w:line="360" w:lineRule="auto"/>
        <w:rPr>
          <w:b/>
        </w:rPr>
      </w:pPr>
    </w:p>
    <w:p w14:paraId="38B3868B" w14:textId="77777777" w:rsidR="007D7CFA" w:rsidRDefault="007D7CFA" w:rsidP="009F50FD">
      <w:pPr>
        <w:spacing w:line="360" w:lineRule="auto"/>
        <w:rPr>
          <w:b/>
        </w:rPr>
      </w:pPr>
    </w:p>
    <w:p w14:paraId="5A3D5DAF" w14:textId="77777777" w:rsidR="007D7CFA" w:rsidRDefault="007D7CFA" w:rsidP="009F50FD">
      <w:pPr>
        <w:spacing w:line="360" w:lineRule="auto"/>
        <w:rPr>
          <w:b/>
        </w:rPr>
      </w:pPr>
    </w:p>
    <w:p w14:paraId="7F3FDE95" w14:textId="77777777" w:rsidR="007D7CFA" w:rsidRDefault="007D7CFA" w:rsidP="009F50FD">
      <w:pPr>
        <w:spacing w:line="360" w:lineRule="auto"/>
        <w:rPr>
          <w:b/>
        </w:rPr>
      </w:pPr>
    </w:p>
    <w:p w14:paraId="504AFC6E" w14:textId="77777777" w:rsidR="007D7CFA" w:rsidRDefault="007D7CFA" w:rsidP="009F50FD">
      <w:pPr>
        <w:spacing w:line="360" w:lineRule="auto"/>
        <w:rPr>
          <w:b/>
        </w:rPr>
      </w:pPr>
    </w:p>
    <w:p w14:paraId="67C2DD01" w14:textId="77777777" w:rsidR="007D7CFA" w:rsidRDefault="007D7CFA" w:rsidP="009F50FD">
      <w:pPr>
        <w:spacing w:line="360" w:lineRule="auto"/>
        <w:rPr>
          <w:b/>
        </w:rPr>
      </w:pPr>
    </w:p>
    <w:p w14:paraId="39A54F6C" w14:textId="77777777" w:rsidR="007D7CFA" w:rsidRDefault="007D7CFA" w:rsidP="009F50FD">
      <w:pPr>
        <w:spacing w:line="360" w:lineRule="auto"/>
        <w:rPr>
          <w:b/>
        </w:rPr>
      </w:pPr>
    </w:p>
    <w:p w14:paraId="15E4B6D5" w14:textId="77777777" w:rsidR="007D7CFA" w:rsidRDefault="007D7CFA" w:rsidP="009F50FD">
      <w:pPr>
        <w:spacing w:line="360" w:lineRule="auto"/>
        <w:rPr>
          <w:b/>
        </w:rPr>
      </w:pPr>
    </w:p>
    <w:p w14:paraId="0246BFA2" w14:textId="77777777" w:rsidR="007D7CFA" w:rsidRDefault="007D7CFA" w:rsidP="009F50FD">
      <w:pPr>
        <w:spacing w:line="360" w:lineRule="auto"/>
        <w:rPr>
          <w:b/>
        </w:rPr>
      </w:pPr>
    </w:p>
    <w:p w14:paraId="6F324A71" w14:textId="77777777" w:rsidR="007D7CFA" w:rsidRDefault="007D7CFA" w:rsidP="009F50FD">
      <w:pPr>
        <w:spacing w:line="360" w:lineRule="auto"/>
        <w:rPr>
          <w:b/>
        </w:rPr>
      </w:pPr>
    </w:p>
    <w:p w14:paraId="775ED1C7" w14:textId="77777777" w:rsidR="007D7CFA" w:rsidRDefault="007D7CFA" w:rsidP="009F50FD">
      <w:pPr>
        <w:spacing w:line="360" w:lineRule="auto"/>
        <w:rPr>
          <w:b/>
        </w:rPr>
      </w:pPr>
    </w:p>
    <w:p w14:paraId="0BA2B276" w14:textId="77777777" w:rsidR="007D7CFA" w:rsidRDefault="007D7CFA" w:rsidP="009F50FD">
      <w:pPr>
        <w:spacing w:line="360" w:lineRule="auto"/>
        <w:rPr>
          <w:b/>
        </w:rPr>
      </w:pPr>
    </w:p>
    <w:p w14:paraId="7BA51362" w14:textId="77777777" w:rsidR="007D7CFA" w:rsidRDefault="007D7CFA" w:rsidP="009F50FD">
      <w:pPr>
        <w:spacing w:line="360" w:lineRule="auto"/>
        <w:rPr>
          <w:b/>
        </w:rPr>
      </w:pPr>
    </w:p>
    <w:p w14:paraId="144F4B5C" w14:textId="77777777" w:rsidR="007D7CFA" w:rsidRDefault="007D7CFA" w:rsidP="009F50FD">
      <w:pPr>
        <w:spacing w:line="360" w:lineRule="auto"/>
        <w:rPr>
          <w:b/>
        </w:rPr>
      </w:pPr>
    </w:p>
    <w:p w14:paraId="410AD766" w14:textId="77777777" w:rsidR="007D7CFA" w:rsidRDefault="007D7CFA" w:rsidP="009F50FD">
      <w:pPr>
        <w:spacing w:line="360" w:lineRule="auto"/>
        <w:rPr>
          <w:b/>
        </w:rPr>
      </w:pPr>
    </w:p>
    <w:p w14:paraId="57F628C3" w14:textId="77777777" w:rsidR="007D7CFA" w:rsidRDefault="007D7CFA" w:rsidP="009F50FD">
      <w:pPr>
        <w:spacing w:line="360" w:lineRule="auto"/>
        <w:rPr>
          <w:b/>
        </w:rPr>
      </w:pPr>
    </w:p>
    <w:p w14:paraId="1986B056" w14:textId="77777777" w:rsidR="007D7CFA" w:rsidRDefault="007D7CFA" w:rsidP="009F50FD">
      <w:pPr>
        <w:spacing w:line="360" w:lineRule="auto"/>
        <w:rPr>
          <w:b/>
        </w:rPr>
      </w:pPr>
    </w:p>
    <w:p w14:paraId="5D36BB99" w14:textId="77777777" w:rsidR="007D7CFA" w:rsidRPr="00070462" w:rsidRDefault="007D7CFA" w:rsidP="009F50FD">
      <w:pPr>
        <w:spacing w:line="360" w:lineRule="auto"/>
        <w:rPr>
          <w:b/>
        </w:rPr>
      </w:pPr>
    </w:p>
    <w:p w14:paraId="0BC08B18" w14:textId="77777777" w:rsidR="001548B6" w:rsidRPr="00070462" w:rsidRDefault="001548B6" w:rsidP="00A37E17">
      <w:pPr>
        <w:rPr>
          <w:b/>
          <w:u w:val="single"/>
        </w:rPr>
      </w:pPr>
    </w:p>
    <w:p w14:paraId="74A4BCF5" w14:textId="77777777" w:rsidR="001548B6" w:rsidRPr="00070462" w:rsidRDefault="001548B6" w:rsidP="00A37E17">
      <w:pPr>
        <w:rPr>
          <w:b/>
          <w:u w:val="single"/>
        </w:rPr>
      </w:pPr>
    </w:p>
    <w:p w14:paraId="6EF1E768" w14:textId="77777777" w:rsidR="001548B6" w:rsidRPr="009F50FD" w:rsidRDefault="001548B6" w:rsidP="009F50FD">
      <w:pPr>
        <w:numPr>
          <w:ilvl w:val="0"/>
          <w:numId w:val="2"/>
        </w:numPr>
        <w:tabs>
          <w:tab w:val="clear" w:pos="360"/>
          <w:tab w:val="num" w:pos="490"/>
        </w:tabs>
        <w:ind w:hanging="576"/>
        <w:rPr>
          <w:b/>
          <w:sz w:val="40"/>
          <w:szCs w:val="40"/>
        </w:rPr>
      </w:pPr>
      <w:r w:rsidRPr="009F50FD">
        <w:rPr>
          <w:b/>
          <w:sz w:val="40"/>
          <w:szCs w:val="40"/>
        </w:rPr>
        <w:t>Introduction</w:t>
      </w:r>
    </w:p>
    <w:p w14:paraId="514769E8" w14:textId="77777777" w:rsidR="001548B6" w:rsidRPr="00070462" w:rsidRDefault="001548B6" w:rsidP="00A37E17">
      <w:pPr>
        <w:rPr>
          <w:b/>
          <w:u w:val="single"/>
        </w:rPr>
      </w:pPr>
    </w:p>
    <w:p w14:paraId="3BB6BD20" w14:textId="46F87A5D" w:rsidR="001548B6" w:rsidRPr="00070462" w:rsidRDefault="001548B6" w:rsidP="00A37E17">
      <w:pPr>
        <w:autoSpaceDE w:val="0"/>
        <w:autoSpaceDN w:val="0"/>
        <w:adjustRightInd w:val="0"/>
        <w:jc w:val="both"/>
      </w:pPr>
      <w:r w:rsidRPr="00070462">
        <w:t xml:space="preserve">FOBO </w:t>
      </w:r>
      <w:r w:rsidR="00B81F84" w:rsidRPr="00070462">
        <w:t xml:space="preserve">Tire </w:t>
      </w:r>
      <w:r w:rsidR="000102A2" w:rsidRPr="00070462">
        <w:t xml:space="preserve">is </w:t>
      </w:r>
      <w:r w:rsidR="007D3CCA" w:rsidRPr="00070462">
        <w:t xml:space="preserve">the </w:t>
      </w:r>
      <w:r w:rsidR="006E5A51" w:rsidRPr="00070462">
        <w:t xml:space="preserve">world’s </w:t>
      </w:r>
      <w:r w:rsidR="00DB30E6" w:rsidRPr="00070462">
        <w:t>most advanced</w:t>
      </w:r>
      <w:r w:rsidR="007D3CCA" w:rsidRPr="00070462">
        <w:t xml:space="preserve"> Tire Pressure Monitoring System (TPMS) </w:t>
      </w:r>
      <w:r w:rsidRPr="00070462">
        <w:t>using Bluetooth</w:t>
      </w:r>
      <w:r w:rsidR="006E5A51" w:rsidRPr="00070462">
        <w:t xml:space="preserve"> </w:t>
      </w:r>
      <w:r w:rsidRPr="00070462">
        <w:t>Smart (Bluetooth</w:t>
      </w:r>
      <w:r w:rsidR="006E5A51" w:rsidRPr="00070462">
        <w:t xml:space="preserve"> </w:t>
      </w:r>
      <w:r w:rsidRPr="00070462">
        <w:t xml:space="preserve">4.0) technology to monitor your </w:t>
      </w:r>
      <w:r w:rsidR="00DB30E6" w:rsidRPr="00070462">
        <w:t>car tire pressure and temperature</w:t>
      </w:r>
      <w:r w:rsidRPr="00070462">
        <w:t xml:space="preserve">. Bluetooth Smart is a very </w:t>
      </w:r>
      <w:r w:rsidR="009D112A" w:rsidRPr="00070462">
        <w:t xml:space="preserve">low power wireless technology that could operate on a single coin cell battery for up to </w:t>
      </w:r>
      <w:r w:rsidR="00B81F84" w:rsidRPr="00070462">
        <w:t>two</w:t>
      </w:r>
      <w:r w:rsidR="009D112A" w:rsidRPr="00070462">
        <w:t xml:space="preserve"> year</w:t>
      </w:r>
      <w:r w:rsidR="00B81F84" w:rsidRPr="00070462">
        <w:t>s</w:t>
      </w:r>
      <w:r w:rsidR="009D112A" w:rsidRPr="00070462">
        <w:t xml:space="preserve"> </w:t>
      </w:r>
      <w:r w:rsidR="009D112A" w:rsidRPr="00070462">
        <w:rPr>
          <w:b/>
        </w:rPr>
        <w:t>(N</w:t>
      </w:r>
      <w:r w:rsidR="00FD658E" w:rsidRPr="00070462">
        <w:rPr>
          <w:b/>
        </w:rPr>
        <w:t>OTE</w:t>
      </w:r>
      <w:r w:rsidR="009D112A" w:rsidRPr="00070462">
        <w:rPr>
          <w:b/>
        </w:rPr>
        <w:t xml:space="preserve">: </w:t>
      </w:r>
      <w:r w:rsidR="0098454E">
        <w:rPr>
          <w:b/>
        </w:rPr>
        <w:t xml:space="preserve">Two years battery life is an estimate based on normal use </w:t>
      </w:r>
      <w:r w:rsidR="005F6D9D">
        <w:rPr>
          <w:b/>
        </w:rPr>
        <w:t xml:space="preserve">at 23 </w:t>
      </w:r>
      <w:r w:rsidR="005F6D9D" w:rsidRPr="005F6D9D">
        <w:rPr>
          <w:b/>
        </w:rPr>
        <w:t>°C</w:t>
      </w:r>
      <w:r w:rsidR="005F6D9D">
        <w:rPr>
          <w:b/>
        </w:rPr>
        <w:t xml:space="preserve">. </w:t>
      </w:r>
      <w:r w:rsidR="009D112A" w:rsidRPr="00070462">
        <w:rPr>
          <w:b/>
        </w:rPr>
        <w:t>Battery life may vary according to usage</w:t>
      </w:r>
      <w:r w:rsidR="00B81F84" w:rsidRPr="00070462">
        <w:rPr>
          <w:b/>
        </w:rPr>
        <w:t xml:space="preserve"> and climatic temperature</w:t>
      </w:r>
      <w:r w:rsidR="009D112A" w:rsidRPr="00070462">
        <w:rPr>
          <w:b/>
        </w:rPr>
        <w:t xml:space="preserve">. </w:t>
      </w:r>
      <w:r w:rsidR="0098454E">
        <w:rPr>
          <w:b/>
        </w:rPr>
        <w:t xml:space="preserve">Frequent change of pressure threshold setting, disabling &amp; enabling of sensors, removal &amp; screw-on of sensors, </w:t>
      </w:r>
      <w:r w:rsidR="001032EF">
        <w:rPr>
          <w:b/>
        </w:rPr>
        <w:t xml:space="preserve">release &amp; pairing, </w:t>
      </w:r>
      <w:r w:rsidR="0098454E">
        <w:rPr>
          <w:b/>
        </w:rPr>
        <w:t>and o</w:t>
      </w:r>
      <w:r w:rsidR="00B81F84" w:rsidRPr="00070462">
        <w:rPr>
          <w:b/>
        </w:rPr>
        <w:t>perating under extreme cold</w:t>
      </w:r>
      <w:r w:rsidR="005F6D9D">
        <w:rPr>
          <w:b/>
        </w:rPr>
        <w:t>/hot temperature</w:t>
      </w:r>
      <w:r w:rsidR="0098454E">
        <w:rPr>
          <w:b/>
        </w:rPr>
        <w:t xml:space="preserve"> </w:t>
      </w:r>
      <w:r w:rsidR="00B81F84" w:rsidRPr="00070462">
        <w:rPr>
          <w:b/>
        </w:rPr>
        <w:t>may drastically reduce battery life.)</w:t>
      </w:r>
      <w:r w:rsidR="009D112A" w:rsidRPr="00070462">
        <w:rPr>
          <w:b/>
        </w:rPr>
        <w:t xml:space="preserve"> </w:t>
      </w:r>
    </w:p>
    <w:p w14:paraId="6C825847" w14:textId="77777777" w:rsidR="001548B6" w:rsidRPr="00070462" w:rsidRDefault="001548B6" w:rsidP="00A37E17">
      <w:pPr>
        <w:autoSpaceDE w:val="0"/>
        <w:autoSpaceDN w:val="0"/>
        <w:adjustRightInd w:val="0"/>
        <w:jc w:val="both"/>
      </w:pPr>
    </w:p>
    <w:p w14:paraId="5F818BF6" w14:textId="457B2C8F" w:rsidR="001548B6" w:rsidRPr="00070462" w:rsidRDefault="009D112A" w:rsidP="00A37E17">
      <w:pPr>
        <w:autoSpaceDE w:val="0"/>
        <w:autoSpaceDN w:val="0"/>
        <w:adjustRightInd w:val="0"/>
        <w:jc w:val="both"/>
      </w:pPr>
      <w:r w:rsidRPr="00070462">
        <w:t xml:space="preserve">Please ensure that your </w:t>
      </w:r>
      <w:r w:rsidR="00205EA1" w:rsidRPr="00070462">
        <w:t>smartphone</w:t>
      </w:r>
      <w:r w:rsidRPr="00070462">
        <w:t xml:space="preserve"> has Bluetooth Smart Ready (Bluetooth 4</w:t>
      </w:r>
      <w:r w:rsidR="006D22D8" w:rsidRPr="00070462">
        <w:t>.0</w:t>
      </w:r>
      <w:r w:rsidRPr="00070462">
        <w:t>) capability in order to use FOBO T</w:t>
      </w:r>
      <w:r w:rsidR="00B81F84" w:rsidRPr="00070462">
        <w:t>ire</w:t>
      </w:r>
      <w:r w:rsidRPr="00070462">
        <w:t xml:space="preserve">. </w:t>
      </w:r>
      <w:r w:rsidR="009B21AD" w:rsidRPr="00070462">
        <w:t xml:space="preserve">Currently FOBO </w:t>
      </w:r>
      <w:r w:rsidR="00B81F84" w:rsidRPr="00070462">
        <w:t>Tire</w:t>
      </w:r>
      <w:r w:rsidR="009B21AD" w:rsidRPr="00070462">
        <w:t xml:space="preserve"> works best with i</w:t>
      </w:r>
      <w:r w:rsidR="00DB30E6" w:rsidRPr="00070462">
        <w:t>OS7.</w:t>
      </w:r>
      <w:r w:rsidR="0014014E" w:rsidRPr="00070462">
        <w:t>1</w:t>
      </w:r>
      <w:r w:rsidR="009B21AD" w:rsidRPr="00070462">
        <w:t xml:space="preserve"> and </w:t>
      </w:r>
      <w:r w:rsidR="00DB30E6" w:rsidRPr="00070462">
        <w:t>Android 4.30 and above</w:t>
      </w:r>
      <w:r w:rsidR="009B21AD" w:rsidRPr="00070462">
        <w:t>.</w:t>
      </w:r>
    </w:p>
    <w:p w14:paraId="07E33310" w14:textId="77777777" w:rsidR="001548B6" w:rsidRPr="00070462" w:rsidRDefault="001548B6" w:rsidP="00A37E17">
      <w:pPr>
        <w:jc w:val="both"/>
      </w:pPr>
    </w:p>
    <w:p w14:paraId="322AA65C" w14:textId="7FF15DB6" w:rsidR="001548B6" w:rsidRPr="00070462" w:rsidRDefault="009D112A" w:rsidP="00A37E17">
      <w:pPr>
        <w:jc w:val="both"/>
      </w:pPr>
      <w:r w:rsidRPr="00070462">
        <w:t xml:space="preserve">Before starting to use FOBO </w:t>
      </w:r>
      <w:r w:rsidR="00B81F84" w:rsidRPr="00070462">
        <w:t>Tire</w:t>
      </w:r>
      <w:r w:rsidRPr="00070462">
        <w:t xml:space="preserve">, please download the </w:t>
      </w:r>
      <w:r w:rsidR="00255682" w:rsidRPr="00070462">
        <w:t xml:space="preserve">free </w:t>
      </w:r>
      <w:r w:rsidRPr="00070462">
        <w:t>FOBO</w:t>
      </w:r>
      <w:r w:rsidR="001548B6" w:rsidRPr="00070462">
        <w:t xml:space="preserve"> T</w:t>
      </w:r>
      <w:r w:rsidR="00B81F84" w:rsidRPr="00070462">
        <w:t>ire</w:t>
      </w:r>
      <w:r w:rsidR="001548B6" w:rsidRPr="00070462">
        <w:t xml:space="preserve"> </w:t>
      </w:r>
      <w:r w:rsidR="00182630">
        <w:t>App</w:t>
      </w:r>
      <w:r w:rsidR="001548B6" w:rsidRPr="00070462">
        <w:t xml:space="preserve"> to your </w:t>
      </w:r>
      <w:r w:rsidR="00205EA1" w:rsidRPr="00070462">
        <w:t>smartphone</w:t>
      </w:r>
      <w:r w:rsidR="00255682" w:rsidRPr="00070462">
        <w:t xml:space="preserve"> from Google </w:t>
      </w:r>
      <w:proofErr w:type="spellStart"/>
      <w:r w:rsidR="00255682" w:rsidRPr="00070462">
        <w:t>PlayStore</w:t>
      </w:r>
      <w:proofErr w:type="spellEnd"/>
      <w:r w:rsidR="00255682" w:rsidRPr="00070462">
        <w:t xml:space="preserve"> or </w:t>
      </w:r>
      <w:r w:rsidR="00182630">
        <w:t>App</w:t>
      </w:r>
      <w:r w:rsidR="00255682" w:rsidRPr="00070462">
        <w:t xml:space="preserve">le </w:t>
      </w:r>
      <w:proofErr w:type="spellStart"/>
      <w:r w:rsidR="00182630">
        <w:t>App</w:t>
      </w:r>
      <w:r w:rsidR="00255682" w:rsidRPr="00070462">
        <w:t>Store</w:t>
      </w:r>
      <w:proofErr w:type="spellEnd"/>
      <w:r w:rsidR="001548B6" w:rsidRPr="00070462">
        <w:t xml:space="preserve">. </w:t>
      </w:r>
    </w:p>
    <w:p w14:paraId="293CDE15" w14:textId="77777777" w:rsidR="00135250" w:rsidRPr="00070462" w:rsidRDefault="00135250" w:rsidP="00A37E17">
      <w:pPr>
        <w:jc w:val="both"/>
      </w:pPr>
    </w:p>
    <w:p w14:paraId="1F208A1F" w14:textId="77777777" w:rsidR="00726F06" w:rsidRPr="00070462" w:rsidRDefault="00726F06" w:rsidP="00A37E17">
      <w:pPr>
        <w:jc w:val="both"/>
      </w:pPr>
      <w:r w:rsidRPr="00070462">
        <w:t xml:space="preserve">FOBO Tire is a product designed and produced by Salutica Allied Solutions </w:t>
      </w:r>
      <w:proofErr w:type="spellStart"/>
      <w:r w:rsidRPr="00070462">
        <w:t>Sdn</w:t>
      </w:r>
      <w:proofErr w:type="spellEnd"/>
      <w:r w:rsidRPr="00070462">
        <w:t xml:space="preserve">. Bhd. (“Salutica”), a Malaysian company with its address at No. 3, </w:t>
      </w:r>
      <w:proofErr w:type="spellStart"/>
      <w:r w:rsidRPr="00070462">
        <w:t>Jalan</w:t>
      </w:r>
      <w:proofErr w:type="spellEnd"/>
      <w:r w:rsidRPr="00070462">
        <w:t xml:space="preserve"> </w:t>
      </w:r>
      <w:proofErr w:type="spellStart"/>
      <w:r w:rsidRPr="00070462">
        <w:t>Zarib</w:t>
      </w:r>
      <w:proofErr w:type="spellEnd"/>
      <w:r w:rsidRPr="00070462">
        <w:t xml:space="preserve"> 6, </w:t>
      </w:r>
      <w:proofErr w:type="spellStart"/>
      <w:r w:rsidRPr="00070462">
        <w:t>Kawasan</w:t>
      </w:r>
      <w:proofErr w:type="spellEnd"/>
      <w:r w:rsidRPr="00070462">
        <w:t xml:space="preserve"> </w:t>
      </w:r>
      <w:proofErr w:type="spellStart"/>
      <w:r w:rsidRPr="00070462">
        <w:t>Perindustrian</w:t>
      </w:r>
      <w:proofErr w:type="spellEnd"/>
      <w:r w:rsidRPr="00070462">
        <w:t xml:space="preserve"> </w:t>
      </w:r>
      <w:proofErr w:type="spellStart"/>
      <w:r w:rsidRPr="00070462">
        <w:t>Zarib</w:t>
      </w:r>
      <w:proofErr w:type="spellEnd"/>
      <w:r w:rsidRPr="00070462">
        <w:t xml:space="preserve">, 31500 </w:t>
      </w:r>
      <w:proofErr w:type="spellStart"/>
      <w:r w:rsidRPr="00070462">
        <w:t>Lahat</w:t>
      </w:r>
      <w:proofErr w:type="spellEnd"/>
      <w:r w:rsidRPr="00070462">
        <w:t xml:space="preserve">, Ipoh, </w:t>
      </w:r>
      <w:proofErr w:type="gramStart"/>
      <w:r w:rsidRPr="00070462">
        <w:t>Perak</w:t>
      </w:r>
      <w:proofErr w:type="gramEnd"/>
      <w:r w:rsidRPr="00070462">
        <w:t xml:space="preserve">, Malaysia. </w:t>
      </w:r>
    </w:p>
    <w:p w14:paraId="3FC0779E" w14:textId="77777777" w:rsidR="003C1714" w:rsidRPr="00070462" w:rsidRDefault="003C1714" w:rsidP="00A37E17">
      <w:pPr>
        <w:rPr>
          <w:b/>
          <w:u w:val="single"/>
        </w:rPr>
      </w:pPr>
    </w:p>
    <w:p w14:paraId="46850B33" w14:textId="77777777" w:rsidR="001D717A" w:rsidRPr="00070462" w:rsidRDefault="001D717A" w:rsidP="00A37E17">
      <w:pPr>
        <w:rPr>
          <w:b/>
          <w:u w:val="single"/>
        </w:rPr>
      </w:pPr>
    </w:p>
    <w:p w14:paraId="790B6BAE" w14:textId="77777777" w:rsidR="001548B6" w:rsidRPr="009F50FD" w:rsidRDefault="001548B6" w:rsidP="009F50FD">
      <w:pPr>
        <w:numPr>
          <w:ilvl w:val="0"/>
          <w:numId w:val="2"/>
        </w:numPr>
        <w:tabs>
          <w:tab w:val="clear" w:pos="360"/>
        </w:tabs>
        <w:ind w:left="567" w:hanging="567"/>
        <w:rPr>
          <w:b/>
          <w:sz w:val="40"/>
          <w:szCs w:val="40"/>
        </w:rPr>
      </w:pPr>
      <w:r w:rsidRPr="009F50FD">
        <w:rPr>
          <w:b/>
          <w:sz w:val="40"/>
          <w:szCs w:val="40"/>
        </w:rPr>
        <w:t xml:space="preserve">About FOBO </w:t>
      </w:r>
      <w:r w:rsidR="00B81F84" w:rsidRPr="009F50FD">
        <w:rPr>
          <w:b/>
          <w:sz w:val="40"/>
          <w:szCs w:val="40"/>
        </w:rPr>
        <w:t>Tire</w:t>
      </w:r>
    </w:p>
    <w:p w14:paraId="462EEF57" w14:textId="77777777" w:rsidR="001548B6" w:rsidRPr="00070462" w:rsidRDefault="001548B6" w:rsidP="00A37E17"/>
    <w:p w14:paraId="11A0C3A3" w14:textId="2C1862FE" w:rsidR="001548B6" w:rsidRPr="00070462" w:rsidRDefault="007D3CCA" w:rsidP="00A37E17">
      <w:pPr>
        <w:jc w:val="both"/>
        <w:rPr>
          <w:color w:val="000000"/>
        </w:rPr>
      </w:pPr>
      <w:r w:rsidRPr="00070462">
        <w:rPr>
          <w:color w:val="000000"/>
        </w:rPr>
        <w:t xml:space="preserve">FOBO Tire monitors your car tires non-stop around the clock. Most drivers </w:t>
      </w:r>
      <w:r w:rsidR="000F7A57" w:rsidRPr="00070462">
        <w:rPr>
          <w:color w:val="000000"/>
        </w:rPr>
        <w:t xml:space="preserve">have </w:t>
      </w:r>
      <w:r w:rsidRPr="00070462">
        <w:rPr>
          <w:color w:val="000000"/>
        </w:rPr>
        <w:t>encountered situation</w:t>
      </w:r>
      <w:r w:rsidR="000F7A57" w:rsidRPr="00070462">
        <w:rPr>
          <w:color w:val="000000"/>
        </w:rPr>
        <w:t>s</w:t>
      </w:r>
      <w:r w:rsidRPr="00070462">
        <w:rPr>
          <w:color w:val="000000"/>
        </w:rPr>
        <w:t xml:space="preserve"> where they need to rush for an urgent </w:t>
      </w:r>
      <w:r w:rsidR="00182630">
        <w:rPr>
          <w:color w:val="000000"/>
        </w:rPr>
        <w:t>App</w:t>
      </w:r>
      <w:r w:rsidRPr="00070462">
        <w:rPr>
          <w:color w:val="000000"/>
        </w:rPr>
        <w:t xml:space="preserve">ointment only to </w:t>
      </w:r>
      <w:r w:rsidR="00345ADE" w:rsidRPr="00070462">
        <w:rPr>
          <w:color w:val="000000"/>
        </w:rPr>
        <w:t xml:space="preserve">be </w:t>
      </w:r>
      <w:r w:rsidR="00DF62AD" w:rsidRPr="00070462">
        <w:rPr>
          <w:color w:val="000000"/>
        </w:rPr>
        <w:t xml:space="preserve">stranded </w:t>
      </w:r>
      <w:r w:rsidR="00345ADE" w:rsidRPr="00070462">
        <w:rPr>
          <w:color w:val="000000"/>
        </w:rPr>
        <w:t>by</w:t>
      </w:r>
      <w:r w:rsidRPr="00070462">
        <w:rPr>
          <w:color w:val="000000"/>
        </w:rPr>
        <w:t xml:space="preserve"> a flat tire. Conventional Tire Pressure Mon</w:t>
      </w:r>
      <w:r w:rsidR="000F7A57" w:rsidRPr="00070462">
        <w:rPr>
          <w:color w:val="000000"/>
        </w:rPr>
        <w:t>i</w:t>
      </w:r>
      <w:r w:rsidRPr="00070462">
        <w:rPr>
          <w:color w:val="000000"/>
        </w:rPr>
        <w:t>toring System</w:t>
      </w:r>
      <w:r w:rsidR="000F7A57" w:rsidRPr="00070462">
        <w:rPr>
          <w:color w:val="000000"/>
        </w:rPr>
        <w:t>s</w:t>
      </w:r>
      <w:r w:rsidRPr="00070462">
        <w:rPr>
          <w:color w:val="000000"/>
        </w:rPr>
        <w:t xml:space="preserve"> (TPMS) </w:t>
      </w:r>
      <w:r w:rsidR="000F7A57" w:rsidRPr="00070462">
        <w:rPr>
          <w:color w:val="000000"/>
        </w:rPr>
        <w:t>could not alert you</w:t>
      </w:r>
      <w:r w:rsidR="00DF62AD" w:rsidRPr="00070462">
        <w:rPr>
          <w:color w:val="000000"/>
        </w:rPr>
        <w:t xml:space="preserve"> in advance</w:t>
      </w:r>
      <w:r w:rsidR="000F7A57" w:rsidRPr="00070462">
        <w:rPr>
          <w:color w:val="000000"/>
        </w:rPr>
        <w:t xml:space="preserve"> because </w:t>
      </w:r>
      <w:r w:rsidR="00DF62AD" w:rsidRPr="00070462">
        <w:rPr>
          <w:color w:val="000000"/>
        </w:rPr>
        <w:t xml:space="preserve">it </w:t>
      </w:r>
      <w:r w:rsidR="000F7A57" w:rsidRPr="00070462">
        <w:rPr>
          <w:color w:val="000000"/>
        </w:rPr>
        <w:t>stop</w:t>
      </w:r>
      <w:r w:rsidR="00DF62AD" w:rsidRPr="00070462">
        <w:rPr>
          <w:color w:val="000000"/>
        </w:rPr>
        <w:t>s</w:t>
      </w:r>
      <w:r w:rsidR="000F7A57" w:rsidRPr="00070462">
        <w:rPr>
          <w:color w:val="000000"/>
        </w:rPr>
        <w:t xml:space="preserve"> operating as soon as the car </w:t>
      </w:r>
      <w:r w:rsidR="00255682" w:rsidRPr="00070462">
        <w:rPr>
          <w:color w:val="000000"/>
        </w:rPr>
        <w:t>ignition</w:t>
      </w:r>
      <w:r w:rsidR="000F7A57" w:rsidRPr="00070462">
        <w:rPr>
          <w:color w:val="000000"/>
        </w:rPr>
        <w:t xml:space="preserve"> is </w:t>
      </w:r>
      <w:r w:rsidR="00255682" w:rsidRPr="00070462">
        <w:rPr>
          <w:color w:val="000000"/>
        </w:rPr>
        <w:t>switched</w:t>
      </w:r>
      <w:r w:rsidR="000F7A57" w:rsidRPr="00070462">
        <w:rPr>
          <w:color w:val="000000"/>
        </w:rPr>
        <w:t xml:space="preserve">-off. With FOBO Tire, you will get an alert as soon as the tire pressure drops below a </w:t>
      </w:r>
      <w:r w:rsidR="00255682" w:rsidRPr="00070462">
        <w:rPr>
          <w:color w:val="000000"/>
        </w:rPr>
        <w:t xml:space="preserve">certain pre-set </w:t>
      </w:r>
      <w:r w:rsidR="000F7A57" w:rsidRPr="00070462">
        <w:rPr>
          <w:color w:val="000000"/>
        </w:rPr>
        <w:t xml:space="preserve">level, even when the car </w:t>
      </w:r>
      <w:r w:rsidR="00255682" w:rsidRPr="00070462">
        <w:rPr>
          <w:color w:val="000000"/>
        </w:rPr>
        <w:t>ignition is switched off</w:t>
      </w:r>
      <w:r w:rsidR="00DF62AD" w:rsidRPr="00070462">
        <w:rPr>
          <w:color w:val="000000"/>
        </w:rPr>
        <w:t xml:space="preserve"> as long as</w:t>
      </w:r>
      <w:r w:rsidR="000F7A57" w:rsidRPr="00070462">
        <w:rPr>
          <w:color w:val="000000"/>
        </w:rPr>
        <w:t xml:space="preserve"> you are within Bluetooth range (~</w:t>
      </w:r>
      <w:r w:rsidR="00345ADE" w:rsidRPr="00070462">
        <w:rPr>
          <w:color w:val="000000"/>
        </w:rPr>
        <w:t>3</w:t>
      </w:r>
      <w:r w:rsidR="000F7A57" w:rsidRPr="00070462">
        <w:rPr>
          <w:color w:val="000000"/>
        </w:rPr>
        <w:t xml:space="preserve">0m). This alert gives you time to get the flat tire fixed </w:t>
      </w:r>
      <w:r w:rsidR="00D16912" w:rsidRPr="00070462">
        <w:rPr>
          <w:color w:val="000000"/>
        </w:rPr>
        <w:t xml:space="preserve">before you need to use </w:t>
      </w:r>
      <w:r w:rsidR="00DF62AD" w:rsidRPr="00070462">
        <w:rPr>
          <w:color w:val="000000"/>
        </w:rPr>
        <w:t>it</w:t>
      </w:r>
      <w:r w:rsidR="00D16912" w:rsidRPr="00070462">
        <w:rPr>
          <w:color w:val="000000"/>
        </w:rPr>
        <w:t>.</w:t>
      </w:r>
    </w:p>
    <w:p w14:paraId="5F7DEE53" w14:textId="77777777" w:rsidR="000F7A57" w:rsidRPr="00070462" w:rsidRDefault="000F7A57" w:rsidP="00A37E17">
      <w:pPr>
        <w:jc w:val="both"/>
        <w:rPr>
          <w:color w:val="000000"/>
        </w:rPr>
      </w:pPr>
    </w:p>
    <w:p w14:paraId="7D2CC323" w14:textId="17593460" w:rsidR="000F7A57" w:rsidRPr="00070462" w:rsidRDefault="00D16912" w:rsidP="00A37E17">
      <w:pPr>
        <w:jc w:val="both"/>
        <w:rPr>
          <w:b/>
          <w:color w:val="000000"/>
        </w:rPr>
      </w:pPr>
      <w:r w:rsidRPr="00070462">
        <w:rPr>
          <w:color w:val="000000"/>
        </w:rPr>
        <w:t xml:space="preserve">FOBO Tire can monitor up to </w:t>
      </w:r>
      <w:r w:rsidR="006A74D3" w:rsidRPr="00070462">
        <w:rPr>
          <w:color w:val="000000"/>
        </w:rPr>
        <w:t>19</w:t>
      </w:r>
      <w:r w:rsidRPr="00070462">
        <w:rPr>
          <w:color w:val="000000"/>
        </w:rPr>
        <w:t xml:space="preserve"> cars on each </w:t>
      </w:r>
      <w:r w:rsidR="00205EA1" w:rsidRPr="00070462">
        <w:rPr>
          <w:color w:val="000000"/>
        </w:rPr>
        <w:t>smartphone</w:t>
      </w:r>
      <w:r w:rsidRPr="00070462">
        <w:rPr>
          <w:color w:val="000000"/>
        </w:rPr>
        <w:t xml:space="preserve">. </w:t>
      </w:r>
      <w:r w:rsidR="00EE13D6" w:rsidRPr="00070462">
        <w:rPr>
          <w:color w:val="000000"/>
        </w:rPr>
        <w:t>You can receive data from the tire pressure sensors from all your cars without switching on the ignition</w:t>
      </w:r>
      <w:r w:rsidRPr="00070462">
        <w:rPr>
          <w:color w:val="000000"/>
        </w:rPr>
        <w:t xml:space="preserve">. </w:t>
      </w:r>
      <w:r w:rsidR="00EE13D6" w:rsidRPr="00070462">
        <w:rPr>
          <w:color w:val="000000"/>
        </w:rPr>
        <w:t>FOBO Tire allows you to monitor your car tires conveniently any time you want</w:t>
      </w:r>
      <w:r w:rsidRPr="00070462">
        <w:rPr>
          <w:color w:val="000000"/>
        </w:rPr>
        <w:t>.</w:t>
      </w:r>
      <w:r w:rsidR="00595B64" w:rsidRPr="00070462">
        <w:rPr>
          <w:color w:val="000000"/>
        </w:rPr>
        <w:t xml:space="preserve"> </w:t>
      </w:r>
      <w:r w:rsidR="00595B64" w:rsidRPr="00070462">
        <w:rPr>
          <w:b/>
          <w:color w:val="000000"/>
        </w:rPr>
        <w:t>NOTE: Under certain condition</w:t>
      </w:r>
      <w:r w:rsidR="006E5A51" w:rsidRPr="00070462">
        <w:rPr>
          <w:b/>
          <w:color w:val="000000"/>
        </w:rPr>
        <w:t>s</w:t>
      </w:r>
      <w:r w:rsidR="00595B64" w:rsidRPr="00070462">
        <w:rPr>
          <w:b/>
          <w:color w:val="000000"/>
        </w:rPr>
        <w:t xml:space="preserve"> the signals from FOBO Tire sensors may be blocked</w:t>
      </w:r>
      <w:r w:rsidR="006E5A51" w:rsidRPr="00070462">
        <w:rPr>
          <w:b/>
          <w:color w:val="000000"/>
        </w:rPr>
        <w:t xml:space="preserve"> by surrounding objects or structures</w:t>
      </w:r>
      <w:r w:rsidR="00595B64" w:rsidRPr="00070462">
        <w:rPr>
          <w:b/>
          <w:color w:val="000000"/>
        </w:rPr>
        <w:t xml:space="preserve">. </w:t>
      </w:r>
      <w:r w:rsidR="00FF5E50" w:rsidRPr="00070462">
        <w:rPr>
          <w:b/>
          <w:color w:val="000000"/>
        </w:rPr>
        <w:t>If this occurs, p</w:t>
      </w:r>
      <w:r w:rsidR="00595B64" w:rsidRPr="00070462">
        <w:rPr>
          <w:b/>
          <w:color w:val="000000"/>
        </w:rPr>
        <w:t>lease move around the vehicle in order to capture signals from all the tire sensors.</w:t>
      </w:r>
    </w:p>
    <w:p w14:paraId="604CB875" w14:textId="77777777" w:rsidR="00D16912" w:rsidRPr="00070462" w:rsidRDefault="00D16912" w:rsidP="00A37E17">
      <w:pPr>
        <w:jc w:val="both"/>
        <w:rPr>
          <w:color w:val="000000"/>
        </w:rPr>
      </w:pPr>
    </w:p>
    <w:p w14:paraId="7A4D456E" w14:textId="20118F17" w:rsidR="00D16912" w:rsidRPr="00070462" w:rsidRDefault="00EE13D6" w:rsidP="00A37E17">
      <w:pPr>
        <w:jc w:val="both"/>
        <w:rPr>
          <w:color w:val="000000"/>
        </w:rPr>
      </w:pPr>
      <w:r w:rsidRPr="00070462">
        <w:rPr>
          <w:color w:val="000000"/>
        </w:rPr>
        <w:lastRenderedPageBreak/>
        <w:t>If you are sharing your car</w:t>
      </w:r>
      <w:r w:rsidR="00D16912" w:rsidRPr="00070462">
        <w:rPr>
          <w:color w:val="000000"/>
        </w:rPr>
        <w:t xml:space="preserve"> with family members or friends</w:t>
      </w:r>
      <w:r w:rsidR="005768A9" w:rsidRPr="00070462">
        <w:rPr>
          <w:color w:val="000000"/>
        </w:rPr>
        <w:t>,</w:t>
      </w:r>
      <w:r w:rsidR="00D16912" w:rsidRPr="00070462">
        <w:rPr>
          <w:color w:val="000000"/>
        </w:rPr>
        <w:t xml:space="preserve"> </w:t>
      </w:r>
      <w:r w:rsidR="005768A9" w:rsidRPr="00070462">
        <w:rPr>
          <w:color w:val="000000"/>
        </w:rPr>
        <w:t>y</w:t>
      </w:r>
      <w:r w:rsidR="00D16912" w:rsidRPr="00070462">
        <w:rPr>
          <w:color w:val="000000"/>
        </w:rPr>
        <w:t xml:space="preserve">ou can allow others to use </w:t>
      </w:r>
      <w:r w:rsidRPr="00070462">
        <w:rPr>
          <w:color w:val="000000"/>
        </w:rPr>
        <w:t xml:space="preserve">access </w:t>
      </w:r>
      <w:r w:rsidR="00D16912" w:rsidRPr="00070462">
        <w:rPr>
          <w:color w:val="000000"/>
        </w:rPr>
        <w:t>your FOBO Tire</w:t>
      </w:r>
      <w:r w:rsidRPr="00070462">
        <w:rPr>
          <w:color w:val="000000"/>
        </w:rPr>
        <w:t xml:space="preserve"> sensors</w:t>
      </w:r>
      <w:r w:rsidR="005768A9" w:rsidRPr="00070462">
        <w:rPr>
          <w:color w:val="000000"/>
        </w:rPr>
        <w:t xml:space="preserve"> </w:t>
      </w:r>
      <w:r w:rsidRPr="00070462">
        <w:rPr>
          <w:color w:val="000000"/>
        </w:rPr>
        <w:t>th</w:t>
      </w:r>
      <w:r w:rsidR="0080151E">
        <w:rPr>
          <w:color w:val="000000"/>
        </w:rPr>
        <w:t>r</w:t>
      </w:r>
      <w:r w:rsidRPr="00070462">
        <w:rPr>
          <w:color w:val="000000"/>
        </w:rPr>
        <w:t xml:space="preserve">ough </w:t>
      </w:r>
      <w:r w:rsidR="008A6C74">
        <w:rPr>
          <w:color w:val="000000"/>
        </w:rPr>
        <w:t>the</w:t>
      </w:r>
      <w:r w:rsidRPr="00070462">
        <w:rPr>
          <w:color w:val="000000"/>
        </w:rPr>
        <w:t xml:space="preserve"> </w:t>
      </w:r>
      <w:proofErr w:type="spellStart"/>
      <w:r w:rsidRPr="00070462">
        <w:rPr>
          <w:color w:val="000000"/>
        </w:rPr>
        <w:t>FoboShare</w:t>
      </w:r>
      <w:proofErr w:type="spellEnd"/>
      <w:r w:rsidRPr="00070462">
        <w:rPr>
          <w:color w:val="000000"/>
        </w:rPr>
        <w:t xml:space="preserve"> function</w:t>
      </w:r>
      <w:r w:rsidR="005768A9" w:rsidRPr="00070462">
        <w:rPr>
          <w:color w:val="000000"/>
        </w:rPr>
        <w:t xml:space="preserve">. </w:t>
      </w:r>
      <w:r w:rsidR="002A4916">
        <w:rPr>
          <w:color w:val="000000"/>
        </w:rPr>
        <w:t xml:space="preserve">After adding them though </w:t>
      </w:r>
      <w:proofErr w:type="spellStart"/>
      <w:r w:rsidR="002A4916">
        <w:rPr>
          <w:color w:val="000000"/>
        </w:rPr>
        <w:t>FoboShare</w:t>
      </w:r>
      <w:proofErr w:type="spellEnd"/>
      <w:r w:rsidR="002A4916">
        <w:rPr>
          <w:color w:val="000000"/>
        </w:rPr>
        <w:t>, f</w:t>
      </w:r>
      <w:r w:rsidRPr="00070462">
        <w:rPr>
          <w:color w:val="000000"/>
        </w:rPr>
        <w:t>amily members or friends using your car will receive alerts and data from your FOBO Tire on their own smart phone immediately.</w:t>
      </w:r>
    </w:p>
    <w:p w14:paraId="016D8081" w14:textId="77777777" w:rsidR="000F7A57" w:rsidRPr="00070462" w:rsidRDefault="000F7A57" w:rsidP="00A37E17">
      <w:pPr>
        <w:jc w:val="both"/>
        <w:rPr>
          <w:color w:val="000000"/>
        </w:rPr>
      </w:pPr>
    </w:p>
    <w:p w14:paraId="60E78BEF" w14:textId="35B96F97" w:rsidR="000F7A57" w:rsidRPr="00070462" w:rsidRDefault="00D30AF1" w:rsidP="00A37E17">
      <w:pPr>
        <w:jc w:val="both"/>
        <w:rPr>
          <w:color w:val="000000"/>
        </w:rPr>
      </w:pPr>
      <w:r w:rsidRPr="00070462">
        <w:rPr>
          <w:color w:val="000000"/>
        </w:rPr>
        <w:t xml:space="preserve">FOBO Tire consists of </w:t>
      </w:r>
      <w:r w:rsidR="00DF62AD" w:rsidRPr="00070462">
        <w:rPr>
          <w:color w:val="000000"/>
        </w:rPr>
        <w:t xml:space="preserve">4 tire </w:t>
      </w:r>
      <w:r w:rsidRPr="00070462">
        <w:rPr>
          <w:color w:val="000000"/>
        </w:rPr>
        <w:t xml:space="preserve">sensors and </w:t>
      </w:r>
      <w:r w:rsidR="00DF62AD" w:rsidRPr="00070462">
        <w:rPr>
          <w:color w:val="000000"/>
        </w:rPr>
        <w:t>1 I</w:t>
      </w:r>
      <w:r w:rsidRPr="00070462">
        <w:rPr>
          <w:color w:val="000000"/>
        </w:rPr>
        <w:t>n-</w:t>
      </w:r>
      <w:r w:rsidR="00DF62AD" w:rsidRPr="00070462">
        <w:rPr>
          <w:color w:val="000000"/>
        </w:rPr>
        <w:t>C</w:t>
      </w:r>
      <w:r w:rsidRPr="00070462">
        <w:rPr>
          <w:color w:val="000000"/>
        </w:rPr>
        <w:t xml:space="preserve">ar unit. Replace your tire valve caps with the sensors and place the </w:t>
      </w:r>
      <w:r w:rsidR="001D717A" w:rsidRPr="00070462">
        <w:rPr>
          <w:color w:val="000000"/>
        </w:rPr>
        <w:t>In-Car</w:t>
      </w:r>
      <w:r w:rsidRPr="00070462">
        <w:rPr>
          <w:color w:val="000000"/>
        </w:rPr>
        <w:t xml:space="preserve"> unit inside the car. The sensors will measure tire pressure of each tire and transmit via Bluetooth to </w:t>
      </w:r>
      <w:r w:rsidR="00345ADE" w:rsidRPr="00070462">
        <w:rPr>
          <w:color w:val="000000"/>
        </w:rPr>
        <w:t xml:space="preserve">the </w:t>
      </w:r>
      <w:r w:rsidR="00DF62AD" w:rsidRPr="00070462">
        <w:rPr>
          <w:color w:val="000000"/>
        </w:rPr>
        <w:t>I</w:t>
      </w:r>
      <w:r w:rsidRPr="00070462">
        <w:rPr>
          <w:color w:val="000000"/>
        </w:rPr>
        <w:t>n-</w:t>
      </w:r>
      <w:r w:rsidR="00DF62AD" w:rsidRPr="00070462">
        <w:rPr>
          <w:color w:val="000000"/>
        </w:rPr>
        <w:t>C</w:t>
      </w:r>
      <w:r w:rsidRPr="00070462">
        <w:rPr>
          <w:color w:val="000000"/>
        </w:rPr>
        <w:t>ar unit</w:t>
      </w:r>
      <w:r w:rsidR="00DF62AD" w:rsidRPr="00070462">
        <w:rPr>
          <w:color w:val="000000"/>
        </w:rPr>
        <w:t xml:space="preserve"> and your </w:t>
      </w:r>
      <w:r w:rsidR="00205EA1" w:rsidRPr="00070462">
        <w:rPr>
          <w:color w:val="000000"/>
        </w:rPr>
        <w:t>smartphone</w:t>
      </w:r>
      <w:r w:rsidRPr="00070462">
        <w:rPr>
          <w:color w:val="000000"/>
        </w:rPr>
        <w:t xml:space="preserve">. In case of any problem, the </w:t>
      </w:r>
      <w:r w:rsidR="001D717A" w:rsidRPr="00070462">
        <w:rPr>
          <w:color w:val="000000"/>
        </w:rPr>
        <w:t>In-Car</w:t>
      </w:r>
      <w:r w:rsidRPr="00070462">
        <w:rPr>
          <w:color w:val="000000"/>
        </w:rPr>
        <w:t xml:space="preserve"> unit will produce alert sound to notify </w:t>
      </w:r>
      <w:r w:rsidR="00EE13D6" w:rsidRPr="00070462">
        <w:rPr>
          <w:color w:val="000000"/>
        </w:rPr>
        <w:t>you a</w:t>
      </w:r>
      <w:r w:rsidRPr="00070462">
        <w:rPr>
          <w:color w:val="000000"/>
        </w:rPr>
        <w:t xml:space="preserve"> problem</w:t>
      </w:r>
      <w:r w:rsidR="00DF62AD" w:rsidRPr="00070462">
        <w:rPr>
          <w:color w:val="000000"/>
        </w:rPr>
        <w:t xml:space="preserve"> and an alert will also pop up on your </w:t>
      </w:r>
      <w:r w:rsidR="00205EA1" w:rsidRPr="00070462">
        <w:rPr>
          <w:color w:val="000000"/>
        </w:rPr>
        <w:t>smartphone</w:t>
      </w:r>
      <w:r w:rsidR="00DF62AD" w:rsidRPr="00070462">
        <w:rPr>
          <w:color w:val="000000"/>
        </w:rPr>
        <w:t xml:space="preserve"> if it is within Bluetooth range</w:t>
      </w:r>
      <w:r w:rsidRPr="00070462">
        <w:rPr>
          <w:color w:val="000000"/>
        </w:rPr>
        <w:t xml:space="preserve">. </w:t>
      </w:r>
      <w:r w:rsidR="00DF62AD" w:rsidRPr="00070462">
        <w:rPr>
          <w:color w:val="000000"/>
        </w:rPr>
        <w:t xml:space="preserve">The </w:t>
      </w:r>
      <w:r w:rsidR="001D717A" w:rsidRPr="00070462">
        <w:rPr>
          <w:color w:val="000000"/>
        </w:rPr>
        <w:t>In-Car</w:t>
      </w:r>
      <w:r w:rsidRPr="00070462">
        <w:rPr>
          <w:color w:val="000000"/>
        </w:rPr>
        <w:t xml:space="preserve"> unit also comes with LEDs to show position of the problematic tire.</w:t>
      </w:r>
    </w:p>
    <w:p w14:paraId="2DF03D12" w14:textId="77777777" w:rsidR="0051704F" w:rsidRPr="00070462" w:rsidRDefault="0051704F" w:rsidP="00A37E17">
      <w:pPr>
        <w:jc w:val="both"/>
        <w:rPr>
          <w:color w:val="000000"/>
        </w:rPr>
      </w:pPr>
    </w:p>
    <w:p w14:paraId="7463BA65" w14:textId="1CE34EAF" w:rsidR="0051704F" w:rsidRPr="00070462" w:rsidRDefault="008F1F7F" w:rsidP="00A37E17">
      <w:pPr>
        <w:jc w:val="both"/>
        <w:rPr>
          <w:color w:val="000000"/>
        </w:rPr>
      </w:pPr>
      <w:r w:rsidRPr="00070462">
        <w:rPr>
          <w:color w:val="000000"/>
        </w:rPr>
        <w:t xml:space="preserve">FOBO Tire system requires a </w:t>
      </w:r>
      <w:r w:rsidR="00205EA1" w:rsidRPr="00070462">
        <w:rPr>
          <w:color w:val="000000"/>
        </w:rPr>
        <w:t>smartphone</w:t>
      </w:r>
      <w:r w:rsidRPr="00070462">
        <w:rPr>
          <w:color w:val="000000"/>
        </w:rPr>
        <w:t xml:space="preserve"> and </w:t>
      </w:r>
      <w:r w:rsidR="00182630">
        <w:rPr>
          <w:color w:val="000000"/>
        </w:rPr>
        <w:t>App</w:t>
      </w:r>
      <w:r w:rsidRPr="00070462">
        <w:rPr>
          <w:color w:val="000000"/>
        </w:rPr>
        <w:t xml:space="preserve"> for installation. </w:t>
      </w:r>
      <w:r w:rsidR="00DF62AD" w:rsidRPr="00070462">
        <w:rPr>
          <w:color w:val="000000"/>
        </w:rPr>
        <w:t xml:space="preserve">In addition to </w:t>
      </w:r>
      <w:r w:rsidRPr="00070462">
        <w:rPr>
          <w:color w:val="000000"/>
        </w:rPr>
        <w:t xml:space="preserve">being able to view information </w:t>
      </w:r>
      <w:r w:rsidR="00DF62AD" w:rsidRPr="00070462">
        <w:rPr>
          <w:color w:val="000000"/>
        </w:rPr>
        <w:t xml:space="preserve">regarding </w:t>
      </w:r>
      <w:r w:rsidRPr="00070462">
        <w:rPr>
          <w:color w:val="000000"/>
        </w:rPr>
        <w:t>your car tire</w:t>
      </w:r>
      <w:r w:rsidR="00DF62AD" w:rsidRPr="00070462">
        <w:rPr>
          <w:color w:val="000000"/>
        </w:rPr>
        <w:t xml:space="preserve"> pressure and temperature</w:t>
      </w:r>
      <w:r w:rsidRPr="00070462">
        <w:rPr>
          <w:color w:val="000000"/>
        </w:rPr>
        <w:t xml:space="preserve">, the </w:t>
      </w:r>
      <w:r w:rsidR="00DF62AD" w:rsidRPr="00070462">
        <w:rPr>
          <w:color w:val="000000"/>
        </w:rPr>
        <w:t xml:space="preserve">FOBO Tire </w:t>
      </w:r>
      <w:r w:rsidR="00205EA1" w:rsidRPr="00070462">
        <w:rPr>
          <w:color w:val="000000"/>
        </w:rPr>
        <w:t>smartphone</w:t>
      </w:r>
      <w:r w:rsidRPr="00070462">
        <w:rPr>
          <w:color w:val="000000"/>
        </w:rPr>
        <w:t xml:space="preserve"> </w:t>
      </w:r>
      <w:r w:rsidR="00182630">
        <w:rPr>
          <w:color w:val="000000"/>
        </w:rPr>
        <w:t>App</w:t>
      </w:r>
      <w:r w:rsidRPr="00070462">
        <w:rPr>
          <w:color w:val="000000"/>
        </w:rPr>
        <w:t xml:space="preserve"> will also produce </w:t>
      </w:r>
      <w:r w:rsidR="00DF62AD" w:rsidRPr="00070462">
        <w:rPr>
          <w:color w:val="000000"/>
        </w:rPr>
        <w:t xml:space="preserve">an </w:t>
      </w:r>
      <w:r w:rsidRPr="00070462">
        <w:rPr>
          <w:color w:val="000000"/>
        </w:rPr>
        <w:t>alert when your tire has a problem.</w:t>
      </w:r>
    </w:p>
    <w:p w14:paraId="30F2B33F" w14:textId="77777777" w:rsidR="00903832" w:rsidRPr="00070462" w:rsidRDefault="00903832" w:rsidP="00A37E17">
      <w:pPr>
        <w:jc w:val="both"/>
        <w:rPr>
          <w:b/>
          <w:u w:val="single"/>
        </w:rPr>
      </w:pPr>
    </w:p>
    <w:p w14:paraId="69D349C8" w14:textId="0324DA21" w:rsidR="001548B6" w:rsidRPr="00070462" w:rsidRDefault="00FD6569" w:rsidP="00A37E17">
      <w:pPr>
        <w:jc w:val="both"/>
        <w:rPr>
          <w:b/>
        </w:rPr>
      </w:pPr>
      <w:r w:rsidRPr="00070462">
        <w:rPr>
          <w:b/>
          <w:u w:val="single"/>
        </w:rPr>
        <w:t>DISCLAIMER</w:t>
      </w:r>
      <w:r w:rsidR="001548B6" w:rsidRPr="00070462">
        <w:rPr>
          <w:b/>
        </w:rPr>
        <w:t xml:space="preserve">: FOBO </w:t>
      </w:r>
      <w:r w:rsidR="00BB17A9" w:rsidRPr="00070462">
        <w:rPr>
          <w:b/>
        </w:rPr>
        <w:t>TIRE</w:t>
      </w:r>
      <w:r w:rsidR="001548B6" w:rsidRPr="00070462">
        <w:rPr>
          <w:b/>
        </w:rPr>
        <w:t xml:space="preserve"> IS NOT </w:t>
      </w:r>
      <w:r w:rsidR="00DF62AD" w:rsidRPr="00070462">
        <w:rPr>
          <w:b/>
        </w:rPr>
        <w:t xml:space="preserve">A DEVICE THAT PREVENTS ACCIDENTS. IT IS ALSO NOT A DEVICE THAT PREVENTS TIRES FROM BECOMING DEFLATED OR OVERINFLATED. </w:t>
      </w:r>
      <w:r w:rsidR="001D717A" w:rsidRPr="00070462">
        <w:rPr>
          <w:b/>
        </w:rPr>
        <w:t xml:space="preserve">FOBO TIRE </w:t>
      </w:r>
      <w:r w:rsidR="00231498" w:rsidRPr="00070462">
        <w:rPr>
          <w:b/>
        </w:rPr>
        <w:t>IS NOT A SUBSTITUTE FOR SAFE TIRE MAINTENANCE PRACTICES</w:t>
      </w:r>
      <w:r w:rsidR="001548B6" w:rsidRPr="00070462">
        <w:rPr>
          <w:b/>
        </w:rPr>
        <w:t xml:space="preserve">. PLEASE CONTINUE TO TAKE PRECAUTIONARY MEASURES </w:t>
      </w:r>
      <w:r w:rsidR="00BB17A9" w:rsidRPr="00070462">
        <w:rPr>
          <w:b/>
        </w:rPr>
        <w:t xml:space="preserve">WHILE DRIVING </w:t>
      </w:r>
      <w:r w:rsidR="001548B6" w:rsidRPr="00070462">
        <w:rPr>
          <w:b/>
        </w:rPr>
        <w:t xml:space="preserve">AND TAKE FULL RESPONSIBILITY OF YOUR </w:t>
      </w:r>
      <w:r w:rsidR="00345ADE" w:rsidRPr="00070462">
        <w:rPr>
          <w:b/>
        </w:rPr>
        <w:t>VEHICLE</w:t>
      </w:r>
      <w:r w:rsidR="00231498" w:rsidRPr="00070462">
        <w:rPr>
          <w:b/>
        </w:rPr>
        <w:t>’S</w:t>
      </w:r>
      <w:r w:rsidR="00345ADE" w:rsidRPr="00070462">
        <w:rPr>
          <w:b/>
        </w:rPr>
        <w:t xml:space="preserve"> TIRE</w:t>
      </w:r>
      <w:r w:rsidR="00BB17A9" w:rsidRPr="00070462">
        <w:rPr>
          <w:b/>
        </w:rPr>
        <w:t xml:space="preserve"> CONDITION TO ENSURE SAFETY WHILE DRIVING</w:t>
      </w:r>
      <w:r w:rsidR="001548B6" w:rsidRPr="00070462">
        <w:rPr>
          <w:b/>
        </w:rPr>
        <w:t>.</w:t>
      </w:r>
      <w:r w:rsidR="00345ADE" w:rsidRPr="00070462">
        <w:rPr>
          <w:b/>
        </w:rPr>
        <w:t xml:space="preserve"> YOU SHOULD CONTINUE TO PRACTIC</w:t>
      </w:r>
      <w:r w:rsidR="00AB1496" w:rsidRPr="00070462">
        <w:rPr>
          <w:b/>
        </w:rPr>
        <w:t>E PROPER TIRE CARE AND SCHEDULE</w:t>
      </w:r>
      <w:r w:rsidR="00CD539E" w:rsidRPr="00070462">
        <w:rPr>
          <w:b/>
        </w:rPr>
        <w:t>D</w:t>
      </w:r>
      <w:r w:rsidR="00345ADE" w:rsidRPr="00070462">
        <w:rPr>
          <w:b/>
        </w:rPr>
        <w:t xml:space="preserve"> TIRE MAINTENANCE.</w:t>
      </w:r>
    </w:p>
    <w:p w14:paraId="612060D5" w14:textId="77777777" w:rsidR="00830BC4" w:rsidRPr="00070462" w:rsidRDefault="00830BC4" w:rsidP="00A37E17">
      <w:pPr>
        <w:jc w:val="both"/>
        <w:rPr>
          <w:b/>
        </w:rPr>
      </w:pPr>
    </w:p>
    <w:p w14:paraId="322FBB2C" w14:textId="77777777" w:rsidR="00830BC4" w:rsidRPr="00070462" w:rsidRDefault="00830BC4" w:rsidP="00A37E17">
      <w:pPr>
        <w:jc w:val="both"/>
        <w:rPr>
          <w:b/>
        </w:rPr>
      </w:pPr>
    </w:p>
    <w:p w14:paraId="5162B06F" w14:textId="2353CE5C" w:rsidR="00C74B27" w:rsidRPr="009F50FD" w:rsidRDefault="0063638F" w:rsidP="009F50FD">
      <w:pPr>
        <w:pStyle w:val="ListParagraph"/>
        <w:numPr>
          <w:ilvl w:val="0"/>
          <w:numId w:val="2"/>
        </w:numPr>
        <w:tabs>
          <w:tab w:val="clear" w:pos="360"/>
        </w:tabs>
        <w:ind w:left="567" w:hanging="567"/>
        <w:rPr>
          <w:b/>
          <w:sz w:val="40"/>
          <w:szCs w:val="40"/>
        </w:rPr>
      </w:pPr>
      <w:r w:rsidRPr="009F50FD">
        <w:rPr>
          <w:b/>
          <w:sz w:val="40"/>
          <w:szCs w:val="40"/>
        </w:rPr>
        <w:t>Im</w:t>
      </w:r>
      <w:r w:rsidR="00CD539E" w:rsidRPr="009F50FD">
        <w:rPr>
          <w:b/>
          <w:sz w:val="40"/>
          <w:szCs w:val="40"/>
        </w:rPr>
        <w:t>portance of t</w:t>
      </w:r>
      <w:r w:rsidR="00C74B27" w:rsidRPr="009F50FD">
        <w:rPr>
          <w:b/>
          <w:sz w:val="40"/>
          <w:szCs w:val="40"/>
        </w:rPr>
        <w:t>ire care</w:t>
      </w:r>
    </w:p>
    <w:p w14:paraId="5217821E" w14:textId="77777777" w:rsidR="00C74B27" w:rsidRPr="00070462" w:rsidRDefault="00C74B27" w:rsidP="00A37E17">
      <w:pPr>
        <w:jc w:val="both"/>
        <w:rPr>
          <w:sz w:val="36"/>
          <w:szCs w:val="36"/>
        </w:rPr>
      </w:pPr>
    </w:p>
    <w:p w14:paraId="6AE79309" w14:textId="7ECD9AA2" w:rsidR="00C74B27" w:rsidRPr="00070462" w:rsidRDefault="0015646D" w:rsidP="00A37E17">
      <w:pPr>
        <w:jc w:val="both"/>
        <w:rPr>
          <w:color w:val="000000"/>
        </w:rPr>
      </w:pPr>
      <w:r w:rsidRPr="00070462">
        <w:rPr>
          <w:color w:val="000000"/>
        </w:rPr>
        <w:t xml:space="preserve">It is </w:t>
      </w:r>
      <w:r w:rsidR="00595B64" w:rsidRPr="00070462">
        <w:rPr>
          <w:color w:val="000000"/>
        </w:rPr>
        <w:t>extremely</w:t>
      </w:r>
      <w:r w:rsidRPr="00070462">
        <w:rPr>
          <w:color w:val="000000"/>
        </w:rPr>
        <w:t xml:space="preserve"> important to ensure car tires are properly inflated</w:t>
      </w:r>
      <w:r w:rsidR="00595B64" w:rsidRPr="00070462">
        <w:rPr>
          <w:color w:val="000000"/>
        </w:rPr>
        <w:t xml:space="preserve"> for safety while driving</w:t>
      </w:r>
      <w:r w:rsidRPr="00070462">
        <w:rPr>
          <w:color w:val="000000"/>
        </w:rPr>
        <w:t>. However</w:t>
      </w:r>
      <w:r w:rsidR="001023A6" w:rsidRPr="00070462">
        <w:rPr>
          <w:color w:val="000000"/>
        </w:rPr>
        <w:t>,</w:t>
      </w:r>
      <w:r w:rsidRPr="00070462">
        <w:rPr>
          <w:color w:val="000000"/>
        </w:rPr>
        <w:t xml:space="preserve"> </w:t>
      </w:r>
      <w:r w:rsidR="001D717A" w:rsidRPr="00070462">
        <w:rPr>
          <w:color w:val="000000"/>
        </w:rPr>
        <w:t xml:space="preserve">many </w:t>
      </w:r>
      <w:r w:rsidRPr="00070462">
        <w:rPr>
          <w:color w:val="000000"/>
        </w:rPr>
        <w:t xml:space="preserve">drivers tend to neglect proper tire care and maintenance. </w:t>
      </w:r>
      <w:r w:rsidR="001D717A" w:rsidRPr="00070462">
        <w:rPr>
          <w:color w:val="000000"/>
        </w:rPr>
        <w:t>The c</w:t>
      </w:r>
      <w:r w:rsidRPr="00070462">
        <w:rPr>
          <w:color w:val="000000"/>
        </w:rPr>
        <w:t xml:space="preserve">ar tires are the only contact </w:t>
      </w:r>
      <w:r w:rsidR="001D717A" w:rsidRPr="00070462">
        <w:rPr>
          <w:color w:val="000000"/>
        </w:rPr>
        <w:t xml:space="preserve">points between </w:t>
      </w:r>
      <w:r w:rsidRPr="00070462">
        <w:rPr>
          <w:color w:val="000000"/>
        </w:rPr>
        <w:t xml:space="preserve">the car </w:t>
      </w:r>
      <w:r w:rsidR="001D717A" w:rsidRPr="00070462">
        <w:rPr>
          <w:color w:val="000000"/>
        </w:rPr>
        <w:t>and</w:t>
      </w:r>
      <w:r w:rsidRPr="00070462">
        <w:rPr>
          <w:color w:val="000000"/>
        </w:rPr>
        <w:t xml:space="preserve"> the road. The</w:t>
      </w:r>
      <w:r w:rsidR="001D717A" w:rsidRPr="00070462">
        <w:rPr>
          <w:color w:val="000000"/>
        </w:rPr>
        <w:t xml:space="preserve"> weight of the car and </w:t>
      </w:r>
      <w:r w:rsidR="00BF01B4" w:rsidRPr="00070462">
        <w:rPr>
          <w:color w:val="000000"/>
        </w:rPr>
        <w:t>passengers</w:t>
      </w:r>
      <w:r w:rsidR="001D717A" w:rsidRPr="00070462">
        <w:rPr>
          <w:color w:val="000000"/>
        </w:rPr>
        <w:t xml:space="preserve"> are supported by the air pressure inside the tires.</w:t>
      </w:r>
      <w:r w:rsidRPr="00070462">
        <w:rPr>
          <w:color w:val="000000"/>
        </w:rPr>
        <w:t xml:space="preserve"> Improperly inflated car tires may cause </w:t>
      </w:r>
      <w:r w:rsidR="00595B64" w:rsidRPr="00070462">
        <w:rPr>
          <w:color w:val="000000"/>
        </w:rPr>
        <w:t xml:space="preserve">serious </w:t>
      </w:r>
      <w:r w:rsidRPr="00070462">
        <w:rPr>
          <w:color w:val="000000"/>
        </w:rPr>
        <w:t>accidents on the road.</w:t>
      </w:r>
    </w:p>
    <w:p w14:paraId="5100ADD0" w14:textId="77777777" w:rsidR="0015646D" w:rsidRPr="00070462" w:rsidRDefault="0015646D" w:rsidP="00A37E17">
      <w:pPr>
        <w:jc w:val="both"/>
        <w:rPr>
          <w:color w:val="000000"/>
        </w:rPr>
      </w:pPr>
    </w:p>
    <w:p w14:paraId="2218F3FC" w14:textId="29989289" w:rsidR="0015646D" w:rsidRPr="00070462" w:rsidRDefault="0015646D" w:rsidP="00A37E17">
      <w:pPr>
        <w:jc w:val="both"/>
        <w:rPr>
          <w:color w:val="000000"/>
        </w:rPr>
      </w:pPr>
      <w:r w:rsidRPr="00070462">
        <w:rPr>
          <w:color w:val="000000"/>
        </w:rPr>
        <w:t xml:space="preserve">When tires are underinflated, </w:t>
      </w:r>
      <w:r w:rsidR="001D717A" w:rsidRPr="00070462">
        <w:rPr>
          <w:color w:val="000000"/>
        </w:rPr>
        <w:t xml:space="preserve">the additional </w:t>
      </w:r>
      <w:r w:rsidR="00CC0F31" w:rsidRPr="00070462">
        <w:rPr>
          <w:color w:val="000000"/>
        </w:rPr>
        <w:t>rolling resistance</w:t>
      </w:r>
      <w:r w:rsidR="001D717A" w:rsidRPr="00070462">
        <w:rPr>
          <w:color w:val="000000"/>
        </w:rPr>
        <w:t xml:space="preserve"> may</w:t>
      </w:r>
      <w:r w:rsidR="001023A6" w:rsidRPr="00070462">
        <w:rPr>
          <w:color w:val="000000"/>
        </w:rPr>
        <w:t xml:space="preserve"> </w:t>
      </w:r>
      <w:r w:rsidRPr="00070462">
        <w:rPr>
          <w:color w:val="000000"/>
        </w:rPr>
        <w:t>cause</w:t>
      </w:r>
      <w:r w:rsidR="002B24C6">
        <w:rPr>
          <w:color w:val="000000"/>
        </w:rPr>
        <w:t xml:space="preserve"> build</w:t>
      </w:r>
      <w:r w:rsidR="000C6607">
        <w:rPr>
          <w:color w:val="000000"/>
        </w:rPr>
        <w:t>-</w:t>
      </w:r>
      <w:r w:rsidR="002B24C6">
        <w:rPr>
          <w:color w:val="000000"/>
        </w:rPr>
        <w:t>up of heat</w:t>
      </w:r>
      <w:r w:rsidR="00CC0F31" w:rsidRPr="00070462">
        <w:rPr>
          <w:color w:val="000000"/>
        </w:rPr>
        <w:t xml:space="preserve"> which may lead to the</w:t>
      </w:r>
      <w:r w:rsidRPr="00070462">
        <w:rPr>
          <w:color w:val="000000"/>
        </w:rPr>
        <w:t xml:space="preserve"> de-lamination of the tire materials</w:t>
      </w:r>
      <w:r w:rsidR="001D717A" w:rsidRPr="00070462">
        <w:rPr>
          <w:color w:val="000000"/>
        </w:rPr>
        <w:t xml:space="preserve"> as well as damage to the tire’s sidewall</w:t>
      </w:r>
      <w:r w:rsidRPr="00070462">
        <w:rPr>
          <w:color w:val="000000"/>
        </w:rPr>
        <w:t xml:space="preserve"> thus increasing</w:t>
      </w:r>
      <w:r w:rsidR="001D717A" w:rsidRPr="00070462">
        <w:rPr>
          <w:color w:val="000000"/>
        </w:rPr>
        <w:t xml:space="preserve"> the</w:t>
      </w:r>
      <w:r w:rsidRPr="00070462">
        <w:rPr>
          <w:color w:val="000000"/>
        </w:rPr>
        <w:t xml:space="preserve"> chances of</w:t>
      </w:r>
      <w:r w:rsidR="001D717A" w:rsidRPr="00070462">
        <w:rPr>
          <w:color w:val="000000"/>
        </w:rPr>
        <w:t xml:space="preserve"> a</w:t>
      </w:r>
      <w:r w:rsidRPr="00070462">
        <w:rPr>
          <w:color w:val="000000"/>
        </w:rPr>
        <w:t xml:space="preserve"> tire blow-out. Underinflated tires will also </w:t>
      </w:r>
      <w:r w:rsidR="001D717A" w:rsidRPr="00070462">
        <w:rPr>
          <w:color w:val="000000"/>
        </w:rPr>
        <w:t>cause accelerated wear on</w:t>
      </w:r>
      <w:r w:rsidRPr="00070462">
        <w:rPr>
          <w:color w:val="000000"/>
        </w:rPr>
        <w:t xml:space="preserve"> the tire shoulders </w:t>
      </w:r>
      <w:r w:rsidR="00CC0F31" w:rsidRPr="00070462">
        <w:rPr>
          <w:color w:val="000000"/>
        </w:rPr>
        <w:t xml:space="preserve">thereby </w:t>
      </w:r>
      <w:r w:rsidRPr="00070462">
        <w:rPr>
          <w:color w:val="000000"/>
        </w:rPr>
        <w:t xml:space="preserve">causing uneven </w:t>
      </w:r>
      <w:r w:rsidR="003D5610" w:rsidRPr="00070462">
        <w:rPr>
          <w:color w:val="000000"/>
        </w:rPr>
        <w:t>tire wear. Gas mileage will</w:t>
      </w:r>
      <w:r w:rsidRPr="00070462">
        <w:rPr>
          <w:color w:val="000000"/>
        </w:rPr>
        <w:t xml:space="preserve"> </w:t>
      </w:r>
      <w:r w:rsidR="00CC0F31" w:rsidRPr="00070462">
        <w:rPr>
          <w:color w:val="000000"/>
        </w:rPr>
        <w:t>also be affected</w:t>
      </w:r>
      <w:r w:rsidRPr="00070462">
        <w:rPr>
          <w:color w:val="000000"/>
        </w:rPr>
        <w:t xml:space="preserve"> due to </w:t>
      </w:r>
      <w:r w:rsidR="00CC0F31" w:rsidRPr="00070462">
        <w:rPr>
          <w:color w:val="000000"/>
        </w:rPr>
        <w:t xml:space="preserve">additional rolling resistance </w:t>
      </w:r>
      <w:r w:rsidRPr="00070462">
        <w:rPr>
          <w:color w:val="000000"/>
        </w:rPr>
        <w:t>when driving with underinflated tires.</w:t>
      </w:r>
      <w:r w:rsidR="002F34B0" w:rsidRPr="00070462">
        <w:rPr>
          <w:color w:val="000000"/>
        </w:rPr>
        <w:t xml:space="preserve"> You would also experience a significant loss of steering precision and cornering stability.</w:t>
      </w:r>
      <w:r w:rsidR="00226828" w:rsidRPr="00070462">
        <w:rPr>
          <w:color w:val="000000"/>
        </w:rPr>
        <w:t xml:space="preserve"> </w:t>
      </w:r>
      <w:r w:rsidR="004764E6" w:rsidRPr="00070462">
        <w:rPr>
          <w:color w:val="000000"/>
        </w:rPr>
        <w:t>Significantly under-inflated tires will also be less effective in resisting hydroplaning.</w:t>
      </w:r>
    </w:p>
    <w:p w14:paraId="3254C1D8" w14:textId="77777777" w:rsidR="0015646D" w:rsidRPr="00070462" w:rsidRDefault="0015646D" w:rsidP="00A37E17">
      <w:pPr>
        <w:jc w:val="both"/>
        <w:rPr>
          <w:color w:val="000000"/>
        </w:rPr>
      </w:pPr>
    </w:p>
    <w:p w14:paraId="789D5741" w14:textId="5F66D91E" w:rsidR="0015646D" w:rsidRPr="00070462" w:rsidRDefault="00CC0F31" w:rsidP="00A37E17">
      <w:pPr>
        <w:jc w:val="both"/>
        <w:rPr>
          <w:color w:val="000000"/>
        </w:rPr>
      </w:pPr>
      <w:r w:rsidRPr="00070462">
        <w:rPr>
          <w:color w:val="000000"/>
        </w:rPr>
        <w:t>On the other hand,</w:t>
      </w:r>
      <w:r w:rsidR="00AF4567" w:rsidRPr="00070462">
        <w:rPr>
          <w:color w:val="000000"/>
        </w:rPr>
        <w:t xml:space="preserve"> an </w:t>
      </w:r>
      <w:r w:rsidR="0015646D" w:rsidRPr="00070462">
        <w:rPr>
          <w:color w:val="000000"/>
        </w:rPr>
        <w:t xml:space="preserve">overinflated tire </w:t>
      </w:r>
      <w:r w:rsidRPr="00070462">
        <w:rPr>
          <w:color w:val="000000"/>
        </w:rPr>
        <w:t>will cause accelerated</w:t>
      </w:r>
      <w:r w:rsidR="0015646D" w:rsidRPr="00070462">
        <w:rPr>
          <w:color w:val="000000"/>
        </w:rPr>
        <w:t xml:space="preserve"> wear</w:t>
      </w:r>
      <w:r w:rsidRPr="00070462">
        <w:rPr>
          <w:color w:val="000000"/>
        </w:rPr>
        <w:t xml:space="preserve"> on the center</w:t>
      </w:r>
      <w:r w:rsidR="00226828" w:rsidRPr="00070462">
        <w:rPr>
          <w:color w:val="000000"/>
        </w:rPr>
        <w:t xml:space="preserve"> portion of the tire resulting in uneven tire wear. It would also result in a harsher ride and makes the tire more susceptible to damage when going over potholes or debris on the road.</w:t>
      </w:r>
    </w:p>
    <w:p w14:paraId="47294602" w14:textId="77777777" w:rsidR="0015646D" w:rsidRPr="00070462" w:rsidRDefault="0015646D" w:rsidP="00A37E17">
      <w:pPr>
        <w:jc w:val="both"/>
        <w:rPr>
          <w:color w:val="000000"/>
        </w:rPr>
      </w:pPr>
    </w:p>
    <w:p w14:paraId="156F9C10" w14:textId="5DFA4F06" w:rsidR="0015646D" w:rsidRPr="00070462" w:rsidRDefault="0015646D" w:rsidP="00A37E17">
      <w:pPr>
        <w:jc w:val="both"/>
        <w:rPr>
          <w:color w:val="000000"/>
        </w:rPr>
      </w:pPr>
      <w:r w:rsidRPr="00070462">
        <w:rPr>
          <w:color w:val="000000"/>
        </w:rPr>
        <w:t xml:space="preserve">What is the optimum tire pressure? There are a lot of </w:t>
      </w:r>
      <w:r w:rsidR="005207BC" w:rsidRPr="00070462">
        <w:rPr>
          <w:color w:val="000000"/>
        </w:rPr>
        <w:t xml:space="preserve">information about this subject in internet </w:t>
      </w:r>
      <w:r w:rsidRPr="00070462">
        <w:rPr>
          <w:color w:val="000000"/>
        </w:rPr>
        <w:t xml:space="preserve">forums and </w:t>
      </w:r>
      <w:r w:rsidR="005207BC" w:rsidRPr="00070462">
        <w:rPr>
          <w:color w:val="000000"/>
        </w:rPr>
        <w:t xml:space="preserve">web </w:t>
      </w:r>
      <w:r w:rsidRPr="00070462">
        <w:rPr>
          <w:color w:val="000000"/>
        </w:rPr>
        <w:t>article</w:t>
      </w:r>
      <w:r w:rsidR="005207BC" w:rsidRPr="00070462">
        <w:rPr>
          <w:color w:val="000000"/>
        </w:rPr>
        <w:t>s</w:t>
      </w:r>
      <w:r w:rsidR="00034AE7" w:rsidRPr="00070462">
        <w:rPr>
          <w:color w:val="000000"/>
        </w:rPr>
        <w:t>. A quick guide for better understanding of tire pressure below:</w:t>
      </w:r>
      <w:r w:rsidR="003C1714" w:rsidRPr="00070462">
        <w:rPr>
          <w:color w:val="000000"/>
        </w:rPr>
        <w:t>-</w:t>
      </w:r>
    </w:p>
    <w:p w14:paraId="64AD44B7" w14:textId="77777777" w:rsidR="003C1714" w:rsidRPr="00070462" w:rsidRDefault="003C1714" w:rsidP="00A37E17">
      <w:pPr>
        <w:jc w:val="both"/>
        <w:rPr>
          <w:color w:val="000000"/>
        </w:rPr>
      </w:pPr>
    </w:p>
    <w:p w14:paraId="75C2C369" w14:textId="2079D726" w:rsidR="00034AE7" w:rsidRPr="009F50FD" w:rsidRDefault="00034AE7" w:rsidP="009F50FD">
      <w:pPr>
        <w:pStyle w:val="ListParagraph"/>
        <w:numPr>
          <w:ilvl w:val="0"/>
          <w:numId w:val="54"/>
        </w:numPr>
        <w:jc w:val="both"/>
        <w:rPr>
          <w:color w:val="000000"/>
        </w:rPr>
      </w:pPr>
      <w:r w:rsidRPr="009F50FD">
        <w:rPr>
          <w:color w:val="000000"/>
        </w:rPr>
        <w:t xml:space="preserve">Car manufacturers recommend the optimum tire pressure for </w:t>
      </w:r>
      <w:r w:rsidR="00750DC0" w:rsidRPr="009F50FD">
        <w:rPr>
          <w:color w:val="000000"/>
        </w:rPr>
        <w:t>their</w:t>
      </w:r>
      <w:r w:rsidRPr="009F50FD">
        <w:rPr>
          <w:color w:val="000000"/>
        </w:rPr>
        <w:t xml:space="preserve"> car models. </w:t>
      </w:r>
      <w:r w:rsidR="00A47CE6" w:rsidRPr="009F50FD">
        <w:rPr>
          <w:color w:val="000000"/>
        </w:rPr>
        <w:t xml:space="preserve">The information is usually available on a sticker </w:t>
      </w:r>
      <w:r w:rsidR="00376C35" w:rsidRPr="009F50FD">
        <w:rPr>
          <w:color w:val="000000"/>
        </w:rPr>
        <w:t>at</w:t>
      </w:r>
      <w:r w:rsidR="00A47CE6" w:rsidRPr="009F50FD">
        <w:rPr>
          <w:color w:val="000000"/>
        </w:rPr>
        <w:t xml:space="preserve"> the door </w:t>
      </w:r>
      <w:proofErr w:type="spellStart"/>
      <w:r w:rsidR="00A47CE6" w:rsidRPr="009F50FD">
        <w:rPr>
          <w:color w:val="000000"/>
        </w:rPr>
        <w:t>jam</w:t>
      </w:r>
      <w:proofErr w:type="spellEnd"/>
      <w:r w:rsidR="00A47CE6" w:rsidRPr="009F50FD">
        <w:rPr>
          <w:color w:val="000000"/>
        </w:rPr>
        <w:t xml:space="preserve"> </w:t>
      </w:r>
      <w:r w:rsidR="00750DC0" w:rsidRPr="009F50FD">
        <w:rPr>
          <w:color w:val="000000"/>
        </w:rPr>
        <w:t xml:space="preserve">(side of the driver’s door) </w:t>
      </w:r>
      <w:r w:rsidR="00A47CE6" w:rsidRPr="009F50FD">
        <w:rPr>
          <w:color w:val="000000"/>
        </w:rPr>
        <w:t xml:space="preserve">or in the owner’s manual. For </w:t>
      </w:r>
      <w:r w:rsidR="00750DC0" w:rsidRPr="009F50FD">
        <w:rPr>
          <w:color w:val="000000"/>
        </w:rPr>
        <w:t>some</w:t>
      </w:r>
      <w:r w:rsidR="00A47CE6" w:rsidRPr="009F50FD">
        <w:rPr>
          <w:color w:val="000000"/>
        </w:rPr>
        <w:t xml:space="preserve"> car models, the information sticker may be on the trunk lid or on the fuel door.</w:t>
      </w:r>
      <w:r w:rsidR="00994B8E" w:rsidRPr="009F50FD">
        <w:rPr>
          <w:color w:val="000000"/>
        </w:rPr>
        <w:t xml:space="preserve"> </w:t>
      </w:r>
      <w:r w:rsidR="00F75FD4" w:rsidRPr="009F50FD">
        <w:rPr>
          <w:color w:val="000000"/>
        </w:rPr>
        <w:t xml:space="preserve">Car manufacturers usually recommend different tire pressure for front and rear tires. </w:t>
      </w:r>
      <w:r w:rsidR="00994B8E" w:rsidRPr="009F50FD">
        <w:rPr>
          <w:color w:val="000000"/>
        </w:rPr>
        <w:t xml:space="preserve">This pressure is usually recommended for </w:t>
      </w:r>
      <w:r w:rsidR="005207BC" w:rsidRPr="009F50FD">
        <w:rPr>
          <w:color w:val="000000"/>
        </w:rPr>
        <w:t xml:space="preserve">comfort driving and optimum performance of the car. It is not advisable to go below this </w:t>
      </w:r>
      <w:r w:rsidR="00DE7321" w:rsidRPr="009F50FD">
        <w:rPr>
          <w:color w:val="000000"/>
        </w:rPr>
        <w:t xml:space="preserve">recommended </w:t>
      </w:r>
      <w:r w:rsidR="005207BC" w:rsidRPr="009F50FD">
        <w:rPr>
          <w:color w:val="000000"/>
        </w:rPr>
        <w:t>pressure level.</w:t>
      </w:r>
      <w:r w:rsidR="00F75FD4" w:rsidRPr="009F50FD">
        <w:rPr>
          <w:color w:val="000000"/>
        </w:rPr>
        <w:t xml:space="preserve"> </w:t>
      </w:r>
    </w:p>
    <w:p w14:paraId="33DB427E" w14:textId="77777777" w:rsidR="003C1714" w:rsidRPr="00070462" w:rsidRDefault="003C1714" w:rsidP="009F50FD">
      <w:pPr>
        <w:pStyle w:val="ListParagraph"/>
        <w:jc w:val="both"/>
        <w:rPr>
          <w:color w:val="000000"/>
        </w:rPr>
      </w:pPr>
    </w:p>
    <w:p w14:paraId="4BCF9CCA" w14:textId="74B46E6D" w:rsidR="00A47CE6" w:rsidRPr="009F50FD" w:rsidRDefault="00A47CE6" w:rsidP="009F50FD">
      <w:pPr>
        <w:pStyle w:val="ListParagraph"/>
        <w:numPr>
          <w:ilvl w:val="0"/>
          <w:numId w:val="54"/>
        </w:numPr>
        <w:jc w:val="both"/>
        <w:rPr>
          <w:color w:val="000000"/>
        </w:rPr>
      </w:pPr>
      <w:r w:rsidRPr="009F50FD">
        <w:rPr>
          <w:color w:val="000000"/>
        </w:rPr>
        <w:t>The car manufacturer recommended tire pressure is “cold pressure”. When you drive your car to the gas station, the friction on the road will heat up your car tires</w:t>
      </w:r>
      <w:r w:rsidR="00DE7321" w:rsidRPr="009F50FD">
        <w:rPr>
          <w:color w:val="000000"/>
        </w:rPr>
        <w:t xml:space="preserve"> within a few minutes</w:t>
      </w:r>
      <w:r w:rsidRPr="009F50FD">
        <w:rPr>
          <w:color w:val="000000"/>
        </w:rPr>
        <w:t xml:space="preserve">. Typically there will </w:t>
      </w:r>
      <w:r w:rsidR="00920FE1" w:rsidRPr="00263B8B">
        <w:t xml:space="preserve">1 psi (~7kPa) </w:t>
      </w:r>
      <w:r w:rsidR="00C1194B">
        <w:t xml:space="preserve">increase in air pressure </w:t>
      </w:r>
      <w:r w:rsidR="00920FE1" w:rsidRPr="00263B8B">
        <w:t xml:space="preserve">for every 10 </w:t>
      </w:r>
      <w:proofErr w:type="spellStart"/>
      <w:r w:rsidR="00920FE1" w:rsidRPr="00263B8B">
        <w:t>deg</w:t>
      </w:r>
      <w:proofErr w:type="spellEnd"/>
      <w:r w:rsidR="00920FE1" w:rsidRPr="00263B8B">
        <w:t xml:space="preserve"> F (5.6 </w:t>
      </w:r>
      <w:proofErr w:type="spellStart"/>
      <w:r w:rsidR="00920FE1" w:rsidRPr="00263B8B">
        <w:t>deg</w:t>
      </w:r>
      <w:proofErr w:type="spellEnd"/>
      <w:r w:rsidR="00920FE1" w:rsidRPr="00263B8B">
        <w:t xml:space="preserve"> C) rise in temperature. </w:t>
      </w:r>
      <w:r w:rsidRPr="009F50FD">
        <w:rPr>
          <w:color w:val="000000"/>
        </w:rPr>
        <w:t xml:space="preserve"> </w:t>
      </w:r>
      <w:r w:rsidR="005207BC" w:rsidRPr="009F50FD">
        <w:rPr>
          <w:color w:val="000000"/>
        </w:rPr>
        <w:t>It is advisable</w:t>
      </w:r>
      <w:r w:rsidRPr="009F50FD">
        <w:rPr>
          <w:color w:val="000000"/>
        </w:rPr>
        <w:t xml:space="preserve"> to inflate the tire pressure with this compensated pressure above the recommended pressure.</w:t>
      </w:r>
      <w:r w:rsidR="00DE7321" w:rsidRPr="009F50FD">
        <w:rPr>
          <w:color w:val="000000"/>
        </w:rPr>
        <w:t xml:space="preserve"> </w:t>
      </w:r>
    </w:p>
    <w:p w14:paraId="7D92A1D4" w14:textId="77777777" w:rsidR="003C1714" w:rsidRPr="009F50FD" w:rsidRDefault="003C1714" w:rsidP="009F50FD">
      <w:pPr>
        <w:ind w:left="153"/>
        <w:jc w:val="both"/>
        <w:rPr>
          <w:color w:val="000000"/>
        </w:rPr>
      </w:pPr>
    </w:p>
    <w:p w14:paraId="76BEBEC8" w14:textId="041C1B41" w:rsidR="00750DC0" w:rsidRPr="009F50FD" w:rsidRDefault="00750DC0" w:rsidP="009F50FD">
      <w:pPr>
        <w:pStyle w:val="ListParagraph"/>
        <w:numPr>
          <w:ilvl w:val="0"/>
          <w:numId w:val="54"/>
        </w:numPr>
        <w:jc w:val="both"/>
        <w:rPr>
          <w:color w:val="000000"/>
        </w:rPr>
      </w:pPr>
      <w:r w:rsidRPr="009F50FD">
        <w:rPr>
          <w:color w:val="000000"/>
        </w:rPr>
        <w:t xml:space="preserve">Air pressure </w:t>
      </w:r>
      <w:r w:rsidR="004764E6" w:rsidRPr="009F50FD">
        <w:rPr>
          <w:color w:val="000000"/>
        </w:rPr>
        <w:t xml:space="preserve">in tires </w:t>
      </w:r>
      <w:r w:rsidR="00E54056" w:rsidRPr="009F50FD">
        <w:rPr>
          <w:color w:val="000000"/>
        </w:rPr>
        <w:t>is</w:t>
      </w:r>
      <w:r w:rsidR="004764E6" w:rsidRPr="009F50FD">
        <w:rPr>
          <w:color w:val="000000"/>
        </w:rPr>
        <w:t xml:space="preserve"> affected by changes in </w:t>
      </w:r>
      <w:r w:rsidRPr="009F50FD">
        <w:rPr>
          <w:color w:val="000000"/>
        </w:rPr>
        <w:t xml:space="preserve">temperature. Check and </w:t>
      </w:r>
      <w:r w:rsidR="00DE7321" w:rsidRPr="009F50FD">
        <w:rPr>
          <w:color w:val="000000"/>
        </w:rPr>
        <w:t>adjust</w:t>
      </w:r>
      <w:r w:rsidRPr="009F50FD">
        <w:rPr>
          <w:color w:val="000000"/>
        </w:rPr>
        <w:t xml:space="preserve"> your tire pressure whenever there is a drastic change in environment temperature, </w:t>
      </w:r>
      <w:proofErr w:type="spellStart"/>
      <w:r w:rsidRPr="009F50FD">
        <w:rPr>
          <w:color w:val="000000"/>
        </w:rPr>
        <w:t>eg</w:t>
      </w:r>
      <w:proofErr w:type="spellEnd"/>
      <w:r w:rsidRPr="009F50FD">
        <w:rPr>
          <w:color w:val="000000"/>
        </w:rPr>
        <w:t xml:space="preserve">. </w:t>
      </w:r>
      <w:r w:rsidR="00920FE1" w:rsidRPr="009F50FD">
        <w:rPr>
          <w:color w:val="000000"/>
        </w:rPr>
        <w:t>Change</w:t>
      </w:r>
      <w:r w:rsidRPr="009F50FD">
        <w:rPr>
          <w:color w:val="000000"/>
        </w:rPr>
        <w:t xml:space="preserve"> of season.</w:t>
      </w:r>
    </w:p>
    <w:p w14:paraId="66B68466" w14:textId="77777777" w:rsidR="003C1714" w:rsidRPr="009F50FD" w:rsidRDefault="003C1714" w:rsidP="009F50FD">
      <w:pPr>
        <w:jc w:val="both"/>
        <w:rPr>
          <w:color w:val="000000"/>
        </w:rPr>
      </w:pPr>
    </w:p>
    <w:p w14:paraId="6097E6EC" w14:textId="5BBBFA2C" w:rsidR="00E818F5" w:rsidRDefault="003C1714" w:rsidP="009F50FD">
      <w:pPr>
        <w:pStyle w:val="ListParagraph"/>
        <w:numPr>
          <w:ilvl w:val="0"/>
          <w:numId w:val="54"/>
        </w:numPr>
        <w:jc w:val="both"/>
        <w:rPr>
          <w:color w:val="000000"/>
        </w:rPr>
      </w:pPr>
      <w:r w:rsidRPr="009F50FD">
        <w:rPr>
          <w:color w:val="000000"/>
        </w:rPr>
        <w:t>A tire will normally lo</w:t>
      </w:r>
      <w:r w:rsidR="00E54056" w:rsidRPr="009F50FD">
        <w:rPr>
          <w:color w:val="000000"/>
        </w:rPr>
        <w:t>se</w:t>
      </w:r>
      <w:r w:rsidRPr="009F50FD">
        <w:rPr>
          <w:color w:val="000000"/>
        </w:rPr>
        <w:t xml:space="preserve"> its pressure through natural causes unless accelerated by a puncture, faulty valve or damaged wheels.</w:t>
      </w:r>
      <w:r w:rsidR="00750DC0" w:rsidRPr="009F50FD">
        <w:rPr>
          <w:color w:val="000000"/>
        </w:rPr>
        <w:t xml:space="preserve"> </w:t>
      </w:r>
      <w:r w:rsidRPr="009F50FD">
        <w:rPr>
          <w:color w:val="000000"/>
        </w:rPr>
        <w:t>It is advisable to c</w:t>
      </w:r>
      <w:r w:rsidR="00750DC0" w:rsidRPr="009F50FD">
        <w:rPr>
          <w:color w:val="000000"/>
        </w:rPr>
        <w:t xml:space="preserve">hange the tire valves or at least check the valves condition every time you change a new set of tires. Under normal condition, a set of tires could deflate at a rate of </w:t>
      </w:r>
      <w:r w:rsidR="00DE7321" w:rsidRPr="009F50FD">
        <w:rPr>
          <w:color w:val="000000"/>
        </w:rPr>
        <w:t xml:space="preserve">up to </w:t>
      </w:r>
      <w:r w:rsidR="00750DC0" w:rsidRPr="009F50FD">
        <w:rPr>
          <w:color w:val="000000"/>
        </w:rPr>
        <w:t>2psi per month. It is good practice to check your tire pressure regularly and top up to the optimum pressure.</w:t>
      </w:r>
      <w:r w:rsidR="00E818F5">
        <w:rPr>
          <w:color w:val="000000"/>
        </w:rPr>
        <w:t xml:space="preserve">  </w:t>
      </w:r>
    </w:p>
    <w:p w14:paraId="6D141805" w14:textId="77777777" w:rsidR="00E818F5" w:rsidRPr="009F50FD" w:rsidRDefault="00E818F5" w:rsidP="009F50FD">
      <w:pPr>
        <w:pStyle w:val="ListParagraph"/>
        <w:jc w:val="both"/>
        <w:rPr>
          <w:color w:val="000000"/>
        </w:rPr>
      </w:pPr>
    </w:p>
    <w:p w14:paraId="288987C8" w14:textId="18AABF27" w:rsidR="00750DC0" w:rsidRPr="00E818F5" w:rsidRDefault="00994B8E" w:rsidP="009F50FD">
      <w:pPr>
        <w:pStyle w:val="ListParagraph"/>
        <w:numPr>
          <w:ilvl w:val="0"/>
          <w:numId w:val="54"/>
        </w:numPr>
        <w:jc w:val="both"/>
      </w:pPr>
      <w:r w:rsidRPr="00E818F5">
        <w:t xml:space="preserve">Every car tire has a maximum </w:t>
      </w:r>
      <w:r w:rsidR="003C1714" w:rsidRPr="00E818F5">
        <w:t>inflation pressure. It is not advisable to inflate to the maximum inflation pressure of the tire. Follow the car manufacturer’s recommended tire pressure instead.</w:t>
      </w:r>
    </w:p>
    <w:p w14:paraId="71C74583" w14:textId="77777777" w:rsidR="00CE24AA" w:rsidRPr="00070462" w:rsidRDefault="00CE24AA" w:rsidP="00830BC4">
      <w:pPr>
        <w:jc w:val="both"/>
        <w:rPr>
          <w:color w:val="000000"/>
        </w:rPr>
      </w:pPr>
    </w:p>
    <w:p w14:paraId="317B4791" w14:textId="77777777" w:rsidR="00182630" w:rsidRDefault="00182630" w:rsidP="00830BC4">
      <w:pPr>
        <w:jc w:val="both"/>
        <w:rPr>
          <w:color w:val="000000"/>
        </w:rPr>
      </w:pPr>
    </w:p>
    <w:p w14:paraId="61755AB8" w14:textId="77777777" w:rsidR="00182630" w:rsidRDefault="00182630" w:rsidP="00830BC4">
      <w:pPr>
        <w:jc w:val="both"/>
        <w:rPr>
          <w:color w:val="000000"/>
        </w:rPr>
      </w:pPr>
    </w:p>
    <w:p w14:paraId="6E2624E6" w14:textId="77777777" w:rsidR="00182630" w:rsidRDefault="00182630" w:rsidP="00830BC4">
      <w:pPr>
        <w:jc w:val="both"/>
        <w:rPr>
          <w:color w:val="000000"/>
        </w:rPr>
      </w:pPr>
    </w:p>
    <w:p w14:paraId="48628683" w14:textId="77777777" w:rsidR="00182630" w:rsidRDefault="00182630" w:rsidP="00830BC4">
      <w:pPr>
        <w:jc w:val="both"/>
        <w:rPr>
          <w:color w:val="000000"/>
        </w:rPr>
      </w:pPr>
    </w:p>
    <w:p w14:paraId="06CF2C48" w14:textId="77777777" w:rsidR="00182630" w:rsidRDefault="00182630" w:rsidP="00830BC4">
      <w:pPr>
        <w:jc w:val="both"/>
        <w:rPr>
          <w:color w:val="000000"/>
        </w:rPr>
      </w:pPr>
    </w:p>
    <w:p w14:paraId="54E26DB8" w14:textId="77777777" w:rsidR="00182630" w:rsidRDefault="00182630" w:rsidP="00830BC4">
      <w:pPr>
        <w:jc w:val="both"/>
        <w:rPr>
          <w:color w:val="000000"/>
        </w:rPr>
      </w:pPr>
    </w:p>
    <w:p w14:paraId="0D980217" w14:textId="77777777" w:rsidR="00182630" w:rsidRDefault="00182630" w:rsidP="00830BC4">
      <w:pPr>
        <w:jc w:val="both"/>
        <w:rPr>
          <w:color w:val="000000"/>
        </w:rPr>
      </w:pPr>
    </w:p>
    <w:p w14:paraId="1B94E275" w14:textId="77777777" w:rsidR="00182630" w:rsidRDefault="00182630" w:rsidP="00830BC4">
      <w:pPr>
        <w:jc w:val="both"/>
        <w:rPr>
          <w:color w:val="000000"/>
        </w:rPr>
      </w:pPr>
    </w:p>
    <w:p w14:paraId="17C7BA65" w14:textId="77777777" w:rsidR="007D7CFA" w:rsidRDefault="007D7CFA" w:rsidP="00830BC4">
      <w:pPr>
        <w:jc w:val="both"/>
        <w:rPr>
          <w:color w:val="000000"/>
        </w:rPr>
      </w:pPr>
    </w:p>
    <w:p w14:paraId="6446780D" w14:textId="77777777" w:rsidR="007D7CFA" w:rsidRDefault="007D7CFA" w:rsidP="00830BC4">
      <w:pPr>
        <w:jc w:val="both"/>
        <w:rPr>
          <w:color w:val="000000"/>
        </w:rPr>
      </w:pPr>
    </w:p>
    <w:p w14:paraId="7E786FDF" w14:textId="77777777" w:rsidR="007D7CFA" w:rsidRDefault="007D7CFA" w:rsidP="00830BC4">
      <w:pPr>
        <w:jc w:val="both"/>
        <w:rPr>
          <w:color w:val="000000"/>
        </w:rPr>
      </w:pPr>
    </w:p>
    <w:p w14:paraId="6D68C674" w14:textId="77777777" w:rsidR="007D7CFA" w:rsidRDefault="007D7CFA" w:rsidP="00830BC4">
      <w:pPr>
        <w:jc w:val="both"/>
        <w:rPr>
          <w:color w:val="000000"/>
        </w:rPr>
      </w:pPr>
    </w:p>
    <w:p w14:paraId="67924780" w14:textId="77777777" w:rsidR="007D7CFA" w:rsidRDefault="007D7CFA" w:rsidP="00830BC4">
      <w:pPr>
        <w:jc w:val="both"/>
        <w:rPr>
          <w:color w:val="000000"/>
        </w:rPr>
      </w:pPr>
    </w:p>
    <w:p w14:paraId="39C05B86" w14:textId="77777777" w:rsidR="00182630" w:rsidRDefault="00182630" w:rsidP="00830BC4">
      <w:pPr>
        <w:jc w:val="both"/>
        <w:rPr>
          <w:color w:val="000000"/>
        </w:rPr>
      </w:pPr>
    </w:p>
    <w:p w14:paraId="65307FFA" w14:textId="245BFB28" w:rsidR="001548B6" w:rsidRPr="009F50FD" w:rsidRDefault="00F7398B" w:rsidP="009F50FD">
      <w:pPr>
        <w:numPr>
          <w:ilvl w:val="0"/>
          <w:numId w:val="2"/>
        </w:numPr>
        <w:tabs>
          <w:tab w:val="clear" w:pos="360"/>
          <w:tab w:val="num" w:pos="413"/>
        </w:tabs>
        <w:ind w:hanging="576"/>
        <w:jc w:val="both"/>
        <w:rPr>
          <w:b/>
          <w:sz w:val="40"/>
          <w:szCs w:val="40"/>
        </w:rPr>
      </w:pPr>
      <w:r w:rsidRPr="009F50FD">
        <w:rPr>
          <w:b/>
          <w:sz w:val="40"/>
          <w:szCs w:val="40"/>
        </w:rPr>
        <w:t xml:space="preserve">Product </w:t>
      </w:r>
      <w:r w:rsidR="001548B6" w:rsidRPr="009F50FD">
        <w:rPr>
          <w:b/>
          <w:sz w:val="40"/>
          <w:szCs w:val="40"/>
        </w:rPr>
        <w:t xml:space="preserve">Description of FOBO </w:t>
      </w:r>
      <w:r w:rsidR="0051704F" w:rsidRPr="009F50FD">
        <w:rPr>
          <w:b/>
          <w:sz w:val="40"/>
          <w:szCs w:val="40"/>
        </w:rPr>
        <w:t>Tire</w:t>
      </w:r>
    </w:p>
    <w:p w14:paraId="10AA924F" w14:textId="77777777" w:rsidR="004D2EEC" w:rsidRPr="009F50FD" w:rsidRDefault="004D2EEC" w:rsidP="00A37E17">
      <w:pPr>
        <w:ind w:left="576"/>
        <w:jc w:val="both"/>
        <w:rPr>
          <w:b/>
          <w:sz w:val="36"/>
          <w:szCs w:val="36"/>
        </w:rPr>
      </w:pPr>
    </w:p>
    <w:p w14:paraId="7ABB972B" w14:textId="6973E8F2" w:rsidR="004D2EEC" w:rsidRPr="009F50FD" w:rsidRDefault="001D717A" w:rsidP="009F50FD">
      <w:pPr>
        <w:numPr>
          <w:ilvl w:val="1"/>
          <w:numId w:val="2"/>
        </w:numPr>
        <w:tabs>
          <w:tab w:val="clear" w:pos="922"/>
          <w:tab w:val="num" w:pos="1057"/>
        </w:tabs>
        <w:ind w:left="1134" w:hanging="567"/>
        <w:jc w:val="both"/>
        <w:rPr>
          <w:b/>
          <w:sz w:val="36"/>
          <w:szCs w:val="36"/>
        </w:rPr>
      </w:pPr>
      <w:r w:rsidRPr="009F50FD">
        <w:rPr>
          <w:b/>
          <w:sz w:val="36"/>
          <w:szCs w:val="36"/>
        </w:rPr>
        <w:t>In-Car</w:t>
      </w:r>
      <w:r w:rsidR="004D2EEC" w:rsidRPr="009F50FD">
        <w:rPr>
          <w:b/>
          <w:sz w:val="36"/>
          <w:szCs w:val="36"/>
        </w:rPr>
        <w:t xml:space="preserve"> Unit</w:t>
      </w:r>
    </w:p>
    <w:p w14:paraId="09A34EDA" w14:textId="77777777" w:rsidR="001548B6" w:rsidRPr="00070462" w:rsidRDefault="00837D7B" w:rsidP="00A37E17">
      <w:pPr>
        <w:ind w:left="576"/>
        <w:jc w:val="both"/>
        <w:rPr>
          <w:b/>
          <w:sz w:val="36"/>
          <w:szCs w:val="36"/>
          <w:u w:val="single"/>
        </w:rPr>
      </w:pPr>
      <w:r w:rsidRPr="008A6C74">
        <w:rPr>
          <w:noProof/>
          <w:lang w:val="en-MY" w:eastAsia="zh-CN"/>
        </w:rPr>
        <mc:AlternateContent>
          <mc:Choice Requires="wps">
            <w:drawing>
              <wp:anchor distT="0" distB="0" distL="114300" distR="114300" simplePos="0" relativeHeight="252340736" behindDoc="0" locked="0" layoutInCell="1" allowOverlap="1" wp14:anchorId="754D64C1" wp14:editId="351F299D">
                <wp:simplePos x="0" y="0"/>
                <wp:positionH relativeFrom="column">
                  <wp:posOffset>2712085</wp:posOffset>
                </wp:positionH>
                <wp:positionV relativeFrom="paragraph">
                  <wp:posOffset>184150</wp:posOffset>
                </wp:positionV>
                <wp:extent cx="1888490" cy="237490"/>
                <wp:effectExtent l="0" t="0" r="0" b="0"/>
                <wp:wrapNone/>
                <wp:docPr id="2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B6A5" w14:textId="77777777" w:rsidR="001001D7" w:rsidRPr="001F5994" w:rsidRDefault="001001D7" w:rsidP="00135250">
                            <w:pPr>
                              <w:rPr>
                                <w:sz w:val="20"/>
                                <w:szCs w:val="20"/>
                              </w:rPr>
                            </w:pPr>
                            <w:r>
                              <w:rPr>
                                <w:sz w:val="20"/>
                                <w:szCs w:val="20"/>
                              </w:rPr>
                              <w:t>Status Indicator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026" type="#_x0000_t202" style="position:absolute;left:0;text-align:left;margin-left:213.55pt;margin-top:14.5pt;width:148.7pt;height:18.7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QOsw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" filled="f" stroked="f">
                <v:textbox style="mso-fit-shape-to-text:t">
                  <w:txbxContent>
                    <w:p w14:paraId="73C1B6A5" w14:textId="77777777" w:rsidR="001001D7" w:rsidRPr="001F5994" w:rsidRDefault="001001D7" w:rsidP="00135250">
                      <w:pPr>
                        <w:rPr>
                          <w:sz w:val="20"/>
                          <w:szCs w:val="20"/>
                        </w:rPr>
                      </w:pPr>
                      <w:r>
                        <w:rPr>
                          <w:sz w:val="20"/>
                          <w:szCs w:val="20"/>
                        </w:rPr>
                        <w:t>Status Indicator</w:t>
                      </w:r>
                    </w:p>
                  </w:txbxContent>
                </v:textbox>
              </v:shape>
            </w:pict>
          </mc:Fallback>
        </mc:AlternateContent>
      </w:r>
      <w:r w:rsidR="00D6043C" w:rsidRPr="009F50FD">
        <w:rPr>
          <w:b/>
          <w:noProof/>
          <w:sz w:val="36"/>
          <w:szCs w:val="36"/>
          <w:u w:val="single"/>
          <w:lang w:val="en-MY" w:eastAsia="zh-CN"/>
        </w:rPr>
        <w:drawing>
          <wp:anchor distT="0" distB="0" distL="114300" distR="114300" simplePos="0" relativeHeight="252336640" behindDoc="1" locked="0" layoutInCell="1" allowOverlap="1" wp14:anchorId="078C3C4A" wp14:editId="29F1849A">
            <wp:simplePos x="0" y="0"/>
            <wp:positionH relativeFrom="column">
              <wp:posOffset>1285875</wp:posOffset>
            </wp:positionH>
            <wp:positionV relativeFrom="paragraph">
              <wp:posOffset>163830</wp:posOffset>
            </wp:positionV>
            <wp:extent cx="1045845" cy="1943100"/>
            <wp:effectExtent l="19050" t="0" r="1905"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0" cstate="print"/>
                    <a:srcRect/>
                    <a:stretch>
                      <a:fillRect/>
                    </a:stretch>
                  </pic:blipFill>
                  <pic:spPr bwMode="auto">
                    <a:xfrm>
                      <a:off x="0" y="0"/>
                      <a:ext cx="1045845" cy="1943100"/>
                    </a:xfrm>
                    <a:prstGeom prst="rect">
                      <a:avLst/>
                    </a:prstGeom>
                    <a:noFill/>
                    <a:ln w="9525">
                      <a:noFill/>
                      <a:miter lim="800000"/>
                      <a:headEnd/>
                      <a:tailEnd/>
                    </a:ln>
                  </pic:spPr>
                </pic:pic>
              </a:graphicData>
            </a:graphic>
          </wp:anchor>
        </w:drawing>
      </w:r>
    </w:p>
    <w:p w14:paraId="5914A8FB" w14:textId="77777777" w:rsidR="001548B6" w:rsidRPr="00070462" w:rsidRDefault="00837D7B" w:rsidP="00A37E17">
      <w:pPr>
        <w:ind w:left="576"/>
        <w:jc w:val="center"/>
        <w:rPr>
          <w:b/>
          <w:sz w:val="36"/>
          <w:szCs w:val="36"/>
          <w:u w:val="single"/>
        </w:rPr>
      </w:pPr>
      <w:r w:rsidRPr="008A6C74">
        <w:rPr>
          <w:noProof/>
          <w:sz w:val="20"/>
          <w:szCs w:val="20"/>
          <w:lang w:val="en-MY" w:eastAsia="zh-CN"/>
        </w:rPr>
        <mc:AlternateContent>
          <mc:Choice Requires="wps">
            <w:drawing>
              <wp:anchor distT="0" distB="0" distL="114300" distR="114300" simplePos="0" relativeHeight="252347904" behindDoc="0" locked="0" layoutInCell="1" allowOverlap="1" wp14:anchorId="3178D7BF" wp14:editId="03F97F06">
                <wp:simplePos x="0" y="0"/>
                <wp:positionH relativeFrom="column">
                  <wp:posOffset>2917190</wp:posOffset>
                </wp:positionH>
                <wp:positionV relativeFrom="paragraph">
                  <wp:posOffset>260350</wp:posOffset>
                </wp:positionV>
                <wp:extent cx="964565" cy="237490"/>
                <wp:effectExtent l="0" t="0" r="0" b="0"/>
                <wp:wrapNone/>
                <wp:docPr id="2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92E1" w14:textId="77777777" w:rsidR="001001D7" w:rsidRPr="001F5994" w:rsidRDefault="001001D7" w:rsidP="00063A78">
                            <w:pPr>
                              <w:rPr>
                                <w:sz w:val="20"/>
                                <w:szCs w:val="20"/>
                              </w:rPr>
                            </w:pPr>
                            <w:r>
                              <w:rPr>
                                <w:sz w:val="20"/>
                                <w:szCs w:val="20"/>
                              </w:rPr>
                              <w:t>Side Button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027" type="#_x0000_t202" style="position:absolute;left:0;text-align:left;margin-left:229.7pt;margin-top:20.5pt;width:75.95pt;height:18.7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AzuQ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" filled="f" stroked="f">
                <v:textbox style="mso-fit-shape-to-text:t">
                  <w:txbxContent>
                    <w:p w14:paraId="3F4692E1" w14:textId="77777777" w:rsidR="001001D7" w:rsidRPr="001F5994" w:rsidRDefault="001001D7" w:rsidP="00063A78">
                      <w:pPr>
                        <w:rPr>
                          <w:sz w:val="20"/>
                          <w:szCs w:val="20"/>
                        </w:rPr>
                      </w:pPr>
                      <w:r>
                        <w:rPr>
                          <w:sz w:val="20"/>
                          <w:szCs w:val="20"/>
                        </w:rPr>
                        <w:t>Side Button</w:t>
                      </w:r>
                    </w:p>
                  </w:txbxContent>
                </v:textbox>
              </v:shape>
            </w:pict>
          </mc:Fallback>
        </mc:AlternateContent>
      </w:r>
      <w:r w:rsidRPr="009F50FD">
        <w:rPr>
          <w:noProof/>
          <w:lang w:val="en-MY" w:eastAsia="zh-CN"/>
        </w:rPr>
        <mc:AlternateContent>
          <mc:Choice Requires="wps">
            <w:drawing>
              <wp:anchor distT="0" distB="0" distL="114300" distR="114300" simplePos="0" relativeHeight="251651584" behindDoc="0" locked="0" layoutInCell="1" allowOverlap="1" wp14:anchorId="158ACB58" wp14:editId="08A7B15C">
                <wp:simplePos x="0" y="0"/>
                <wp:positionH relativeFrom="column">
                  <wp:posOffset>1750060</wp:posOffset>
                </wp:positionH>
                <wp:positionV relativeFrom="paragraph">
                  <wp:posOffset>114300</wp:posOffset>
                </wp:positionV>
                <wp:extent cx="962025" cy="76200"/>
                <wp:effectExtent l="38100" t="0" r="28575" b="9525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7620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10" o:spid="_x0000_s1026" type="#_x0000_t32" style="position:absolute;margin-left:137.8pt;margin-top:9pt;width:75.75pt;height:6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" strokecolor="#c00000">
                <v:stroke endarrow="block"/>
              </v:shape>
            </w:pict>
          </mc:Fallback>
        </mc:AlternateContent>
      </w:r>
      <w:r w:rsidRPr="009F50FD">
        <w:rPr>
          <w:noProof/>
          <w:lang w:val="en-MY" w:eastAsia="zh-CN"/>
        </w:rPr>
        <mc:AlternateContent>
          <mc:Choice Requires="wps">
            <w:drawing>
              <wp:anchor distT="0" distB="0" distL="114300" distR="114300" simplePos="0" relativeHeight="251658752" behindDoc="0" locked="0" layoutInCell="1" allowOverlap="1" wp14:anchorId="244BC75A" wp14:editId="0A2B92A1">
                <wp:simplePos x="0" y="0"/>
                <wp:positionH relativeFrom="column">
                  <wp:posOffset>-48895</wp:posOffset>
                </wp:positionH>
                <wp:positionV relativeFrom="paragraph">
                  <wp:posOffset>114300</wp:posOffset>
                </wp:positionV>
                <wp:extent cx="964565" cy="38354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71AC" w14:textId="77777777" w:rsidR="001001D7" w:rsidRPr="001F5994" w:rsidRDefault="001001D7">
                            <w:pPr>
                              <w:rPr>
                                <w:sz w:val="20"/>
                                <w:szCs w:val="20"/>
                              </w:rPr>
                            </w:pPr>
                            <w:r>
                              <w:rPr>
                                <w:sz w:val="20"/>
                                <w:szCs w:val="20"/>
                              </w:rPr>
                              <w:t>Front Left Tire Indicator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85pt;margin-top:9pt;width:75.95pt;height:3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" filled="f" stroked="f">
                <v:textbox style="mso-fit-shape-to-text:t">
                  <w:txbxContent>
                    <w:p w14:paraId="1A7E71AC" w14:textId="77777777" w:rsidR="001001D7" w:rsidRPr="001F5994" w:rsidRDefault="001001D7">
                      <w:pPr>
                        <w:rPr>
                          <w:sz w:val="20"/>
                          <w:szCs w:val="20"/>
                        </w:rPr>
                      </w:pPr>
                      <w:r>
                        <w:rPr>
                          <w:sz w:val="20"/>
                          <w:szCs w:val="20"/>
                        </w:rPr>
                        <w:t>Front Left Tire Indicator</w:t>
                      </w:r>
                    </w:p>
                  </w:txbxContent>
                </v:textbox>
              </v:shape>
            </w:pict>
          </mc:Fallback>
        </mc:AlternateContent>
      </w:r>
    </w:p>
    <w:p w14:paraId="08A39056" w14:textId="77777777" w:rsidR="001548B6" w:rsidRPr="00070462" w:rsidRDefault="00063A78" w:rsidP="00A37E17">
      <w:pPr>
        <w:ind w:left="576"/>
        <w:jc w:val="center"/>
        <w:rPr>
          <w:b/>
          <w:sz w:val="36"/>
          <w:szCs w:val="36"/>
          <w:u w:val="single"/>
        </w:rPr>
      </w:pPr>
      <w:r w:rsidRPr="00070462">
        <w:rPr>
          <w:sz w:val="20"/>
          <w:szCs w:val="20"/>
        </w:rPr>
        <w:t xml:space="preserve">         </w:t>
      </w:r>
      <w:r w:rsidR="00837D7B" w:rsidRPr="008A6C74">
        <w:rPr>
          <w:noProof/>
          <w:lang w:val="en-MY" w:eastAsia="zh-CN"/>
        </w:rPr>
        <mc:AlternateContent>
          <mc:Choice Requires="wps">
            <w:drawing>
              <wp:anchor distT="4294967295" distB="4294967295" distL="114300" distR="114300" simplePos="0" relativeHeight="252346880" behindDoc="0" locked="0" layoutInCell="1" allowOverlap="1" wp14:anchorId="44A4D02D" wp14:editId="01D33634">
                <wp:simplePos x="0" y="0"/>
                <wp:positionH relativeFrom="column">
                  <wp:posOffset>2279015</wp:posOffset>
                </wp:positionH>
                <wp:positionV relativeFrom="paragraph">
                  <wp:posOffset>118109</wp:posOffset>
                </wp:positionV>
                <wp:extent cx="714375" cy="0"/>
                <wp:effectExtent l="38100" t="76200" r="0" b="95250"/>
                <wp:wrapNone/>
                <wp:docPr id="17"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41" o:spid="_x0000_s1026" type="#_x0000_t32" style="position:absolute;margin-left:179.45pt;margin-top:9.3pt;width:56.25pt;height:0;flip:x;z-index:25234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L1PQIAAGk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" strokecolor="#c00000">
                <v:stroke endarrow="block"/>
              </v:shape>
            </w:pict>
          </mc:Fallback>
        </mc:AlternateContent>
      </w:r>
      <w:r w:rsidR="00837D7B" w:rsidRPr="009F50FD">
        <w:rPr>
          <w:noProof/>
          <w:lang w:val="en-MY" w:eastAsia="zh-CN"/>
        </w:rPr>
        <mc:AlternateContent>
          <mc:Choice Requires="wps">
            <w:drawing>
              <wp:anchor distT="0" distB="0" distL="114300" distR="114300" simplePos="0" relativeHeight="251652608" behindDoc="0" locked="0" layoutInCell="1" allowOverlap="1" wp14:anchorId="1ED312EE" wp14:editId="2289E41F">
                <wp:simplePos x="0" y="0"/>
                <wp:positionH relativeFrom="column">
                  <wp:posOffset>2047875</wp:posOffset>
                </wp:positionH>
                <wp:positionV relativeFrom="paragraph">
                  <wp:posOffset>194310</wp:posOffset>
                </wp:positionV>
                <wp:extent cx="714375" cy="294640"/>
                <wp:effectExtent l="38100" t="38100" r="28575" b="29210"/>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4375" cy="29464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 o:spid="_x0000_s1026" type="#_x0000_t32" style="position:absolute;margin-left:161.25pt;margin-top:15.3pt;width:56.25pt;height:23.2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XcRg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" strokecolor="#c00000">
                <v:stroke endarrow="block"/>
              </v:shape>
            </w:pict>
          </mc:Fallback>
        </mc:AlternateContent>
      </w:r>
      <w:r w:rsidR="00837D7B" w:rsidRPr="009F50FD">
        <w:rPr>
          <w:noProof/>
          <w:lang w:val="en-MY" w:eastAsia="zh-CN"/>
        </w:rPr>
        <mc:AlternateContent>
          <mc:Choice Requires="wps">
            <w:drawing>
              <wp:anchor distT="0" distB="0" distL="114300" distR="114300" simplePos="0" relativeHeight="251653632" behindDoc="0" locked="0" layoutInCell="1" allowOverlap="1" wp14:anchorId="1F013176" wp14:editId="0BD33830">
                <wp:simplePos x="0" y="0"/>
                <wp:positionH relativeFrom="column">
                  <wp:posOffset>810895</wp:posOffset>
                </wp:positionH>
                <wp:positionV relativeFrom="paragraph">
                  <wp:posOffset>41910</wp:posOffset>
                </wp:positionV>
                <wp:extent cx="619125" cy="76200"/>
                <wp:effectExtent l="0" t="0" r="66675" b="7620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7620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 o:spid="_x0000_s1026" type="#_x0000_t32" style="position:absolute;margin-left:63.85pt;margin-top:3.3pt;width:48.75pt;height: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kbNgIAAGE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" strokecolor="#c00000">
                <v:stroke endarrow="block"/>
              </v:shape>
            </w:pict>
          </mc:Fallback>
        </mc:AlternateContent>
      </w:r>
    </w:p>
    <w:p w14:paraId="05E4DCFB" w14:textId="77777777" w:rsidR="001548B6" w:rsidRPr="00070462" w:rsidRDefault="00837D7B" w:rsidP="00A37E17">
      <w:pPr>
        <w:ind w:left="576"/>
        <w:jc w:val="center"/>
        <w:rPr>
          <w:b/>
          <w:sz w:val="36"/>
          <w:szCs w:val="36"/>
          <w:u w:val="single"/>
        </w:rPr>
      </w:pPr>
      <w:r w:rsidRPr="008A6C74">
        <w:rPr>
          <w:b/>
          <w:noProof/>
          <w:sz w:val="36"/>
          <w:szCs w:val="36"/>
          <w:u w:val="single"/>
          <w:lang w:val="en-MY" w:eastAsia="zh-CN"/>
        </w:rPr>
        <mc:AlternateContent>
          <mc:Choice Requires="wps">
            <w:drawing>
              <wp:anchor distT="0" distB="0" distL="114300" distR="114300" simplePos="0" relativeHeight="252338688" behindDoc="0" locked="0" layoutInCell="1" allowOverlap="1" wp14:anchorId="411F4561" wp14:editId="67B58010">
                <wp:simplePos x="0" y="0"/>
                <wp:positionH relativeFrom="column">
                  <wp:posOffset>2712085</wp:posOffset>
                </wp:positionH>
                <wp:positionV relativeFrom="paragraph">
                  <wp:posOffset>146050</wp:posOffset>
                </wp:positionV>
                <wp:extent cx="964565" cy="383540"/>
                <wp:effectExtent l="0" t="0" r="0" b="0"/>
                <wp:wrapNone/>
                <wp:docPr id="1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106C" w14:textId="77777777" w:rsidR="001001D7" w:rsidRPr="001F5994" w:rsidRDefault="001001D7" w:rsidP="00135250">
                            <w:pPr>
                              <w:rPr>
                                <w:sz w:val="20"/>
                                <w:szCs w:val="20"/>
                              </w:rPr>
                            </w:pPr>
                            <w:r>
                              <w:rPr>
                                <w:sz w:val="20"/>
                                <w:szCs w:val="20"/>
                              </w:rPr>
                              <w:t>Front Right Tire Indicator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7" o:spid="_x0000_s1029" type="#_x0000_t202" style="position:absolute;left:0;text-align:left;margin-left:213.55pt;margin-top:11.5pt;width:75.95pt;height:30.2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" filled="f" stroked="f">
                <v:textbox style="mso-fit-shape-to-text:t">
                  <w:txbxContent>
                    <w:p w14:paraId="27B5106C" w14:textId="77777777" w:rsidR="001001D7" w:rsidRPr="001F5994" w:rsidRDefault="001001D7" w:rsidP="00135250">
                      <w:pPr>
                        <w:rPr>
                          <w:sz w:val="20"/>
                          <w:szCs w:val="20"/>
                        </w:rPr>
                      </w:pPr>
                      <w:r>
                        <w:rPr>
                          <w:sz w:val="20"/>
                          <w:szCs w:val="20"/>
                        </w:rPr>
                        <w:t>Front Right Tire Indicator</w:t>
                      </w:r>
                    </w:p>
                  </w:txbxContent>
                </v:textbox>
              </v:shape>
            </w:pict>
          </mc:Fallback>
        </mc:AlternateContent>
      </w:r>
    </w:p>
    <w:p w14:paraId="37FE4354" w14:textId="77777777" w:rsidR="001548B6" w:rsidRPr="00070462" w:rsidRDefault="001548B6" w:rsidP="00A37E17">
      <w:pPr>
        <w:ind w:left="576"/>
        <w:jc w:val="center"/>
        <w:rPr>
          <w:b/>
          <w:sz w:val="36"/>
          <w:szCs w:val="36"/>
          <w:u w:val="single"/>
        </w:rPr>
      </w:pPr>
    </w:p>
    <w:p w14:paraId="3069C58F" w14:textId="77777777" w:rsidR="001548B6" w:rsidRPr="00070462" w:rsidRDefault="00837D7B" w:rsidP="00A37E17">
      <w:pPr>
        <w:ind w:left="576"/>
        <w:jc w:val="center"/>
        <w:rPr>
          <w:b/>
          <w:sz w:val="36"/>
          <w:szCs w:val="36"/>
          <w:u w:val="single"/>
        </w:rPr>
      </w:pPr>
      <w:r w:rsidRPr="008A6C74">
        <w:rPr>
          <w:noProof/>
          <w:lang w:val="en-MY" w:eastAsia="zh-CN"/>
        </w:rPr>
        <mc:AlternateContent>
          <mc:Choice Requires="wps">
            <w:drawing>
              <wp:anchor distT="0" distB="0" distL="114300" distR="114300" simplePos="0" relativeHeight="252339712" behindDoc="0" locked="0" layoutInCell="1" allowOverlap="1" wp14:anchorId="38FEE03F" wp14:editId="24EDA316">
                <wp:simplePos x="0" y="0"/>
                <wp:positionH relativeFrom="column">
                  <wp:posOffset>2712085</wp:posOffset>
                </wp:positionH>
                <wp:positionV relativeFrom="paragraph">
                  <wp:posOffset>89535</wp:posOffset>
                </wp:positionV>
                <wp:extent cx="964565" cy="383540"/>
                <wp:effectExtent l="0" t="0" r="0" b="0"/>
                <wp:wrapNone/>
                <wp:docPr id="1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043C" w14:textId="77777777" w:rsidR="001001D7" w:rsidRPr="001F5994" w:rsidRDefault="001001D7" w:rsidP="00135250">
                            <w:pPr>
                              <w:rPr>
                                <w:sz w:val="20"/>
                                <w:szCs w:val="20"/>
                              </w:rPr>
                            </w:pPr>
                            <w:r>
                              <w:rPr>
                                <w:sz w:val="20"/>
                                <w:szCs w:val="20"/>
                              </w:rPr>
                              <w:t>Rear Right Tire Indicator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8" o:spid="_x0000_s1030" type="#_x0000_t202" style="position:absolute;left:0;text-align:left;margin-left:213.55pt;margin-top:7.05pt;width:75.95pt;height:30.2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" filled="f" stroked="f">
                <v:textbox style="mso-fit-shape-to-text:t">
                  <w:txbxContent>
                    <w:p w14:paraId="0D84043C" w14:textId="77777777" w:rsidR="001001D7" w:rsidRPr="001F5994" w:rsidRDefault="001001D7" w:rsidP="00135250">
                      <w:pPr>
                        <w:rPr>
                          <w:sz w:val="20"/>
                          <w:szCs w:val="20"/>
                        </w:rPr>
                      </w:pPr>
                      <w:r>
                        <w:rPr>
                          <w:sz w:val="20"/>
                          <w:szCs w:val="20"/>
                        </w:rPr>
                        <w:t>Rear Right Tire Indicator</w:t>
                      </w:r>
                    </w:p>
                  </w:txbxContent>
                </v:textbox>
              </v:shape>
            </w:pict>
          </mc:Fallback>
        </mc:AlternateContent>
      </w:r>
      <w:r w:rsidRPr="009F50FD">
        <w:rPr>
          <w:noProof/>
          <w:lang w:val="en-MY" w:eastAsia="zh-CN"/>
        </w:rPr>
        <mc:AlternateContent>
          <mc:Choice Requires="wps">
            <w:drawing>
              <wp:anchor distT="0" distB="0" distL="114300" distR="114300" simplePos="0" relativeHeight="252337664" behindDoc="0" locked="0" layoutInCell="1" allowOverlap="1" wp14:anchorId="4B96406F" wp14:editId="5E32BA10">
                <wp:simplePos x="0" y="0"/>
                <wp:positionH relativeFrom="column">
                  <wp:posOffset>-48895</wp:posOffset>
                </wp:positionH>
                <wp:positionV relativeFrom="paragraph">
                  <wp:posOffset>3810</wp:posOffset>
                </wp:positionV>
                <wp:extent cx="964565" cy="383540"/>
                <wp:effectExtent l="0" t="0" r="0" b="0"/>
                <wp:wrapNone/>
                <wp:docPr id="1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09AC" w14:textId="77777777" w:rsidR="001001D7" w:rsidRPr="001F5994" w:rsidRDefault="001001D7" w:rsidP="00135250">
                            <w:pPr>
                              <w:rPr>
                                <w:sz w:val="20"/>
                                <w:szCs w:val="20"/>
                              </w:rPr>
                            </w:pPr>
                            <w:r>
                              <w:rPr>
                                <w:sz w:val="20"/>
                                <w:szCs w:val="20"/>
                              </w:rPr>
                              <w:t>Rear Left Tire Indicator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6" o:spid="_x0000_s1031" type="#_x0000_t202" style="position:absolute;left:0;text-align:left;margin-left:-3.85pt;margin-top:.3pt;width:75.95pt;height:30.2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" filled="f" stroked="f">
                <v:textbox style="mso-fit-shape-to-text:t">
                  <w:txbxContent>
                    <w:p w14:paraId="390509AC" w14:textId="77777777" w:rsidR="001001D7" w:rsidRPr="001F5994" w:rsidRDefault="001001D7" w:rsidP="00135250">
                      <w:pPr>
                        <w:rPr>
                          <w:sz w:val="20"/>
                          <w:szCs w:val="20"/>
                        </w:rPr>
                      </w:pPr>
                      <w:r>
                        <w:rPr>
                          <w:sz w:val="20"/>
                          <w:szCs w:val="20"/>
                        </w:rPr>
                        <w:t>Rear Left Tire Indicator</w:t>
                      </w:r>
                    </w:p>
                  </w:txbxContent>
                </v:textbox>
              </v:shape>
            </w:pict>
          </mc:Fallback>
        </mc:AlternateContent>
      </w:r>
      <w:r w:rsidRPr="009F50FD">
        <w:rPr>
          <w:noProof/>
          <w:lang w:val="en-MY" w:eastAsia="zh-CN"/>
        </w:rPr>
        <mc:AlternateContent>
          <mc:Choice Requires="wps">
            <w:drawing>
              <wp:anchor distT="0" distB="0" distL="114300" distR="114300" simplePos="0" relativeHeight="251649536" behindDoc="0" locked="0" layoutInCell="1" allowOverlap="1" wp14:anchorId="5B18EC8D" wp14:editId="6637B6E9">
                <wp:simplePos x="0" y="0"/>
                <wp:positionH relativeFrom="column">
                  <wp:posOffset>763270</wp:posOffset>
                </wp:positionH>
                <wp:positionV relativeFrom="paragraph">
                  <wp:posOffset>250825</wp:posOffset>
                </wp:positionV>
                <wp:extent cx="619125" cy="60325"/>
                <wp:effectExtent l="0" t="19050" r="66675" b="9207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03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1" o:spid="_x0000_s1026" type="#_x0000_t32" style="position:absolute;margin-left:60.1pt;margin-top:19.75pt;width:48.75pt;height: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" strokecolor="#c00000">
                <v:stroke endarrow="block"/>
              </v:shape>
            </w:pict>
          </mc:Fallback>
        </mc:AlternateContent>
      </w:r>
    </w:p>
    <w:p w14:paraId="1E5B54F3" w14:textId="423E4DBC" w:rsidR="001548B6" w:rsidRPr="00070462" w:rsidRDefault="00837D7B">
      <w:pPr>
        <w:ind w:left="576"/>
        <w:jc w:val="center"/>
        <w:rPr>
          <w:b/>
          <w:sz w:val="36"/>
          <w:szCs w:val="36"/>
          <w:u w:val="single"/>
        </w:rPr>
      </w:pPr>
      <w:r w:rsidRPr="008A6C74">
        <w:rPr>
          <w:noProof/>
          <w:lang w:val="en-MY" w:eastAsia="zh-CN"/>
        </w:rPr>
        <mc:AlternateContent>
          <mc:Choice Requires="wps">
            <w:drawing>
              <wp:anchor distT="0" distB="0" distL="114300" distR="114300" simplePos="0" relativeHeight="251650560" behindDoc="0" locked="0" layoutInCell="1" allowOverlap="1" wp14:anchorId="0270F2BF" wp14:editId="421D44A8">
                <wp:simplePos x="0" y="0"/>
                <wp:positionH relativeFrom="column">
                  <wp:posOffset>2047875</wp:posOffset>
                </wp:positionH>
                <wp:positionV relativeFrom="paragraph">
                  <wp:posOffset>48260</wp:posOffset>
                </wp:positionV>
                <wp:extent cx="714375" cy="76200"/>
                <wp:effectExtent l="38100" t="0" r="28575" b="952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7620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 o:spid="_x0000_s1026" type="#_x0000_t32" style="position:absolute;margin-left:161.25pt;margin-top:3.8pt;width:56.25pt;height:6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FIPgIAAGo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" strokecolor="#c00000">
                <v:stroke endarrow="block"/>
              </v:shape>
            </w:pict>
          </mc:Fallback>
        </mc:AlternateContent>
      </w:r>
    </w:p>
    <w:p w14:paraId="30D6B383" w14:textId="77777777" w:rsidR="001548B6" w:rsidRPr="00070462" w:rsidRDefault="00135250" w:rsidP="00A37E17">
      <w:pPr>
        <w:ind w:left="576"/>
        <w:jc w:val="center"/>
        <w:rPr>
          <w:b/>
          <w:sz w:val="36"/>
          <w:szCs w:val="36"/>
          <w:u w:val="single"/>
        </w:rPr>
      </w:pPr>
      <w:r w:rsidRPr="008A6C74">
        <w:rPr>
          <w:b/>
          <w:noProof/>
          <w:sz w:val="36"/>
          <w:szCs w:val="36"/>
          <w:u w:val="single"/>
          <w:lang w:val="en-MY" w:eastAsia="zh-CN"/>
        </w:rPr>
        <w:drawing>
          <wp:anchor distT="0" distB="0" distL="114300" distR="114300" simplePos="0" relativeHeight="252342784" behindDoc="0" locked="0" layoutInCell="1" allowOverlap="1" wp14:anchorId="77DFAE82" wp14:editId="5B369B06">
            <wp:simplePos x="0" y="0"/>
            <wp:positionH relativeFrom="column">
              <wp:posOffset>333375</wp:posOffset>
            </wp:positionH>
            <wp:positionV relativeFrom="paragraph">
              <wp:posOffset>137795</wp:posOffset>
            </wp:positionV>
            <wp:extent cx="1524000" cy="2266950"/>
            <wp:effectExtent l="1905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1" cstate="print"/>
                    <a:srcRect/>
                    <a:stretch>
                      <a:fillRect/>
                    </a:stretch>
                  </pic:blipFill>
                  <pic:spPr bwMode="auto">
                    <a:xfrm>
                      <a:off x="0" y="0"/>
                      <a:ext cx="1524000" cy="2266950"/>
                    </a:xfrm>
                    <a:prstGeom prst="rect">
                      <a:avLst/>
                    </a:prstGeom>
                    <a:noFill/>
                    <a:ln w="9525">
                      <a:noFill/>
                      <a:miter lim="800000"/>
                      <a:headEnd/>
                      <a:tailEnd/>
                    </a:ln>
                  </pic:spPr>
                </pic:pic>
              </a:graphicData>
            </a:graphic>
          </wp:anchor>
        </w:drawing>
      </w:r>
    </w:p>
    <w:p w14:paraId="37B17C23" w14:textId="77777777" w:rsidR="00135250" w:rsidRPr="00070462" w:rsidRDefault="00135250" w:rsidP="00A37E17">
      <w:pPr>
        <w:ind w:left="576"/>
        <w:jc w:val="center"/>
        <w:rPr>
          <w:b/>
          <w:sz w:val="36"/>
          <w:szCs w:val="36"/>
          <w:u w:val="single"/>
        </w:rPr>
      </w:pPr>
      <w:r w:rsidRPr="008A6C74">
        <w:rPr>
          <w:b/>
          <w:noProof/>
          <w:sz w:val="36"/>
          <w:szCs w:val="36"/>
          <w:u w:val="single"/>
          <w:lang w:val="en-MY" w:eastAsia="zh-CN"/>
        </w:rPr>
        <w:drawing>
          <wp:anchor distT="0" distB="0" distL="114300" distR="114300" simplePos="0" relativeHeight="252335616" behindDoc="0" locked="0" layoutInCell="1" allowOverlap="1" wp14:anchorId="58E6214D" wp14:editId="0F9864F0">
            <wp:simplePos x="0" y="0"/>
            <wp:positionH relativeFrom="column">
              <wp:posOffset>2647950</wp:posOffset>
            </wp:positionH>
            <wp:positionV relativeFrom="paragraph">
              <wp:posOffset>227330</wp:posOffset>
            </wp:positionV>
            <wp:extent cx="2324100" cy="1409700"/>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2" cstate="print"/>
                    <a:srcRect/>
                    <a:stretch>
                      <a:fillRect/>
                    </a:stretch>
                  </pic:blipFill>
                  <pic:spPr bwMode="auto">
                    <a:xfrm>
                      <a:off x="0" y="0"/>
                      <a:ext cx="2324100" cy="1409700"/>
                    </a:xfrm>
                    <a:prstGeom prst="rect">
                      <a:avLst/>
                    </a:prstGeom>
                    <a:noFill/>
                    <a:ln w="9525">
                      <a:noFill/>
                      <a:miter lim="800000"/>
                      <a:headEnd/>
                      <a:tailEnd/>
                    </a:ln>
                  </pic:spPr>
                </pic:pic>
              </a:graphicData>
            </a:graphic>
          </wp:anchor>
        </w:drawing>
      </w:r>
    </w:p>
    <w:p w14:paraId="2EF4127F" w14:textId="77777777" w:rsidR="00135250" w:rsidRPr="00070462" w:rsidRDefault="00135250" w:rsidP="00A37E17">
      <w:pPr>
        <w:ind w:left="576"/>
        <w:jc w:val="center"/>
        <w:rPr>
          <w:b/>
          <w:sz w:val="36"/>
          <w:szCs w:val="36"/>
          <w:u w:val="single"/>
        </w:rPr>
      </w:pPr>
    </w:p>
    <w:p w14:paraId="64766C6C" w14:textId="77777777" w:rsidR="00135250" w:rsidRPr="00070462" w:rsidRDefault="00135250" w:rsidP="00A37E17">
      <w:pPr>
        <w:ind w:left="576"/>
        <w:jc w:val="center"/>
        <w:rPr>
          <w:b/>
          <w:sz w:val="36"/>
          <w:szCs w:val="36"/>
          <w:u w:val="single"/>
        </w:rPr>
      </w:pPr>
    </w:p>
    <w:p w14:paraId="2E2A66B8" w14:textId="77777777" w:rsidR="00135250" w:rsidRPr="00070462" w:rsidRDefault="00135250" w:rsidP="00A37E17">
      <w:pPr>
        <w:ind w:left="576"/>
        <w:jc w:val="center"/>
        <w:rPr>
          <w:b/>
          <w:sz w:val="36"/>
          <w:szCs w:val="36"/>
          <w:u w:val="single"/>
        </w:rPr>
      </w:pPr>
    </w:p>
    <w:p w14:paraId="2BB36182" w14:textId="77777777" w:rsidR="00135250" w:rsidRPr="00070462" w:rsidRDefault="00135250" w:rsidP="00A37E17">
      <w:pPr>
        <w:ind w:left="576"/>
        <w:jc w:val="center"/>
        <w:rPr>
          <w:b/>
          <w:sz w:val="36"/>
          <w:szCs w:val="36"/>
          <w:u w:val="single"/>
        </w:rPr>
      </w:pPr>
    </w:p>
    <w:p w14:paraId="1BB088B4" w14:textId="77777777" w:rsidR="00135250" w:rsidRPr="00070462" w:rsidRDefault="00135250" w:rsidP="00A37E17">
      <w:pPr>
        <w:tabs>
          <w:tab w:val="left" w:pos="2880"/>
        </w:tabs>
        <w:ind w:left="3060" w:hanging="2880"/>
        <w:jc w:val="both"/>
      </w:pPr>
    </w:p>
    <w:p w14:paraId="5E791803" w14:textId="77777777" w:rsidR="00135250" w:rsidRPr="00070462" w:rsidRDefault="00135250" w:rsidP="00A37E17">
      <w:pPr>
        <w:tabs>
          <w:tab w:val="left" w:pos="2880"/>
        </w:tabs>
        <w:ind w:left="3060" w:hanging="2880"/>
        <w:jc w:val="both"/>
      </w:pPr>
    </w:p>
    <w:p w14:paraId="669B14E3" w14:textId="77777777" w:rsidR="00135250" w:rsidRPr="00070462" w:rsidRDefault="00135250" w:rsidP="00A37E17">
      <w:pPr>
        <w:tabs>
          <w:tab w:val="left" w:pos="2880"/>
        </w:tabs>
        <w:ind w:left="3060" w:hanging="2880"/>
        <w:jc w:val="both"/>
      </w:pPr>
    </w:p>
    <w:p w14:paraId="667D3496" w14:textId="77777777" w:rsidR="00135250" w:rsidRPr="00070462" w:rsidRDefault="00135250" w:rsidP="00A37E17">
      <w:pPr>
        <w:tabs>
          <w:tab w:val="left" w:pos="2880"/>
        </w:tabs>
        <w:ind w:left="3060" w:hanging="2880"/>
        <w:jc w:val="both"/>
      </w:pPr>
    </w:p>
    <w:p w14:paraId="6C573C73" w14:textId="77777777" w:rsidR="00135250" w:rsidRPr="00070462" w:rsidRDefault="00135250" w:rsidP="00A37E17">
      <w:pPr>
        <w:tabs>
          <w:tab w:val="left" w:pos="2880"/>
        </w:tabs>
        <w:ind w:left="3060" w:hanging="2880"/>
        <w:jc w:val="both"/>
      </w:pPr>
    </w:p>
    <w:p w14:paraId="69B6FF70" w14:textId="77777777" w:rsidR="00E374D2" w:rsidRPr="00070462" w:rsidRDefault="00E374D2" w:rsidP="00A37E17">
      <w:pPr>
        <w:tabs>
          <w:tab w:val="left" w:pos="2880"/>
        </w:tabs>
        <w:ind w:left="3060" w:hanging="2880"/>
        <w:jc w:val="both"/>
      </w:pPr>
    </w:p>
    <w:p w14:paraId="2C7248AD" w14:textId="77777777" w:rsidR="00E374D2" w:rsidRPr="00070462" w:rsidRDefault="00E374D2" w:rsidP="00A37E17">
      <w:pPr>
        <w:tabs>
          <w:tab w:val="left" w:pos="2880"/>
        </w:tabs>
        <w:ind w:left="3060" w:hanging="2880"/>
        <w:jc w:val="both"/>
      </w:pPr>
    </w:p>
    <w:p w14:paraId="375AD849" w14:textId="77777777" w:rsidR="001548B6" w:rsidRPr="00070462" w:rsidRDefault="00135250" w:rsidP="00A37E17">
      <w:pPr>
        <w:tabs>
          <w:tab w:val="left" w:pos="2880"/>
        </w:tabs>
        <w:ind w:left="3060" w:hanging="2880"/>
        <w:jc w:val="both"/>
      </w:pPr>
      <w:r w:rsidRPr="00070462">
        <w:t>Tire position indicators</w:t>
      </w:r>
      <w:r w:rsidR="001548B6" w:rsidRPr="00070462">
        <w:t xml:space="preserve"> </w:t>
      </w:r>
      <w:r w:rsidR="001548B6" w:rsidRPr="00070462">
        <w:tab/>
        <w:t xml:space="preserve">– </w:t>
      </w:r>
      <w:r w:rsidRPr="00070462">
        <w:t>To indicate which tire has problem</w:t>
      </w:r>
    </w:p>
    <w:p w14:paraId="33282E47" w14:textId="77777777" w:rsidR="00063A78" w:rsidRPr="00070462" w:rsidRDefault="00063A78" w:rsidP="00A37E17">
      <w:pPr>
        <w:tabs>
          <w:tab w:val="left" w:pos="2880"/>
        </w:tabs>
        <w:ind w:left="3060" w:hanging="2880"/>
        <w:jc w:val="both"/>
      </w:pPr>
    </w:p>
    <w:p w14:paraId="278437C1" w14:textId="045E965D" w:rsidR="00063A78" w:rsidRPr="00070462" w:rsidRDefault="00063A78" w:rsidP="00A37E17">
      <w:pPr>
        <w:tabs>
          <w:tab w:val="left" w:pos="2880"/>
        </w:tabs>
        <w:ind w:left="3060" w:hanging="2880"/>
        <w:jc w:val="both"/>
      </w:pPr>
      <w:r w:rsidRPr="00070462">
        <w:t>Side button</w:t>
      </w:r>
      <w:r w:rsidRPr="00070462">
        <w:tab/>
        <w:t xml:space="preserve">- </w:t>
      </w:r>
      <w:r w:rsidRPr="00070462">
        <w:rPr>
          <w:b/>
        </w:rPr>
        <w:t>In normal condition:</w:t>
      </w:r>
      <w:r w:rsidRPr="00070462">
        <w:t xml:space="preserve"> </w:t>
      </w:r>
      <w:r w:rsidR="00411E0D">
        <w:t>A quick</w:t>
      </w:r>
      <w:r w:rsidR="00411E0D" w:rsidRPr="00070462">
        <w:t xml:space="preserve"> </w:t>
      </w:r>
      <w:r w:rsidRPr="00070462">
        <w:t>press</w:t>
      </w:r>
      <w:r w:rsidR="00411E0D">
        <w:t xml:space="preserve"> on the</w:t>
      </w:r>
      <w:r w:rsidRPr="00070462">
        <w:t xml:space="preserve"> side button to check </w:t>
      </w:r>
      <w:r w:rsidR="00411E0D">
        <w:t xml:space="preserve">the </w:t>
      </w:r>
      <w:r w:rsidRPr="00070462">
        <w:t xml:space="preserve">status of </w:t>
      </w:r>
      <w:r w:rsidR="001D717A" w:rsidRPr="00070462">
        <w:t>In-Car</w:t>
      </w:r>
      <w:r w:rsidRPr="00070462">
        <w:t xml:space="preserve"> unit whether it is sleeping or in operational mode. </w:t>
      </w:r>
    </w:p>
    <w:p w14:paraId="165BB86A" w14:textId="179E3A7E" w:rsidR="00063A78" w:rsidRPr="00070462" w:rsidRDefault="00063A78" w:rsidP="00A37E17">
      <w:pPr>
        <w:tabs>
          <w:tab w:val="left" w:pos="2880"/>
        </w:tabs>
        <w:ind w:left="3060"/>
        <w:jc w:val="both"/>
      </w:pPr>
      <w:r w:rsidRPr="00070462">
        <w:rPr>
          <w:b/>
        </w:rPr>
        <w:t>During tire alert:</w:t>
      </w:r>
      <w:r w:rsidRPr="00070462">
        <w:t xml:space="preserve"> When there is a tire alert, </w:t>
      </w:r>
      <w:r w:rsidR="00411E0D">
        <w:t>a quick</w:t>
      </w:r>
      <w:r w:rsidR="00411E0D" w:rsidRPr="00070462">
        <w:t xml:space="preserve"> </w:t>
      </w:r>
      <w:r w:rsidRPr="00070462">
        <w:t xml:space="preserve">press </w:t>
      </w:r>
      <w:r w:rsidR="00411E0D">
        <w:t xml:space="preserve">on the </w:t>
      </w:r>
      <w:r w:rsidRPr="00070462">
        <w:t xml:space="preserve">side button to silent the alert. After silencing the alert, a </w:t>
      </w:r>
      <w:r w:rsidR="00411E0D">
        <w:t>quick</w:t>
      </w:r>
      <w:r w:rsidR="00411E0D" w:rsidRPr="00070462">
        <w:t xml:space="preserve"> </w:t>
      </w:r>
      <w:r w:rsidRPr="00070462">
        <w:t xml:space="preserve">press again will reproduce the tire alert once. </w:t>
      </w:r>
    </w:p>
    <w:p w14:paraId="57BE710E" w14:textId="2C36BFAD" w:rsidR="00063A78" w:rsidRDefault="00FC5D87" w:rsidP="00A37E17">
      <w:pPr>
        <w:tabs>
          <w:tab w:val="left" w:pos="2880"/>
        </w:tabs>
        <w:ind w:left="3060"/>
        <w:jc w:val="both"/>
      </w:pPr>
      <w:proofErr w:type="gramStart"/>
      <w:r w:rsidRPr="00070462">
        <w:rPr>
          <w:b/>
        </w:rPr>
        <w:t>S</w:t>
      </w:r>
      <w:r w:rsidR="001B4498" w:rsidRPr="00070462">
        <w:rPr>
          <w:b/>
        </w:rPr>
        <w:t>ynchronizing with smartphone</w:t>
      </w:r>
      <w:r w:rsidRPr="00070462">
        <w:rPr>
          <w:b/>
        </w:rPr>
        <w:t>:</w:t>
      </w:r>
      <w:r w:rsidRPr="00070462">
        <w:t xml:space="preserve"> </w:t>
      </w:r>
      <w:r w:rsidR="00063A78" w:rsidRPr="00070462">
        <w:t>Long press</w:t>
      </w:r>
      <w:r w:rsidR="00232945">
        <w:t xml:space="preserve"> on</w:t>
      </w:r>
      <w:r w:rsidRPr="00070462">
        <w:t xml:space="preserve"> the side button to sync user settings with the smartphone.</w:t>
      </w:r>
      <w:proofErr w:type="gramEnd"/>
      <w:r w:rsidRPr="00070462">
        <w:t xml:space="preserve"> Similar </w:t>
      </w:r>
      <w:r w:rsidR="00573AAC">
        <w:t xml:space="preserve">a </w:t>
      </w:r>
      <w:r w:rsidRPr="00070462">
        <w:t xml:space="preserve">long press </w:t>
      </w:r>
      <w:r w:rsidR="00573AAC">
        <w:t xml:space="preserve">on the side button </w:t>
      </w:r>
      <w:r w:rsidRPr="00070462">
        <w:t xml:space="preserve">is also used during releasing of </w:t>
      </w:r>
      <w:r w:rsidR="001D717A" w:rsidRPr="00070462">
        <w:t>In-Car</w:t>
      </w:r>
      <w:r w:rsidRPr="00070462">
        <w:t xml:space="preserve"> unit and pairing the unit. </w:t>
      </w:r>
      <w:r w:rsidR="00063A78" w:rsidRPr="00070462">
        <w:t xml:space="preserve"> </w:t>
      </w:r>
    </w:p>
    <w:p w14:paraId="473ACE47" w14:textId="77777777" w:rsidR="00573AAC" w:rsidRPr="00070462" w:rsidRDefault="00573AAC" w:rsidP="00A37E17">
      <w:pPr>
        <w:tabs>
          <w:tab w:val="left" w:pos="2880"/>
        </w:tabs>
        <w:ind w:left="3060"/>
        <w:jc w:val="both"/>
      </w:pPr>
    </w:p>
    <w:p w14:paraId="400408EB" w14:textId="4B6429C3" w:rsidR="00C43248" w:rsidRPr="00070462" w:rsidRDefault="00C43248" w:rsidP="00A37E17">
      <w:pPr>
        <w:tabs>
          <w:tab w:val="left" w:pos="2880"/>
        </w:tabs>
        <w:jc w:val="both"/>
        <w:rPr>
          <w:b/>
        </w:rPr>
      </w:pPr>
      <w:r w:rsidRPr="00070462">
        <w:rPr>
          <w:b/>
        </w:rPr>
        <w:lastRenderedPageBreak/>
        <w:t xml:space="preserve">NOTE: Excessive frequent pressing on the side button will drain the </w:t>
      </w:r>
      <w:r w:rsidR="001D717A" w:rsidRPr="00070462">
        <w:rPr>
          <w:b/>
        </w:rPr>
        <w:t>In-Car</w:t>
      </w:r>
      <w:r w:rsidRPr="00070462">
        <w:rPr>
          <w:b/>
        </w:rPr>
        <w:t xml:space="preserve"> unit battery.</w:t>
      </w:r>
    </w:p>
    <w:p w14:paraId="75D6E93F" w14:textId="77777777" w:rsidR="00E26A8E" w:rsidRPr="00070462" w:rsidRDefault="00E26A8E" w:rsidP="00A37E17">
      <w:pPr>
        <w:tabs>
          <w:tab w:val="left" w:pos="2880"/>
        </w:tabs>
        <w:ind w:left="3060" w:hanging="2880"/>
        <w:jc w:val="both"/>
      </w:pPr>
    </w:p>
    <w:p w14:paraId="50BF19D6" w14:textId="77777777" w:rsidR="001548B6" w:rsidRPr="00070462" w:rsidRDefault="00135250" w:rsidP="00A37E17">
      <w:pPr>
        <w:tabs>
          <w:tab w:val="left" w:pos="2880"/>
        </w:tabs>
        <w:ind w:left="3060" w:hanging="2880"/>
        <w:jc w:val="both"/>
      </w:pPr>
      <w:r w:rsidRPr="00070462">
        <w:t>Status indicator</w:t>
      </w:r>
      <w:r w:rsidRPr="00070462">
        <w:tab/>
        <w:t>- LED will blink to show Bluetooth pairing mode or battery low status</w:t>
      </w:r>
    </w:p>
    <w:p w14:paraId="4E4EFBA3" w14:textId="77777777" w:rsidR="00E26A8E" w:rsidRPr="00070462" w:rsidRDefault="00E26A8E" w:rsidP="00A37E17">
      <w:pPr>
        <w:tabs>
          <w:tab w:val="left" w:pos="2880"/>
        </w:tabs>
        <w:ind w:left="3060" w:hanging="2880"/>
        <w:jc w:val="both"/>
      </w:pPr>
    </w:p>
    <w:p w14:paraId="47186E56" w14:textId="77777777" w:rsidR="001548B6" w:rsidRPr="00070462" w:rsidRDefault="00135250" w:rsidP="00A37E17">
      <w:pPr>
        <w:tabs>
          <w:tab w:val="left" w:pos="2880"/>
        </w:tabs>
        <w:ind w:left="3060" w:hanging="2880"/>
        <w:jc w:val="both"/>
      </w:pPr>
      <w:r w:rsidRPr="00070462">
        <w:t>Alert buzzer</w:t>
      </w:r>
      <w:r w:rsidR="001548B6" w:rsidRPr="00070462">
        <w:tab/>
        <w:t xml:space="preserve">- </w:t>
      </w:r>
      <w:r w:rsidRPr="00070462">
        <w:t>buzzer to alert when there is problem with tire</w:t>
      </w:r>
    </w:p>
    <w:p w14:paraId="0F4DB615" w14:textId="77777777" w:rsidR="00E26A8E" w:rsidRPr="00070462" w:rsidRDefault="00E26A8E" w:rsidP="00A37E17">
      <w:pPr>
        <w:tabs>
          <w:tab w:val="left" w:pos="2880"/>
        </w:tabs>
        <w:ind w:left="3060" w:hanging="2880"/>
        <w:jc w:val="both"/>
      </w:pPr>
    </w:p>
    <w:p w14:paraId="334EF921" w14:textId="77777777" w:rsidR="001548B6" w:rsidRPr="00070462" w:rsidRDefault="008E14E4" w:rsidP="00A37E17">
      <w:pPr>
        <w:tabs>
          <w:tab w:val="left" w:pos="2880"/>
        </w:tabs>
        <w:ind w:left="3060" w:hanging="2880"/>
        <w:jc w:val="both"/>
      </w:pPr>
      <w:r w:rsidRPr="00070462">
        <w:t>AA batteries</w:t>
      </w:r>
      <w:r w:rsidR="001548B6" w:rsidRPr="00070462">
        <w:tab/>
        <w:t xml:space="preserve">- </w:t>
      </w:r>
      <w:r w:rsidRPr="00070462">
        <w:t xml:space="preserve">In car unit operates with two AA size batteries. The batteries will work for up to two years. </w:t>
      </w:r>
    </w:p>
    <w:p w14:paraId="77B834FC" w14:textId="77777777" w:rsidR="001548B6" w:rsidRPr="00070462" w:rsidRDefault="001548B6" w:rsidP="00A37E17">
      <w:pPr>
        <w:tabs>
          <w:tab w:val="left" w:pos="2880"/>
        </w:tabs>
        <w:ind w:left="3060" w:hanging="2880"/>
        <w:jc w:val="both"/>
      </w:pPr>
    </w:p>
    <w:p w14:paraId="70D5AB1E" w14:textId="77777777" w:rsidR="00E26A8E" w:rsidRPr="00070462" w:rsidRDefault="00E26A8E" w:rsidP="00A37E17">
      <w:pPr>
        <w:tabs>
          <w:tab w:val="left" w:pos="2880"/>
        </w:tabs>
        <w:ind w:left="3060" w:hanging="2880"/>
        <w:jc w:val="both"/>
      </w:pPr>
    </w:p>
    <w:p w14:paraId="50129C9A" w14:textId="2F0FDC3E" w:rsidR="00107182" w:rsidRPr="00070462" w:rsidRDefault="00107182" w:rsidP="00A37E17">
      <w:pPr>
        <w:tabs>
          <w:tab w:val="left" w:pos="2880"/>
        </w:tabs>
        <w:jc w:val="both"/>
        <w:rPr>
          <w:b/>
        </w:rPr>
      </w:pPr>
      <w:r w:rsidRPr="00070462">
        <w:rPr>
          <w:b/>
        </w:rPr>
        <w:t xml:space="preserve">NOTE: For </w:t>
      </w:r>
      <w:proofErr w:type="spellStart"/>
      <w:r w:rsidRPr="00070462">
        <w:rPr>
          <w:b/>
        </w:rPr>
        <w:t>iOS</w:t>
      </w:r>
      <w:proofErr w:type="spellEnd"/>
      <w:r w:rsidRPr="00070462">
        <w:rPr>
          <w:b/>
        </w:rPr>
        <w:t xml:space="preserve"> user, please select “Allow” location services for FOBO Tire </w:t>
      </w:r>
      <w:r w:rsidR="00182630">
        <w:rPr>
          <w:b/>
        </w:rPr>
        <w:t>App</w:t>
      </w:r>
      <w:r w:rsidRPr="00070462">
        <w:rPr>
          <w:b/>
        </w:rPr>
        <w:t xml:space="preserve"> when prompted by the OS. Without location services, the FOBO Tire </w:t>
      </w:r>
      <w:r w:rsidR="00182630">
        <w:rPr>
          <w:b/>
        </w:rPr>
        <w:t>App</w:t>
      </w:r>
      <w:r w:rsidRPr="00070462">
        <w:rPr>
          <w:b/>
        </w:rPr>
        <w:t xml:space="preserve"> will not be able to sync with </w:t>
      </w:r>
      <w:r w:rsidR="001D717A" w:rsidRPr="00070462">
        <w:rPr>
          <w:b/>
        </w:rPr>
        <w:t>In-Car</w:t>
      </w:r>
      <w:r w:rsidRPr="00070462">
        <w:rPr>
          <w:b/>
        </w:rPr>
        <w:t xml:space="preserve"> unit.</w:t>
      </w:r>
    </w:p>
    <w:p w14:paraId="750E9FC7" w14:textId="77777777" w:rsidR="00107182" w:rsidRPr="00070462" w:rsidRDefault="00107182" w:rsidP="00A37E17">
      <w:pPr>
        <w:tabs>
          <w:tab w:val="left" w:pos="2880"/>
        </w:tabs>
        <w:ind w:left="3060" w:hanging="2880"/>
        <w:jc w:val="both"/>
      </w:pPr>
    </w:p>
    <w:p w14:paraId="4D147B58" w14:textId="063BC703" w:rsidR="00F94FDE" w:rsidRPr="00070462" w:rsidRDefault="00573AAC" w:rsidP="009F50FD">
      <w:pPr>
        <w:jc w:val="both"/>
      </w:pPr>
      <w:r>
        <w:t xml:space="preserve">The </w:t>
      </w:r>
      <w:r w:rsidR="002448D7" w:rsidRPr="00070462">
        <w:t xml:space="preserve">FOBO Tire </w:t>
      </w:r>
      <w:r w:rsidR="001D717A" w:rsidRPr="00070462">
        <w:t>In-Car</w:t>
      </w:r>
      <w:r w:rsidR="002448D7" w:rsidRPr="00070462">
        <w:t xml:space="preserve"> unit is a </w:t>
      </w:r>
      <w:r w:rsidR="00F7398B" w:rsidRPr="00070462">
        <w:t xml:space="preserve">complex </w:t>
      </w:r>
      <w:r w:rsidR="002448D7" w:rsidRPr="00070462">
        <w:t xml:space="preserve">device that performs </w:t>
      </w:r>
      <w:r w:rsidR="00F7398B" w:rsidRPr="00070462">
        <w:t xml:space="preserve">multiple </w:t>
      </w:r>
      <w:r w:rsidR="002448D7" w:rsidRPr="00070462">
        <w:t xml:space="preserve">functions. Due to </w:t>
      </w:r>
      <w:r w:rsidR="007A249C">
        <w:t xml:space="preserve">the </w:t>
      </w:r>
      <w:r w:rsidR="002448D7" w:rsidRPr="00070462">
        <w:t xml:space="preserve">shielding effect of the car </w:t>
      </w:r>
      <w:r w:rsidR="00F7398B" w:rsidRPr="00070462">
        <w:t>chassis</w:t>
      </w:r>
      <w:r w:rsidR="002448D7" w:rsidRPr="00070462">
        <w:t xml:space="preserve">, some drivers may face difficulty </w:t>
      </w:r>
      <w:r w:rsidR="0072605C">
        <w:t>in receiving the tire</w:t>
      </w:r>
      <w:r w:rsidR="002448D7" w:rsidRPr="00070462">
        <w:t xml:space="preserve"> sensor signals </w:t>
      </w:r>
      <w:r w:rsidR="0072605C">
        <w:t>on</w:t>
      </w:r>
      <w:r w:rsidR="0072605C" w:rsidRPr="00070462">
        <w:t xml:space="preserve"> </w:t>
      </w:r>
      <w:r w:rsidR="002448D7" w:rsidRPr="00070462">
        <w:t>their smartphone when</w:t>
      </w:r>
      <w:r w:rsidR="00F94FDE" w:rsidRPr="00070462">
        <w:t xml:space="preserve"> sitting</w:t>
      </w:r>
      <w:r w:rsidR="002448D7" w:rsidRPr="00070462">
        <w:t xml:space="preserve"> inside the car. This problem may be further aggravated when</w:t>
      </w:r>
      <w:r w:rsidR="00FC6BC8">
        <w:t xml:space="preserve"> the</w:t>
      </w:r>
      <w:r w:rsidR="002448D7" w:rsidRPr="00070462">
        <w:t xml:space="preserve"> driver places the</w:t>
      </w:r>
      <w:r w:rsidR="00823A36" w:rsidRPr="00070462">
        <w:t>ir</w:t>
      </w:r>
      <w:r w:rsidR="002448D7" w:rsidRPr="00070462">
        <w:t xml:space="preserve"> smartphone </w:t>
      </w:r>
      <w:r w:rsidR="00823A36" w:rsidRPr="00070462">
        <w:t xml:space="preserve">in positions that are not optimal such as </w:t>
      </w:r>
      <w:r w:rsidR="002448D7" w:rsidRPr="00070462">
        <w:t xml:space="preserve">trouser pocket or waist pouch. The </w:t>
      </w:r>
      <w:r w:rsidR="001D717A" w:rsidRPr="00070462">
        <w:t>In-Car</w:t>
      </w:r>
      <w:r w:rsidR="002448D7" w:rsidRPr="00070462">
        <w:t xml:space="preserve"> unit is designed with an efficient antenna that can pick up sensor signals up to 10dB better than a usual smartphone. </w:t>
      </w:r>
      <w:r w:rsidR="00F94FDE" w:rsidRPr="00070462">
        <w:t xml:space="preserve">With the </w:t>
      </w:r>
      <w:r w:rsidR="001D717A" w:rsidRPr="00070462">
        <w:t>In-Car</w:t>
      </w:r>
      <w:r w:rsidR="00F94FDE" w:rsidRPr="00070462">
        <w:t xml:space="preserve"> unit, </w:t>
      </w:r>
      <w:r w:rsidR="00EE13D6" w:rsidRPr="00070462">
        <w:t xml:space="preserve">you </w:t>
      </w:r>
      <w:r w:rsidR="00F94FDE" w:rsidRPr="00070462">
        <w:t xml:space="preserve">can be assured of </w:t>
      </w:r>
      <w:r w:rsidR="00EE13D6" w:rsidRPr="00070462">
        <w:t xml:space="preserve">a </w:t>
      </w:r>
      <w:r w:rsidR="00F94FDE" w:rsidRPr="00070462">
        <w:t xml:space="preserve">good signal reception from the </w:t>
      </w:r>
      <w:r w:rsidR="001F69D3" w:rsidRPr="00070462">
        <w:t xml:space="preserve">tire </w:t>
      </w:r>
      <w:r w:rsidR="00F94FDE" w:rsidRPr="00070462">
        <w:t>sensors.</w:t>
      </w:r>
    </w:p>
    <w:p w14:paraId="25CCC818" w14:textId="77777777" w:rsidR="00BC27E7" w:rsidRPr="00070462" w:rsidRDefault="00BC27E7" w:rsidP="00A37E17"/>
    <w:p w14:paraId="3C25147D" w14:textId="33528497" w:rsidR="00BC27E7" w:rsidRPr="00070462" w:rsidRDefault="00E26A8E" w:rsidP="009F50FD">
      <w:pPr>
        <w:jc w:val="both"/>
      </w:pPr>
      <w:r w:rsidRPr="00070462">
        <w:t>T</w:t>
      </w:r>
      <w:r w:rsidR="00BC27E7" w:rsidRPr="00070462">
        <w:t xml:space="preserve">he </w:t>
      </w:r>
      <w:r w:rsidR="001D717A" w:rsidRPr="00070462">
        <w:t>In-Car</w:t>
      </w:r>
      <w:r w:rsidR="00BC27E7" w:rsidRPr="00070462">
        <w:t xml:space="preserve"> unit is designed to be placed anywhere inside the car, please do not remove </w:t>
      </w:r>
      <w:r w:rsidR="007D264A">
        <w:t>it from</w:t>
      </w:r>
      <w:r w:rsidR="00BC27E7" w:rsidRPr="00070462">
        <w:t xml:space="preserve"> the car.</w:t>
      </w:r>
      <w:r w:rsidR="001F69D3" w:rsidRPr="00070462">
        <w:t xml:space="preserve"> In order for</w:t>
      </w:r>
      <w:r w:rsidR="00BC27E7" w:rsidRPr="00070462">
        <w:t xml:space="preserve"> FOBO Tire</w:t>
      </w:r>
      <w:r w:rsidR="001F69D3" w:rsidRPr="00070462">
        <w:t xml:space="preserve"> to</w:t>
      </w:r>
      <w:r w:rsidR="00BC27E7" w:rsidRPr="00070462">
        <w:t xml:space="preserve"> </w:t>
      </w:r>
      <w:r w:rsidR="001F69D3" w:rsidRPr="00070462">
        <w:t>functions optimally, please ensure that</w:t>
      </w:r>
      <w:r w:rsidR="00BC27E7" w:rsidRPr="00070462">
        <w:t xml:space="preserve"> the </w:t>
      </w:r>
      <w:r w:rsidR="001D717A" w:rsidRPr="00070462">
        <w:t>In-Car</w:t>
      </w:r>
      <w:r w:rsidR="00BC27E7" w:rsidRPr="00070462">
        <w:t xml:space="preserve"> unit remain</w:t>
      </w:r>
      <w:r w:rsidR="001F69D3" w:rsidRPr="00070462">
        <w:t>s</w:t>
      </w:r>
      <w:r w:rsidR="00BC27E7" w:rsidRPr="00070462">
        <w:t xml:space="preserve"> inside the car. Note that </w:t>
      </w:r>
      <w:r w:rsidR="001D717A" w:rsidRPr="00070462">
        <w:t>In-Car</w:t>
      </w:r>
      <w:r w:rsidR="00BC27E7" w:rsidRPr="00070462">
        <w:t xml:space="preserve"> unit is not water-proof. </w:t>
      </w:r>
      <w:r w:rsidR="001F69D3" w:rsidRPr="00070462">
        <w:t>The b</w:t>
      </w:r>
      <w:r w:rsidR="00BC27E7" w:rsidRPr="00070462">
        <w:t xml:space="preserve">est location to place the </w:t>
      </w:r>
      <w:r w:rsidR="001D717A" w:rsidRPr="00070462">
        <w:t>In-Car</w:t>
      </w:r>
      <w:r w:rsidR="00BC27E7" w:rsidRPr="00070462">
        <w:t xml:space="preserve"> unit will be </w:t>
      </w:r>
      <w:r w:rsidR="00BF0264" w:rsidRPr="00070462">
        <w:t xml:space="preserve">to affix it on the lower dashboard position but away from </w:t>
      </w:r>
      <w:r w:rsidR="00A42369" w:rsidRPr="00070462">
        <w:t>direct</w:t>
      </w:r>
      <w:r w:rsidR="00BF0264" w:rsidRPr="00070462">
        <w:t xml:space="preserve"> sunlight. Use the Velcro double side tape provided in the packaging to secure the </w:t>
      </w:r>
      <w:r w:rsidR="001D717A" w:rsidRPr="00070462">
        <w:t>In-Car</w:t>
      </w:r>
      <w:r w:rsidR="00BF0264" w:rsidRPr="00070462">
        <w:t xml:space="preserve"> unit. Do not enclose the </w:t>
      </w:r>
      <w:r w:rsidR="001D717A" w:rsidRPr="00070462">
        <w:t>In-Car</w:t>
      </w:r>
      <w:r w:rsidR="00BF0264" w:rsidRPr="00070462">
        <w:t xml:space="preserve"> unit inside any metal compartment or box. This will </w:t>
      </w:r>
      <w:r w:rsidR="00205EA1" w:rsidRPr="00070462">
        <w:t xml:space="preserve">cause </w:t>
      </w:r>
      <w:r w:rsidR="00BF0264" w:rsidRPr="00070462">
        <w:t xml:space="preserve">the </w:t>
      </w:r>
      <w:r w:rsidR="001D717A" w:rsidRPr="00070462">
        <w:t>In-Car</w:t>
      </w:r>
      <w:r w:rsidR="00BF0264" w:rsidRPr="00070462">
        <w:t xml:space="preserve"> unit unable to receive signals from tire sensors.</w:t>
      </w:r>
    </w:p>
    <w:p w14:paraId="0CFF11D2" w14:textId="77777777" w:rsidR="00205EA1" w:rsidRPr="00070462" w:rsidRDefault="00205EA1" w:rsidP="009F50FD">
      <w:pPr>
        <w:jc w:val="both"/>
      </w:pPr>
    </w:p>
    <w:p w14:paraId="305B5E9C" w14:textId="406E2EEC" w:rsidR="00205EA1" w:rsidRPr="00070462" w:rsidRDefault="00205EA1" w:rsidP="009F50FD">
      <w:pPr>
        <w:jc w:val="both"/>
      </w:pPr>
      <w:r w:rsidRPr="00070462">
        <w:t xml:space="preserve">To </w:t>
      </w:r>
      <w:r w:rsidR="00391D52" w:rsidRPr="00070462">
        <w:t>conserve</w:t>
      </w:r>
      <w:r w:rsidRPr="00070462">
        <w:t xml:space="preserve"> battery life, the In-Car unit will </w:t>
      </w:r>
      <w:r w:rsidR="00391D52" w:rsidRPr="00070462">
        <w:t>go into ‘</w:t>
      </w:r>
      <w:r w:rsidRPr="00070462">
        <w:t>sleep</w:t>
      </w:r>
      <w:r w:rsidR="00391D52" w:rsidRPr="00070462">
        <w:t>’ mode</w:t>
      </w:r>
      <w:r w:rsidRPr="00070462">
        <w:t xml:space="preserve"> after it detects that the vehicle </w:t>
      </w:r>
      <w:r w:rsidR="00182630">
        <w:t>has been stationary</w:t>
      </w:r>
      <w:r w:rsidRPr="00070462">
        <w:t xml:space="preserve"> for more than 15 minutes. It will </w:t>
      </w:r>
      <w:r w:rsidR="00391D52" w:rsidRPr="00070462">
        <w:t>‘</w:t>
      </w:r>
      <w:r w:rsidRPr="00070462">
        <w:t>wake up</w:t>
      </w:r>
      <w:r w:rsidR="00391D52" w:rsidRPr="00070462">
        <w:t>’</w:t>
      </w:r>
      <w:r w:rsidRPr="00070462">
        <w:t xml:space="preserve"> once it detects that the vehicle moves. </w:t>
      </w:r>
      <w:r w:rsidR="00EE13D6" w:rsidRPr="00070462">
        <w:t>You</w:t>
      </w:r>
      <w:r w:rsidRPr="00070462">
        <w:t xml:space="preserve"> can still receive your tire pressure and temperature data on </w:t>
      </w:r>
      <w:r w:rsidR="00182630">
        <w:t>the</w:t>
      </w:r>
      <w:r w:rsidRPr="00070462">
        <w:t xml:space="preserve"> smartphone even when the In-Car unit is asleep by accessing the FOBO Tire </w:t>
      </w:r>
      <w:r w:rsidR="00182630">
        <w:t>App</w:t>
      </w:r>
      <w:r w:rsidRPr="00070462">
        <w:t>. This is due t</w:t>
      </w:r>
      <w:r w:rsidR="00391D52" w:rsidRPr="00070462">
        <w:t>o continuous operation</w:t>
      </w:r>
      <w:r w:rsidRPr="00070462">
        <w:t xml:space="preserve"> 24 x 7</w:t>
      </w:r>
      <w:r w:rsidR="00391D52" w:rsidRPr="00070462">
        <w:t xml:space="preserve"> </w:t>
      </w:r>
      <w:r w:rsidR="00182630">
        <w:t>of FOBO Tire</w:t>
      </w:r>
      <w:r w:rsidR="00182630" w:rsidRPr="00070462">
        <w:t xml:space="preserve"> sensors </w:t>
      </w:r>
      <w:r w:rsidR="00391D52" w:rsidRPr="00070462">
        <w:t xml:space="preserve">which allows </w:t>
      </w:r>
      <w:r w:rsidR="00EE13D6" w:rsidRPr="00070462">
        <w:t>you</w:t>
      </w:r>
      <w:r w:rsidR="00391D52" w:rsidRPr="00070462">
        <w:t xml:space="preserve"> to </w:t>
      </w:r>
      <w:r w:rsidR="00EE13D6" w:rsidRPr="00070462">
        <w:t>receive</w:t>
      </w:r>
      <w:r w:rsidR="00391D52" w:rsidRPr="00070462">
        <w:t xml:space="preserve"> an alert even when </w:t>
      </w:r>
      <w:r w:rsidR="00EE13D6" w:rsidRPr="00070462">
        <w:t>you are</w:t>
      </w:r>
      <w:r w:rsidR="00391D52" w:rsidRPr="00070462">
        <w:t xml:space="preserve"> not driving the car.</w:t>
      </w:r>
    </w:p>
    <w:p w14:paraId="758FDC18" w14:textId="77777777" w:rsidR="00F94FDE" w:rsidRPr="00070462" w:rsidRDefault="00F94FDE" w:rsidP="00A37E17"/>
    <w:p w14:paraId="2AFB7902" w14:textId="278DC7CD" w:rsidR="009C4334" w:rsidRPr="00070462" w:rsidRDefault="00F94FDE" w:rsidP="009F50FD">
      <w:pPr>
        <w:jc w:val="both"/>
      </w:pPr>
      <w:r w:rsidRPr="00070462">
        <w:t xml:space="preserve">The </w:t>
      </w:r>
      <w:r w:rsidR="001D717A" w:rsidRPr="00070462">
        <w:t>In-Car</w:t>
      </w:r>
      <w:r w:rsidRPr="00070462">
        <w:t xml:space="preserve"> unit will </w:t>
      </w:r>
      <w:r w:rsidR="009C4334" w:rsidRPr="00070462">
        <w:t>also synchronize</w:t>
      </w:r>
      <w:r w:rsidR="00205EA1" w:rsidRPr="00070462">
        <w:t xml:space="preserve"> with </w:t>
      </w:r>
      <w:r w:rsidR="00EE13D6" w:rsidRPr="00070462">
        <w:t>your</w:t>
      </w:r>
      <w:r w:rsidR="00205EA1" w:rsidRPr="00070462">
        <w:t xml:space="preserve"> smartphone with</w:t>
      </w:r>
      <w:r w:rsidR="009C4334" w:rsidRPr="00070462">
        <w:t xml:space="preserve"> </w:t>
      </w:r>
      <w:r w:rsidR="00EE13D6" w:rsidRPr="00070462">
        <w:t xml:space="preserve">your </w:t>
      </w:r>
      <w:r w:rsidR="009C4334" w:rsidRPr="00070462">
        <w:t xml:space="preserve">settings </w:t>
      </w:r>
      <w:r w:rsidR="00205EA1" w:rsidRPr="00070462">
        <w:t xml:space="preserve">that </w:t>
      </w:r>
      <w:r w:rsidR="00EE13D6" w:rsidRPr="00070462">
        <w:t>you have</w:t>
      </w:r>
      <w:r w:rsidR="00205EA1" w:rsidRPr="00070462">
        <w:t xml:space="preserve"> </w:t>
      </w:r>
      <w:r w:rsidR="009C4334" w:rsidRPr="00070462">
        <w:t>changed every time it wakes up. For any changed settings</w:t>
      </w:r>
      <w:r w:rsidR="008C39D0" w:rsidRPr="00070462">
        <w:t xml:space="preserve"> in the </w:t>
      </w:r>
      <w:r w:rsidR="00182630">
        <w:t>App</w:t>
      </w:r>
      <w:r w:rsidR="009C4334" w:rsidRPr="00070462">
        <w:t xml:space="preserve">, it will only be synchronized </w:t>
      </w:r>
      <w:r w:rsidR="00C60117">
        <w:t>during</w:t>
      </w:r>
      <w:r w:rsidR="00C60117" w:rsidRPr="00070462">
        <w:t xml:space="preserve"> </w:t>
      </w:r>
      <w:r w:rsidR="009C4334" w:rsidRPr="00070462">
        <w:t xml:space="preserve">the next </w:t>
      </w:r>
      <w:r w:rsidR="001D717A" w:rsidRPr="00070462">
        <w:t>In-Car</w:t>
      </w:r>
      <w:r w:rsidR="008C39D0" w:rsidRPr="00070462">
        <w:t xml:space="preserve"> unit </w:t>
      </w:r>
      <w:r w:rsidR="009C4334" w:rsidRPr="00070462">
        <w:t xml:space="preserve">wake up cycle. </w:t>
      </w:r>
      <w:r w:rsidR="008C39D0" w:rsidRPr="00070462">
        <w:t xml:space="preserve">Alternatively </w:t>
      </w:r>
      <w:r w:rsidR="00EE13D6" w:rsidRPr="00070462">
        <w:t>you</w:t>
      </w:r>
      <w:r w:rsidR="00391D52" w:rsidRPr="00070462">
        <w:t xml:space="preserve"> </w:t>
      </w:r>
      <w:r w:rsidR="008C39D0" w:rsidRPr="00070462">
        <w:t xml:space="preserve">can long press </w:t>
      </w:r>
      <w:r w:rsidR="00982B9F">
        <w:t xml:space="preserve">on </w:t>
      </w:r>
      <w:r w:rsidR="008C39D0" w:rsidRPr="00070462">
        <w:t xml:space="preserve">the side button of </w:t>
      </w:r>
      <w:r w:rsidR="001D717A" w:rsidRPr="00070462">
        <w:t>In-Car</w:t>
      </w:r>
      <w:r w:rsidR="008C39D0" w:rsidRPr="00070462">
        <w:t xml:space="preserve"> unit until </w:t>
      </w:r>
      <w:r w:rsidR="00EE13D6" w:rsidRPr="00070462">
        <w:t>you</w:t>
      </w:r>
      <w:r w:rsidR="00391D52" w:rsidRPr="00070462">
        <w:t xml:space="preserve"> </w:t>
      </w:r>
      <w:r w:rsidR="008C39D0" w:rsidRPr="00070462">
        <w:t xml:space="preserve">hear a beep, in order to put the </w:t>
      </w:r>
      <w:r w:rsidR="001D717A" w:rsidRPr="00070462">
        <w:t>In-Car</w:t>
      </w:r>
      <w:r w:rsidR="008C39D0" w:rsidRPr="00070462">
        <w:t xml:space="preserve"> unit into synchronization mode with the smartphone </w:t>
      </w:r>
      <w:r w:rsidR="00182630">
        <w:t>App</w:t>
      </w:r>
      <w:r w:rsidR="008C39D0" w:rsidRPr="00070462">
        <w:t xml:space="preserve">. </w:t>
      </w:r>
    </w:p>
    <w:p w14:paraId="0C5E17F9" w14:textId="77777777" w:rsidR="009C4334" w:rsidRPr="00070462" w:rsidRDefault="009C4334" w:rsidP="00A37E17"/>
    <w:p w14:paraId="10CA618F" w14:textId="1D34DEBF" w:rsidR="008D2855" w:rsidRPr="00070462" w:rsidRDefault="009C4334" w:rsidP="009F50FD">
      <w:pPr>
        <w:jc w:val="both"/>
      </w:pPr>
      <w:r w:rsidRPr="00070462">
        <w:lastRenderedPageBreak/>
        <w:t xml:space="preserve">The </w:t>
      </w:r>
      <w:r w:rsidR="001D717A" w:rsidRPr="00070462">
        <w:t>In-Car</w:t>
      </w:r>
      <w:r w:rsidRPr="00070462">
        <w:t xml:space="preserve"> unit is also </w:t>
      </w:r>
      <w:r w:rsidR="00391D52" w:rsidRPr="00070462">
        <w:t xml:space="preserve">designed </w:t>
      </w:r>
      <w:r w:rsidRPr="00070462">
        <w:t xml:space="preserve">to be a </w:t>
      </w:r>
      <w:r w:rsidR="00391D52" w:rsidRPr="00070462">
        <w:t>secondary</w:t>
      </w:r>
      <w:r w:rsidRPr="00070462">
        <w:t xml:space="preserve"> alert device</w:t>
      </w:r>
      <w:r w:rsidR="00391D52" w:rsidRPr="00070462">
        <w:t xml:space="preserve"> in the event of a deflated tire. This is to cover situations when </w:t>
      </w:r>
      <w:r w:rsidR="00EE13D6" w:rsidRPr="00070462">
        <w:t>you do not have your</w:t>
      </w:r>
      <w:r w:rsidRPr="00070462">
        <w:t xml:space="preserve"> smartphone</w:t>
      </w:r>
      <w:r w:rsidR="00EE13D6" w:rsidRPr="00070462">
        <w:t xml:space="preserve"> with you while driving</w:t>
      </w:r>
      <w:r w:rsidRPr="00070462">
        <w:t xml:space="preserve"> </w:t>
      </w:r>
      <w:r w:rsidR="008D2855" w:rsidRPr="00070462">
        <w:t xml:space="preserve">or </w:t>
      </w:r>
      <w:r w:rsidR="00391D52" w:rsidRPr="00070462">
        <w:t xml:space="preserve">if </w:t>
      </w:r>
      <w:r w:rsidR="00EE13D6" w:rsidRPr="00070462">
        <w:t xml:space="preserve">your </w:t>
      </w:r>
      <w:r w:rsidR="008D2855" w:rsidRPr="00070462">
        <w:t>smartphone</w:t>
      </w:r>
      <w:r w:rsidR="00391D52" w:rsidRPr="00070462">
        <w:t>’s battery is dead</w:t>
      </w:r>
      <w:r w:rsidRPr="00070462">
        <w:t xml:space="preserve">. When there is a tire </w:t>
      </w:r>
      <w:r w:rsidR="00391D52" w:rsidRPr="00070462">
        <w:t>pressure alert</w:t>
      </w:r>
      <w:r w:rsidRPr="00070462">
        <w:t xml:space="preserve">, the </w:t>
      </w:r>
      <w:r w:rsidR="001D717A" w:rsidRPr="00070462">
        <w:t>In-Car</w:t>
      </w:r>
      <w:r w:rsidRPr="00070462">
        <w:t xml:space="preserve"> unit will produce </w:t>
      </w:r>
      <w:r w:rsidR="00391D52" w:rsidRPr="00070462">
        <w:t xml:space="preserve">an audible </w:t>
      </w:r>
      <w:r w:rsidRPr="00070462">
        <w:t xml:space="preserve">and visual LED alerts to inform </w:t>
      </w:r>
      <w:r w:rsidR="002732EE" w:rsidRPr="00070462">
        <w:t xml:space="preserve">you </w:t>
      </w:r>
      <w:r w:rsidRPr="00070462">
        <w:t xml:space="preserve">of a tire </w:t>
      </w:r>
      <w:r w:rsidR="001B4C35" w:rsidRPr="00070462">
        <w:t xml:space="preserve">pressure </w:t>
      </w:r>
      <w:r w:rsidRPr="00070462">
        <w:t>problem.</w:t>
      </w:r>
      <w:r w:rsidR="00736116" w:rsidRPr="00070462">
        <w:t xml:space="preserve"> To silen</w:t>
      </w:r>
      <w:r w:rsidR="00982B9F">
        <w:t>ce</w:t>
      </w:r>
      <w:r w:rsidR="00736116" w:rsidRPr="00070462">
        <w:t xml:space="preserve"> the repetitive audio alerts</w:t>
      </w:r>
      <w:r w:rsidR="0006183E" w:rsidRPr="00070462">
        <w:t xml:space="preserve">, </w:t>
      </w:r>
      <w:r w:rsidR="0006183E">
        <w:t>just quick</w:t>
      </w:r>
      <w:r w:rsidR="0006183E" w:rsidRPr="00070462">
        <w:t xml:space="preserve"> press</w:t>
      </w:r>
      <w:r w:rsidR="0006183E">
        <w:t xml:space="preserve"> </w:t>
      </w:r>
      <w:r w:rsidR="0006183E" w:rsidRPr="00070462">
        <w:t xml:space="preserve">the side button once. To check back the position of </w:t>
      </w:r>
      <w:r w:rsidR="0006183E">
        <w:t xml:space="preserve">the </w:t>
      </w:r>
      <w:r w:rsidR="0006183E" w:rsidRPr="00070462">
        <w:t xml:space="preserve">problematic tire, </w:t>
      </w:r>
      <w:r w:rsidR="0006183E">
        <w:t>a quick</w:t>
      </w:r>
      <w:r w:rsidR="0006183E" w:rsidRPr="00070462">
        <w:t xml:space="preserve"> press</w:t>
      </w:r>
      <w:r w:rsidR="0006183E">
        <w:t xml:space="preserve"> on</w:t>
      </w:r>
      <w:r w:rsidR="0006183E" w:rsidRPr="00070462">
        <w:t xml:space="preserve"> the side button once more and the LED of the problematic tire position will light up</w:t>
      </w:r>
      <w:r w:rsidR="00736116" w:rsidRPr="00070462">
        <w:t>.</w:t>
      </w:r>
    </w:p>
    <w:p w14:paraId="3F0D63F8" w14:textId="77777777" w:rsidR="008D2855" w:rsidRPr="00070462" w:rsidRDefault="008D2855" w:rsidP="00A37E17"/>
    <w:p w14:paraId="7FC103B2" w14:textId="7B606ACF" w:rsidR="004B3E09" w:rsidRPr="00070462" w:rsidRDefault="004C726E" w:rsidP="009F50FD">
      <w:pPr>
        <w:jc w:val="both"/>
      </w:pPr>
      <w:r>
        <w:t xml:space="preserve">The </w:t>
      </w:r>
      <w:r w:rsidR="001D717A" w:rsidRPr="00070462">
        <w:t>In-Car</w:t>
      </w:r>
      <w:r w:rsidR="004B3E09" w:rsidRPr="00070462">
        <w:t xml:space="preserve"> unit will </w:t>
      </w:r>
      <w:r w:rsidR="00061EDC">
        <w:t>emit</w:t>
      </w:r>
      <w:r w:rsidR="00061EDC" w:rsidRPr="00070462">
        <w:t xml:space="preserve"> </w:t>
      </w:r>
      <w:r w:rsidR="004B3E09" w:rsidRPr="00070462">
        <w:t xml:space="preserve">a start-up tone every time it wakes up </w:t>
      </w:r>
      <w:r w:rsidR="001B4C35" w:rsidRPr="00070462">
        <w:t xml:space="preserve">upon </w:t>
      </w:r>
      <w:r w:rsidR="004B3E09" w:rsidRPr="00070462">
        <w:t xml:space="preserve">detecting </w:t>
      </w:r>
      <w:r w:rsidR="001B4C35" w:rsidRPr="00070462">
        <w:t>the</w:t>
      </w:r>
      <w:r w:rsidR="004B3E09" w:rsidRPr="00070462">
        <w:t xml:space="preserve"> car</w:t>
      </w:r>
      <w:r w:rsidR="001B4C35" w:rsidRPr="00070462">
        <w:t>’s</w:t>
      </w:r>
      <w:r w:rsidR="004B3E09" w:rsidRPr="00070462">
        <w:t xml:space="preserve"> movement. </w:t>
      </w:r>
      <w:r w:rsidR="00D407F4" w:rsidRPr="00070462">
        <w:t xml:space="preserve">This tone is also to inform </w:t>
      </w:r>
      <w:r w:rsidR="002732EE" w:rsidRPr="00070462">
        <w:t xml:space="preserve">you </w:t>
      </w:r>
      <w:r w:rsidR="00D407F4" w:rsidRPr="00070462">
        <w:t xml:space="preserve">or </w:t>
      </w:r>
      <w:r w:rsidR="002732EE" w:rsidRPr="00070462">
        <w:t xml:space="preserve">the </w:t>
      </w:r>
      <w:r w:rsidR="00D407F4" w:rsidRPr="00070462">
        <w:t>driver that</w:t>
      </w:r>
      <w:r w:rsidR="002732EE" w:rsidRPr="00070462">
        <w:t xml:space="preserve"> the</w:t>
      </w:r>
      <w:r w:rsidR="00D407F4" w:rsidRPr="00070462">
        <w:t xml:space="preserve"> </w:t>
      </w:r>
      <w:r w:rsidR="001D717A" w:rsidRPr="00070462">
        <w:t>In-Car</w:t>
      </w:r>
      <w:r w:rsidR="00D407F4" w:rsidRPr="00070462">
        <w:t xml:space="preserve"> unit is operational. In case </w:t>
      </w:r>
      <w:r w:rsidR="002732EE" w:rsidRPr="00070462">
        <w:t xml:space="preserve">you do </w:t>
      </w:r>
      <w:r w:rsidR="00D407F4" w:rsidRPr="00070462">
        <w:t xml:space="preserve">not hear this tone when start moving the car, please check the state of the </w:t>
      </w:r>
      <w:r w:rsidR="001D717A" w:rsidRPr="00070462">
        <w:t>In-Car</w:t>
      </w:r>
      <w:r w:rsidR="00D407F4" w:rsidRPr="00070462">
        <w:t xml:space="preserve"> unit by </w:t>
      </w:r>
      <w:r w:rsidR="00196543">
        <w:t>quick</w:t>
      </w:r>
      <w:r w:rsidR="00196543" w:rsidRPr="00070462">
        <w:t xml:space="preserve"> </w:t>
      </w:r>
      <w:r w:rsidR="00D407F4" w:rsidRPr="00070462">
        <w:t>pressing</w:t>
      </w:r>
      <w:r w:rsidR="00683236">
        <w:t xml:space="preserve"> on</w:t>
      </w:r>
      <w:r w:rsidR="00D407F4" w:rsidRPr="00070462">
        <w:t xml:space="preserve"> the side button once. If you hear </w:t>
      </w:r>
      <w:r w:rsidR="001B4C35" w:rsidRPr="00070462">
        <w:t>a long single</w:t>
      </w:r>
      <w:r w:rsidR="00D407F4" w:rsidRPr="00070462">
        <w:t xml:space="preserve"> tone that means the </w:t>
      </w:r>
      <w:r w:rsidR="001D717A" w:rsidRPr="00070462">
        <w:t>In-Car</w:t>
      </w:r>
      <w:r w:rsidR="00D407F4" w:rsidRPr="00070462">
        <w:t xml:space="preserve"> is </w:t>
      </w:r>
      <w:r w:rsidR="001B4C35" w:rsidRPr="00070462">
        <w:t>still in sleep mode</w:t>
      </w:r>
      <w:r w:rsidR="00D407F4" w:rsidRPr="00070462">
        <w:t xml:space="preserve">. You can change the detection sensitivity in the </w:t>
      </w:r>
      <w:r w:rsidR="001B4C35" w:rsidRPr="00070462">
        <w:t xml:space="preserve">FOBO Tire </w:t>
      </w:r>
      <w:r w:rsidR="00182630">
        <w:t>App</w:t>
      </w:r>
      <w:r w:rsidR="001B4C35" w:rsidRPr="00070462">
        <w:t xml:space="preserve"> by going to Edit Car Profile</w:t>
      </w:r>
      <w:r w:rsidR="00D407F4" w:rsidRPr="00070462">
        <w:t xml:space="preserve"> -&gt; Advance Setting screen to </w:t>
      </w:r>
      <w:r w:rsidR="001B4C35" w:rsidRPr="00070462">
        <w:t xml:space="preserve">adjust </w:t>
      </w:r>
      <w:r w:rsidR="00D407F4" w:rsidRPr="00070462">
        <w:t xml:space="preserve">the </w:t>
      </w:r>
      <w:r w:rsidR="001D717A" w:rsidRPr="00070462">
        <w:t>In-Car</w:t>
      </w:r>
      <w:r w:rsidR="00D407F4" w:rsidRPr="00070462">
        <w:t xml:space="preserve"> </w:t>
      </w:r>
      <w:r w:rsidR="001B4C35" w:rsidRPr="00070462">
        <w:t>unit sensitivity</w:t>
      </w:r>
      <w:r w:rsidR="00D407F4" w:rsidRPr="00070462">
        <w:t xml:space="preserve">. </w:t>
      </w:r>
      <w:r w:rsidR="001B4C35" w:rsidRPr="00070462">
        <w:t xml:space="preserve">In </w:t>
      </w:r>
      <w:r w:rsidR="007C4128" w:rsidRPr="00070462">
        <w:t>some electric cars</w:t>
      </w:r>
      <w:r w:rsidR="001B4C35" w:rsidRPr="00070462">
        <w:t xml:space="preserve">, the </w:t>
      </w:r>
      <w:r w:rsidR="001D717A" w:rsidRPr="00070462">
        <w:t>In-Car</w:t>
      </w:r>
      <w:r w:rsidR="007C4128" w:rsidRPr="00070462">
        <w:t xml:space="preserve"> unit may require higher sensitivity to detect </w:t>
      </w:r>
      <w:r w:rsidR="001B4C35" w:rsidRPr="00070462">
        <w:t xml:space="preserve">the </w:t>
      </w:r>
      <w:r w:rsidR="007C4128" w:rsidRPr="00070462">
        <w:t>car moving.</w:t>
      </w:r>
    </w:p>
    <w:p w14:paraId="2AB7C55E" w14:textId="77777777" w:rsidR="00250CBE" w:rsidRPr="00070462" w:rsidRDefault="00250CBE" w:rsidP="00A37E17"/>
    <w:p w14:paraId="63533566" w14:textId="3CEE787E" w:rsidR="007F338B" w:rsidRPr="00070462" w:rsidRDefault="00250CBE" w:rsidP="009F50FD">
      <w:pPr>
        <w:keepNext/>
        <w:widowControl w:val="0"/>
        <w:rPr>
          <w:b/>
        </w:rPr>
      </w:pPr>
      <w:r w:rsidRPr="00070462">
        <w:rPr>
          <w:b/>
        </w:rPr>
        <w:t xml:space="preserve">NOTE: Unnecessarily waking up the </w:t>
      </w:r>
      <w:r w:rsidR="001D717A" w:rsidRPr="00070462">
        <w:rPr>
          <w:b/>
        </w:rPr>
        <w:t>In-Car</w:t>
      </w:r>
      <w:r w:rsidRPr="00070462">
        <w:rPr>
          <w:b/>
        </w:rPr>
        <w:t xml:space="preserve"> unit will drain battery. </w:t>
      </w:r>
    </w:p>
    <w:p w14:paraId="3FD0C6F0" w14:textId="77777777" w:rsidR="007F338B" w:rsidRPr="00070462" w:rsidRDefault="007F338B" w:rsidP="009F50FD">
      <w:pPr>
        <w:keepNext/>
        <w:widowControl w:val="0"/>
        <w:rPr>
          <w:b/>
        </w:rPr>
      </w:pPr>
    </w:p>
    <w:p w14:paraId="476CBD61" w14:textId="77777777" w:rsidR="007F338B" w:rsidRPr="00070462" w:rsidRDefault="007F338B" w:rsidP="009F50FD">
      <w:pPr>
        <w:keepNext/>
        <w:widowControl w:val="0"/>
        <w:rPr>
          <w:b/>
        </w:rPr>
      </w:pPr>
    </w:p>
    <w:p w14:paraId="21DD61DD" w14:textId="77777777" w:rsidR="00001C99" w:rsidRPr="009F50FD" w:rsidRDefault="00001C99" w:rsidP="009F50FD">
      <w:pPr>
        <w:pStyle w:val="ListParagraph"/>
        <w:numPr>
          <w:ilvl w:val="0"/>
          <w:numId w:val="14"/>
        </w:numPr>
        <w:tabs>
          <w:tab w:val="clear" w:pos="360"/>
          <w:tab w:val="left" w:pos="851"/>
          <w:tab w:val="num" w:pos="1057"/>
        </w:tabs>
        <w:ind w:left="1134" w:hanging="283"/>
        <w:contextualSpacing w:val="0"/>
        <w:jc w:val="both"/>
        <w:rPr>
          <w:b/>
          <w:vanish/>
          <w:sz w:val="36"/>
          <w:szCs w:val="36"/>
        </w:rPr>
      </w:pPr>
    </w:p>
    <w:p w14:paraId="45002CE2" w14:textId="77777777" w:rsidR="00001C99" w:rsidRPr="009F50FD" w:rsidRDefault="00001C99" w:rsidP="009F50FD">
      <w:pPr>
        <w:pStyle w:val="ListParagraph"/>
        <w:numPr>
          <w:ilvl w:val="0"/>
          <w:numId w:val="14"/>
        </w:numPr>
        <w:tabs>
          <w:tab w:val="clear" w:pos="360"/>
          <w:tab w:val="num" w:pos="283"/>
        </w:tabs>
        <w:ind w:hanging="283"/>
        <w:contextualSpacing w:val="0"/>
        <w:jc w:val="both"/>
        <w:rPr>
          <w:b/>
          <w:vanish/>
          <w:sz w:val="36"/>
          <w:szCs w:val="36"/>
        </w:rPr>
      </w:pPr>
    </w:p>
    <w:p w14:paraId="32C6AC86" w14:textId="77777777" w:rsidR="00001C99" w:rsidRPr="009F50FD" w:rsidRDefault="00001C99" w:rsidP="009F50FD">
      <w:pPr>
        <w:pStyle w:val="ListParagraph"/>
        <w:numPr>
          <w:ilvl w:val="0"/>
          <w:numId w:val="14"/>
        </w:numPr>
        <w:tabs>
          <w:tab w:val="clear" w:pos="360"/>
          <w:tab w:val="num" w:pos="283"/>
        </w:tabs>
        <w:ind w:hanging="283"/>
        <w:contextualSpacing w:val="0"/>
        <w:jc w:val="both"/>
        <w:rPr>
          <w:b/>
          <w:vanish/>
          <w:sz w:val="36"/>
          <w:szCs w:val="36"/>
        </w:rPr>
      </w:pPr>
    </w:p>
    <w:p w14:paraId="0AD56308" w14:textId="77777777" w:rsidR="00001C99" w:rsidRPr="009F50FD" w:rsidRDefault="00001C99" w:rsidP="009F50FD">
      <w:pPr>
        <w:pStyle w:val="ListParagraph"/>
        <w:numPr>
          <w:ilvl w:val="0"/>
          <w:numId w:val="14"/>
        </w:numPr>
        <w:tabs>
          <w:tab w:val="clear" w:pos="360"/>
          <w:tab w:val="num" w:pos="283"/>
        </w:tabs>
        <w:ind w:hanging="283"/>
        <w:contextualSpacing w:val="0"/>
        <w:jc w:val="both"/>
        <w:rPr>
          <w:b/>
          <w:vanish/>
          <w:sz w:val="36"/>
          <w:szCs w:val="36"/>
        </w:rPr>
      </w:pPr>
    </w:p>
    <w:p w14:paraId="3744CEEC" w14:textId="77777777" w:rsidR="00001C99" w:rsidRPr="009F50FD" w:rsidRDefault="00001C99" w:rsidP="009F50FD">
      <w:pPr>
        <w:pStyle w:val="ListParagraph"/>
        <w:numPr>
          <w:ilvl w:val="1"/>
          <w:numId w:val="14"/>
        </w:numPr>
        <w:tabs>
          <w:tab w:val="clear" w:pos="922"/>
          <w:tab w:val="num" w:pos="845"/>
        </w:tabs>
        <w:ind w:hanging="283"/>
        <w:contextualSpacing w:val="0"/>
        <w:jc w:val="both"/>
        <w:rPr>
          <w:b/>
          <w:vanish/>
          <w:sz w:val="36"/>
          <w:szCs w:val="36"/>
        </w:rPr>
      </w:pPr>
    </w:p>
    <w:p w14:paraId="4062B0E7" w14:textId="39BD6829" w:rsidR="004637FA" w:rsidRPr="009F50FD" w:rsidRDefault="00001C99" w:rsidP="009F50FD">
      <w:pPr>
        <w:numPr>
          <w:ilvl w:val="1"/>
          <w:numId w:val="14"/>
        </w:numPr>
        <w:tabs>
          <w:tab w:val="clear" w:pos="922"/>
          <w:tab w:val="num" w:pos="1057"/>
        </w:tabs>
        <w:ind w:left="1134" w:hanging="567"/>
        <w:jc w:val="both"/>
        <w:rPr>
          <w:b/>
          <w:sz w:val="36"/>
          <w:szCs w:val="36"/>
        </w:rPr>
      </w:pPr>
      <w:r w:rsidRPr="009F50FD">
        <w:rPr>
          <w:b/>
          <w:sz w:val="36"/>
          <w:szCs w:val="36"/>
        </w:rPr>
        <w:t>Tire Sensor</w:t>
      </w:r>
      <w:r w:rsidR="004D2EEC" w:rsidRPr="009F50FD">
        <w:rPr>
          <w:b/>
          <w:sz w:val="36"/>
          <w:szCs w:val="36"/>
        </w:rPr>
        <w:t xml:space="preserve"> Unit</w:t>
      </w:r>
    </w:p>
    <w:p w14:paraId="055FE3ED" w14:textId="77777777" w:rsidR="0024405E" w:rsidRPr="00070462" w:rsidRDefault="0024405E" w:rsidP="00A37E17">
      <w:pPr>
        <w:jc w:val="both"/>
        <w:rPr>
          <w:b/>
          <w:sz w:val="36"/>
          <w:szCs w:val="36"/>
          <w:u w:val="single"/>
        </w:rPr>
      </w:pPr>
    </w:p>
    <w:p w14:paraId="4AB7A761" w14:textId="77777777" w:rsidR="001548B6" w:rsidRPr="00070462" w:rsidRDefault="00E374D2" w:rsidP="00A37E17">
      <w:pPr>
        <w:jc w:val="both"/>
        <w:rPr>
          <w:b/>
          <w:sz w:val="36"/>
          <w:szCs w:val="36"/>
          <w:u w:val="single"/>
        </w:rPr>
      </w:pPr>
      <w:r w:rsidRPr="008A6C74">
        <w:rPr>
          <w:b/>
          <w:noProof/>
          <w:sz w:val="36"/>
          <w:szCs w:val="36"/>
          <w:u w:val="single"/>
          <w:lang w:val="en-MY" w:eastAsia="zh-CN"/>
        </w:rPr>
        <w:drawing>
          <wp:anchor distT="0" distB="0" distL="114300" distR="114300" simplePos="0" relativeHeight="252343808" behindDoc="1" locked="0" layoutInCell="1" allowOverlap="1" wp14:anchorId="6464F61F" wp14:editId="1042E02D">
            <wp:simplePos x="0" y="0"/>
            <wp:positionH relativeFrom="column">
              <wp:posOffset>1562100</wp:posOffset>
            </wp:positionH>
            <wp:positionV relativeFrom="paragraph">
              <wp:posOffset>64770</wp:posOffset>
            </wp:positionV>
            <wp:extent cx="1838325" cy="2238375"/>
            <wp:effectExtent l="19050" t="0" r="9525" b="0"/>
            <wp:wrapNone/>
            <wp:docPr id="30"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1838325" cy="2238375"/>
                    </a:xfrm>
                    <a:prstGeom prst="rect">
                      <a:avLst/>
                    </a:prstGeom>
                    <a:noFill/>
                    <a:ln w="9525">
                      <a:noFill/>
                      <a:miter lim="800000"/>
                      <a:headEnd/>
                      <a:tailEnd/>
                    </a:ln>
                  </pic:spPr>
                </pic:pic>
              </a:graphicData>
            </a:graphic>
          </wp:anchor>
        </w:drawing>
      </w:r>
    </w:p>
    <w:p w14:paraId="029D1B7E" w14:textId="77777777" w:rsidR="00E374D2" w:rsidRPr="00070462" w:rsidRDefault="00E374D2" w:rsidP="00A37E17">
      <w:pPr>
        <w:jc w:val="both"/>
        <w:rPr>
          <w:b/>
          <w:sz w:val="36"/>
          <w:szCs w:val="36"/>
          <w:u w:val="single"/>
        </w:rPr>
      </w:pPr>
    </w:p>
    <w:p w14:paraId="60346FC9" w14:textId="77777777" w:rsidR="00E374D2" w:rsidRPr="00070462" w:rsidRDefault="00E374D2" w:rsidP="00A37E17">
      <w:pPr>
        <w:jc w:val="both"/>
        <w:rPr>
          <w:b/>
          <w:sz w:val="36"/>
          <w:szCs w:val="36"/>
          <w:u w:val="single"/>
        </w:rPr>
      </w:pPr>
    </w:p>
    <w:p w14:paraId="56B16902" w14:textId="77777777" w:rsidR="00E374D2" w:rsidRPr="00070462" w:rsidRDefault="00E374D2" w:rsidP="00A37E17">
      <w:pPr>
        <w:jc w:val="both"/>
        <w:rPr>
          <w:b/>
          <w:sz w:val="36"/>
          <w:szCs w:val="36"/>
          <w:u w:val="single"/>
        </w:rPr>
      </w:pPr>
    </w:p>
    <w:p w14:paraId="6F164D49" w14:textId="77777777" w:rsidR="00E374D2" w:rsidRPr="00070462" w:rsidRDefault="00E374D2" w:rsidP="00A37E17">
      <w:pPr>
        <w:jc w:val="both"/>
        <w:rPr>
          <w:b/>
          <w:sz w:val="36"/>
          <w:szCs w:val="36"/>
          <w:u w:val="single"/>
        </w:rPr>
      </w:pPr>
    </w:p>
    <w:p w14:paraId="459FE860" w14:textId="77777777" w:rsidR="00E374D2" w:rsidRPr="00070462" w:rsidRDefault="00E374D2" w:rsidP="00A37E17">
      <w:pPr>
        <w:jc w:val="both"/>
        <w:rPr>
          <w:b/>
          <w:sz w:val="36"/>
          <w:szCs w:val="36"/>
          <w:u w:val="single"/>
        </w:rPr>
      </w:pPr>
    </w:p>
    <w:p w14:paraId="22A27249" w14:textId="77777777" w:rsidR="00E374D2" w:rsidRPr="00070462" w:rsidRDefault="00E374D2" w:rsidP="00A37E17">
      <w:pPr>
        <w:jc w:val="both"/>
        <w:rPr>
          <w:b/>
          <w:sz w:val="36"/>
          <w:szCs w:val="36"/>
          <w:u w:val="single"/>
        </w:rPr>
      </w:pPr>
    </w:p>
    <w:p w14:paraId="4D0711F7" w14:textId="77777777" w:rsidR="00E374D2" w:rsidRPr="00070462" w:rsidRDefault="00E374D2" w:rsidP="00A37E17">
      <w:pPr>
        <w:jc w:val="both"/>
        <w:rPr>
          <w:b/>
          <w:sz w:val="36"/>
          <w:szCs w:val="36"/>
          <w:u w:val="single"/>
        </w:rPr>
      </w:pPr>
    </w:p>
    <w:p w14:paraId="23491A75" w14:textId="77777777" w:rsidR="00E374D2" w:rsidRPr="00070462" w:rsidRDefault="00E374D2" w:rsidP="00A37E17">
      <w:pPr>
        <w:jc w:val="both"/>
        <w:rPr>
          <w:b/>
          <w:sz w:val="36"/>
          <w:szCs w:val="36"/>
          <w:u w:val="single"/>
        </w:rPr>
      </w:pPr>
    </w:p>
    <w:p w14:paraId="4688B94B" w14:textId="77777777" w:rsidR="00E374D2" w:rsidRPr="00070462" w:rsidRDefault="00E374D2" w:rsidP="00A37E17">
      <w:pPr>
        <w:jc w:val="both"/>
        <w:rPr>
          <w:b/>
          <w:sz w:val="36"/>
          <w:szCs w:val="36"/>
          <w:u w:val="single"/>
        </w:rPr>
      </w:pPr>
    </w:p>
    <w:p w14:paraId="06395455" w14:textId="77777777" w:rsidR="001548B6" w:rsidRPr="00070462" w:rsidRDefault="00E374D2" w:rsidP="00D07876">
      <w:pPr>
        <w:tabs>
          <w:tab w:val="left" w:pos="2880"/>
        </w:tabs>
        <w:ind w:left="3060" w:hanging="2493"/>
        <w:jc w:val="both"/>
      </w:pPr>
      <w:proofErr w:type="gramStart"/>
      <w:r w:rsidRPr="00070462">
        <w:t>Knob cover</w:t>
      </w:r>
      <w:r w:rsidR="001548B6" w:rsidRPr="00070462">
        <w:t xml:space="preserve"> </w:t>
      </w:r>
      <w:r w:rsidR="001548B6" w:rsidRPr="00070462">
        <w:tab/>
        <w:t>–</w:t>
      </w:r>
      <w:r w:rsidRPr="00070462">
        <w:t xml:space="preserve"> waterproo</w:t>
      </w:r>
      <w:r w:rsidR="00C56013" w:rsidRPr="00070462">
        <w:t>f cover.</w:t>
      </w:r>
      <w:proofErr w:type="gramEnd"/>
      <w:r w:rsidR="00C56013" w:rsidRPr="00070462">
        <w:t xml:space="preserve"> Please ensure the </w:t>
      </w:r>
      <w:r w:rsidR="00267D88" w:rsidRPr="00070462">
        <w:t>red silicon</w:t>
      </w:r>
      <w:r w:rsidR="00C56013" w:rsidRPr="00070462">
        <w:t xml:space="preserve"> ring is intact to prevent water from getting into electronics compartment.</w:t>
      </w:r>
    </w:p>
    <w:p w14:paraId="6064EB70" w14:textId="77777777" w:rsidR="006F7ABA" w:rsidRPr="00070462" w:rsidRDefault="006F7ABA" w:rsidP="00D07876">
      <w:pPr>
        <w:tabs>
          <w:tab w:val="left" w:pos="2880"/>
        </w:tabs>
        <w:ind w:left="3060" w:hanging="2493"/>
        <w:jc w:val="both"/>
      </w:pPr>
    </w:p>
    <w:p w14:paraId="1AA9081F" w14:textId="17309781" w:rsidR="001548B6" w:rsidRPr="00070462" w:rsidRDefault="00C56013" w:rsidP="00D07876">
      <w:pPr>
        <w:tabs>
          <w:tab w:val="left" w:pos="2880"/>
        </w:tabs>
        <w:ind w:left="3060" w:hanging="2493"/>
        <w:jc w:val="both"/>
      </w:pPr>
      <w:proofErr w:type="gramStart"/>
      <w:r w:rsidRPr="00070462">
        <w:t>Single internal battery</w:t>
      </w:r>
      <w:r w:rsidR="001548B6" w:rsidRPr="00070462">
        <w:tab/>
        <w:t xml:space="preserve">- </w:t>
      </w:r>
      <w:r w:rsidRPr="00070462">
        <w:t>CR2032 coin cell battery.</w:t>
      </w:r>
      <w:proofErr w:type="gramEnd"/>
      <w:r w:rsidRPr="00070462">
        <w:t xml:space="preserve"> When replacing battery, please ensure </w:t>
      </w:r>
      <w:r w:rsidR="007F338B" w:rsidRPr="00070462">
        <w:t xml:space="preserve">the </w:t>
      </w:r>
      <w:r w:rsidRPr="00070462">
        <w:t xml:space="preserve">“+” </w:t>
      </w:r>
      <w:r w:rsidR="007F338B" w:rsidRPr="00070462">
        <w:t xml:space="preserve">sign </w:t>
      </w:r>
      <w:r w:rsidRPr="00070462">
        <w:t xml:space="preserve">of the battery </w:t>
      </w:r>
      <w:r w:rsidR="007F338B" w:rsidRPr="00070462">
        <w:t xml:space="preserve">is </w:t>
      </w:r>
      <w:r w:rsidRPr="00070462">
        <w:t xml:space="preserve">facing </w:t>
      </w:r>
      <w:r w:rsidR="007F338B" w:rsidRPr="00070462">
        <w:t>up</w:t>
      </w:r>
      <w:r w:rsidRPr="00070462">
        <w:t>, away from PCB.</w:t>
      </w:r>
    </w:p>
    <w:p w14:paraId="61A95E55" w14:textId="77777777" w:rsidR="006F7ABA" w:rsidRPr="00070462" w:rsidRDefault="006F7ABA" w:rsidP="00D07876">
      <w:pPr>
        <w:tabs>
          <w:tab w:val="left" w:pos="2880"/>
        </w:tabs>
        <w:ind w:left="3060" w:hanging="2493"/>
        <w:jc w:val="both"/>
      </w:pPr>
    </w:p>
    <w:p w14:paraId="536F795A" w14:textId="78E3E05B" w:rsidR="00920FE1" w:rsidRPr="009F50FD" w:rsidRDefault="00C56013" w:rsidP="009F50FD">
      <w:pPr>
        <w:tabs>
          <w:tab w:val="left" w:pos="2835"/>
        </w:tabs>
        <w:ind w:left="3062" w:hanging="2495"/>
        <w:jc w:val="both"/>
      </w:pPr>
      <w:r w:rsidRPr="00070462">
        <w:lastRenderedPageBreak/>
        <w:t>Internal PCB</w:t>
      </w:r>
      <w:r w:rsidR="006E5110">
        <w:tab/>
      </w:r>
      <w:r w:rsidR="001548B6" w:rsidRPr="00070462">
        <w:t xml:space="preserve">- </w:t>
      </w:r>
      <w:r w:rsidR="00C1194B">
        <w:t>I</w:t>
      </w:r>
      <w:r w:rsidRPr="00070462">
        <w:t>nternal electronics circuit</w:t>
      </w:r>
      <w:r w:rsidR="00920FE1">
        <w:t xml:space="preserve"> </w:t>
      </w:r>
      <w:r w:rsidR="00920FE1" w:rsidRPr="009F50FD">
        <w:t xml:space="preserve">(The pressure sensor chip is mounted within this PCBA, and it senses the tire pressure against a built-in vacuum, resulting in an Absolute Pressure reading. The internal firmware will then subtract the sea-level pressure of 101.3 </w:t>
      </w:r>
      <w:proofErr w:type="spellStart"/>
      <w:r w:rsidR="00920FE1" w:rsidRPr="00920FE1">
        <w:t>Kpa</w:t>
      </w:r>
      <w:proofErr w:type="spellEnd"/>
      <w:r w:rsidR="00920FE1" w:rsidRPr="009F50FD">
        <w:t xml:space="preserve"> (14.7 psi) from this reading. This final reading which will be shown in the app can be termed as i) Tire </w:t>
      </w:r>
      <w:r w:rsidR="00920FE1" w:rsidRPr="009F50FD">
        <w:rPr>
          <w:b/>
        </w:rPr>
        <w:t>Absolute Pressure minus sea level pressure</w:t>
      </w:r>
      <w:r w:rsidR="00920FE1" w:rsidRPr="009F50FD">
        <w:t xml:space="preserve">, or ii) Gage Pressure reference to sea-level altitude. With this formulation, </w:t>
      </w:r>
      <w:proofErr w:type="spellStart"/>
      <w:r w:rsidR="00920FE1" w:rsidRPr="009F50FD">
        <w:t>Fobo</w:t>
      </w:r>
      <w:proofErr w:type="spellEnd"/>
      <w:r w:rsidR="00920FE1">
        <w:t xml:space="preserve"> </w:t>
      </w:r>
      <w:r w:rsidR="00920FE1" w:rsidRPr="009F50FD">
        <w:t xml:space="preserve">tire sensor will read the same pressure value for any given </w:t>
      </w:r>
      <w:proofErr w:type="spellStart"/>
      <w:r w:rsidR="00920FE1" w:rsidRPr="009F50FD">
        <w:t>tire</w:t>
      </w:r>
      <w:proofErr w:type="spellEnd"/>
      <w:r w:rsidR="00920FE1" w:rsidRPr="009F50FD">
        <w:t>, irrespective of altitude (assuming a constant temperature). This will ensure the correct tire foot</w:t>
      </w:r>
      <w:r w:rsidR="00920FE1">
        <w:t>print per vehicle manufacturer’s</w:t>
      </w:r>
      <w:r w:rsidR="00920FE1" w:rsidRPr="009F50FD">
        <w:t xml:space="preserve"> pressure recommendation, for all altitude above sea-level, given a constant temperature. </w:t>
      </w:r>
    </w:p>
    <w:p w14:paraId="768F4157" w14:textId="77777777" w:rsidR="00920FE1" w:rsidRPr="009F50FD" w:rsidRDefault="00920FE1" w:rsidP="009F50FD">
      <w:pPr>
        <w:ind w:left="3062" w:hanging="2495"/>
        <w:jc w:val="both"/>
      </w:pPr>
    </w:p>
    <w:p w14:paraId="70CAAA07" w14:textId="1B80BA35" w:rsidR="00920FE1" w:rsidRPr="009F50FD" w:rsidRDefault="00920FE1" w:rsidP="009F50FD">
      <w:pPr>
        <w:ind w:left="3062"/>
        <w:jc w:val="both"/>
      </w:pPr>
      <w:r w:rsidRPr="009F50FD">
        <w:t xml:space="preserve">As a corollary, a tire with a </w:t>
      </w:r>
      <w:proofErr w:type="spellStart"/>
      <w:r w:rsidRPr="009F50FD">
        <w:t>Fobo</w:t>
      </w:r>
      <w:proofErr w:type="spellEnd"/>
      <w:r w:rsidRPr="009F50FD">
        <w:t xml:space="preserve"> reading of</w:t>
      </w:r>
      <w:r w:rsidR="00A20561">
        <w:t>, say</w:t>
      </w:r>
      <w:r w:rsidRPr="009F50FD">
        <w:t xml:space="preserve"> 40 psi at an altitude of 5000ft, will read the same 40 psi when driven to sea-level, given a constant temperature. In reality, it will read higher due to the warmer temperature at sea-level, and may need some air release if the temperature difference is great. Tire pressure generally will increase 1 psi (~7kPa) for every 10 </w:t>
      </w:r>
      <w:proofErr w:type="spellStart"/>
      <w:r w:rsidRPr="009F50FD">
        <w:t>deg</w:t>
      </w:r>
      <w:proofErr w:type="spellEnd"/>
      <w:r w:rsidRPr="009F50FD">
        <w:t xml:space="preserve"> F (5.6 </w:t>
      </w:r>
      <w:proofErr w:type="spellStart"/>
      <w:r w:rsidRPr="009F50FD">
        <w:t>deg</w:t>
      </w:r>
      <w:proofErr w:type="spellEnd"/>
      <w:r w:rsidRPr="009F50FD">
        <w:t xml:space="preserve"> C) rise in temperature. </w:t>
      </w:r>
    </w:p>
    <w:p w14:paraId="29E9BF50" w14:textId="77777777" w:rsidR="00920FE1" w:rsidRPr="009F50FD" w:rsidRDefault="00920FE1" w:rsidP="009F50FD">
      <w:pPr>
        <w:ind w:left="3062" w:hanging="2495"/>
        <w:jc w:val="both"/>
      </w:pPr>
    </w:p>
    <w:p w14:paraId="075D21C7" w14:textId="28792177" w:rsidR="00920FE1" w:rsidRPr="009F50FD" w:rsidRDefault="00920FE1" w:rsidP="009F50FD">
      <w:pPr>
        <w:ind w:left="3062"/>
        <w:jc w:val="both"/>
      </w:pPr>
      <w:proofErr w:type="spellStart"/>
      <w:r w:rsidRPr="009F50FD">
        <w:t>Fobo</w:t>
      </w:r>
      <w:proofErr w:type="spellEnd"/>
      <w:r w:rsidRPr="009F50FD">
        <w:t xml:space="preserve"> wishes to </w:t>
      </w:r>
      <w:r w:rsidRPr="00920FE1">
        <w:t>highlight</w:t>
      </w:r>
      <w:r w:rsidRPr="009F50FD">
        <w:t xml:space="preserve"> the above formulation is for usage at sea-level and above, and will not be accurate for use otherwise. In practice, this should not be an issue as the lowest area on earth will result in an insignificant error of 0.3 psi (~2 </w:t>
      </w:r>
      <w:proofErr w:type="spellStart"/>
      <w:r w:rsidRPr="00920FE1">
        <w:t>Kpa</w:t>
      </w:r>
      <w:proofErr w:type="spellEnd"/>
      <w:r w:rsidRPr="009F50FD">
        <w:t xml:space="preserve">).  </w:t>
      </w:r>
    </w:p>
    <w:p w14:paraId="16920BFD" w14:textId="77777777" w:rsidR="00920FE1" w:rsidRDefault="00920FE1" w:rsidP="009F50FD">
      <w:pPr>
        <w:tabs>
          <w:tab w:val="left" w:pos="2880"/>
        </w:tabs>
        <w:ind w:left="3062" w:hanging="2495"/>
        <w:jc w:val="both"/>
      </w:pPr>
    </w:p>
    <w:p w14:paraId="3994D140" w14:textId="61A6F169" w:rsidR="001548B6" w:rsidRPr="00070462" w:rsidRDefault="006E5110" w:rsidP="009F50FD">
      <w:pPr>
        <w:tabs>
          <w:tab w:val="left" w:pos="2880"/>
        </w:tabs>
        <w:ind w:left="3062" w:hanging="2495"/>
        <w:jc w:val="both"/>
      </w:pPr>
      <w:r>
        <w:tab/>
      </w:r>
      <w:r>
        <w:tab/>
      </w:r>
      <w:r w:rsidR="00920FE1" w:rsidRPr="009F50FD">
        <w:t xml:space="preserve">For users who wish to retain ‘Gage Pressure </w:t>
      </w:r>
      <w:r w:rsidR="00920FE1" w:rsidRPr="00920FE1">
        <w:t>Reading’,</w:t>
      </w:r>
      <w:r w:rsidR="00920FE1" w:rsidRPr="009F50FD">
        <w:t xml:space="preserve"> the </w:t>
      </w:r>
      <w:proofErr w:type="spellStart"/>
      <w:r w:rsidR="00920FE1" w:rsidRPr="009F50FD">
        <w:t>Fobo</w:t>
      </w:r>
      <w:proofErr w:type="spellEnd"/>
      <w:r w:rsidR="00920FE1">
        <w:t xml:space="preserve"> </w:t>
      </w:r>
      <w:r w:rsidR="00920FE1" w:rsidRPr="009F50FD">
        <w:t>Tire App has a Gage Pressur</w:t>
      </w:r>
      <w:r w:rsidR="00C1194B">
        <w:t>e</w:t>
      </w:r>
      <w:r w:rsidR="00920FE1" w:rsidRPr="009F50FD">
        <w:t>, adjusted to local altitude using cell towers or individual phone barometer if available. This Gage Pressure button can be</w:t>
      </w:r>
      <w:r w:rsidR="00920FE1">
        <w:t xml:space="preserve"> accessed from the </w:t>
      </w:r>
      <w:r w:rsidR="00C1194B">
        <w:t>App</w:t>
      </w:r>
      <w:r w:rsidR="005D0BEF">
        <w:t xml:space="preserve"> (Kindly refers to Section 5.11 of this user manual).</w:t>
      </w:r>
    </w:p>
    <w:p w14:paraId="1D2C4D15" w14:textId="77777777" w:rsidR="001548B6" w:rsidRPr="00070462" w:rsidRDefault="001548B6" w:rsidP="006E5110">
      <w:pPr>
        <w:tabs>
          <w:tab w:val="left" w:pos="2880"/>
        </w:tabs>
        <w:ind w:left="2977" w:hanging="2410"/>
        <w:jc w:val="both"/>
      </w:pPr>
    </w:p>
    <w:p w14:paraId="4795E762" w14:textId="77777777" w:rsidR="0024405E" w:rsidRPr="00070462" w:rsidRDefault="0024405E" w:rsidP="006E5110">
      <w:pPr>
        <w:ind w:left="2977" w:hanging="2410"/>
      </w:pPr>
    </w:p>
    <w:p w14:paraId="5CDA82C0" w14:textId="4E9D8607" w:rsidR="0024405E" w:rsidRPr="00070462" w:rsidRDefault="0024405E" w:rsidP="009F50FD">
      <w:pPr>
        <w:ind w:left="567"/>
        <w:jc w:val="both"/>
      </w:pPr>
      <w:r w:rsidRPr="00070462">
        <w:t xml:space="preserve">FOBO Tire sensor units are designed to be robust and </w:t>
      </w:r>
      <w:r w:rsidR="007F338B" w:rsidRPr="00070462">
        <w:t xml:space="preserve">operate </w:t>
      </w:r>
      <w:r w:rsidRPr="00070462">
        <w:t>reliably 24x7 to provide tire information</w:t>
      </w:r>
      <w:r w:rsidR="007F338B" w:rsidRPr="00070462">
        <w:t xml:space="preserve"> around the clock</w:t>
      </w:r>
      <w:r w:rsidRPr="00070462">
        <w:t>. It is designed to be water proof (IP57) and</w:t>
      </w:r>
      <w:r w:rsidR="007F338B" w:rsidRPr="00070462">
        <w:t xml:space="preserve"> by our special use of custom</w:t>
      </w:r>
      <w:r w:rsidRPr="00070462">
        <w:t xml:space="preserve"> engineering plastics, </w:t>
      </w:r>
      <w:r w:rsidR="007F338B" w:rsidRPr="00070462">
        <w:t xml:space="preserve">it </w:t>
      </w:r>
      <w:r w:rsidRPr="00070462">
        <w:t xml:space="preserve">will be able to withstand road salts or other common automotive chemicals (petrol, engine oil, car wash shampoo, </w:t>
      </w:r>
      <w:r w:rsidR="0081197A" w:rsidRPr="00070462">
        <w:t>etc.</w:t>
      </w:r>
      <w:r w:rsidRPr="00070462">
        <w:t>).</w:t>
      </w:r>
    </w:p>
    <w:p w14:paraId="45D6EC05" w14:textId="77777777" w:rsidR="0024405E" w:rsidRPr="00070462" w:rsidRDefault="0024405E" w:rsidP="00D07876">
      <w:pPr>
        <w:ind w:left="567"/>
      </w:pPr>
    </w:p>
    <w:p w14:paraId="612967B6" w14:textId="5034FE4A" w:rsidR="008C39D0" w:rsidRPr="00070462" w:rsidRDefault="00EA435F" w:rsidP="009F50FD">
      <w:pPr>
        <w:ind w:left="567"/>
        <w:jc w:val="both"/>
      </w:pPr>
      <w:r w:rsidRPr="00070462">
        <w:t>Our designers have designed the sensors to ensure that there is no air leakage as it replaces the tire’s original valve cap</w:t>
      </w:r>
      <w:r w:rsidR="00D32011" w:rsidRPr="00070462">
        <w:t xml:space="preserve">. There is no need to screw </w:t>
      </w:r>
      <w:r w:rsidRPr="00070462">
        <w:t>on</w:t>
      </w:r>
      <w:r w:rsidR="00D32011" w:rsidRPr="00070462">
        <w:t xml:space="preserve"> the sensor </w:t>
      </w:r>
      <w:r w:rsidR="00D32011" w:rsidRPr="00070462">
        <w:lastRenderedPageBreak/>
        <w:t xml:space="preserve">extremely tight. </w:t>
      </w:r>
      <w:r w:rsidR="00182630">
        <w:t>App</w:t>
      </w:r>
      <w:r w:rsidR="00D32011" w:rsidRPr="00070462">
        <w:t>ly a reasonable hand twist force to ensure the sensor is securely installed and should be able to be removed by hand with ease.</w:t>
      </w:r>
    </w:p>
    <w:p w14:paraId="0C7CA08A" w14:textId="77777777" w:rsidR="008C39D0" w:rsidRPr="00070462" w:rsidRDefault="008C39D0" w:rsidP="00D07876">
      <w:pPr>
        <w:ind w:left="567"/>
      </w:pPr>
    </w:p>
    <w:p w14:paraId="2427856F" w14:textId="52066F3B" w:rsidR="00267D88" w:rsidRPr="00070462" w:rsidRDefault="00434294" w:rsidP="009F50FD">
      <w:pPr>
        <w:ind w:left="567"/>
        <w:jc w:val="both"/>
      </w:pPr>
      <w:r w:rsidRPr="00070462">
        <w:t xml:space="preserve">When installing the sensors, please follow the on-screen prompt of the FOBO Tire </w:t>
      </w:r>
      <w:r w:rsidR="00182630">
        <w:t>App</w:t>
      </w:r>
      <w:r w:rsidRPr="00070462">
        <w:t xml:space="preserve">. Do not screw on the tire sensors until instructed by the FOBO Tire </w:t>
      </w:r>
      <w:r w:rsidR="00182630">
        <w:t>App</w:t>
      </w:r>
      <w:r w:rsidRPr="00070462">
        <w:t xml:space="preserve">. After installation, in the event the tire sensors positions are mixed up, usually after performing a tire rotation maintenance, you can easily re-position the sensors to their correct position by selecting ‘Rotate Tires’ on the FOBO Tire </w:t>
      </w:r>
      <w:r w:rsidR="00182630">
        <w:t>App</w:t>
      </w:r>
      <w:r w:rsidRPr="00070462">
        <w:t xml:space="preserve"> and follow the on-screen instructions. This eliminates the need to remove the tire sensors physically.</w:t>
      </w:r>
    </w:p>
    <w:p w14:paraId="1B36A8C0" w14:textId="77777777" w:rsidR="00267D88" w:rsidRPr="00070462" w:rsidRDefault="00267D88" w:rsidP="00D07876">
      <w:pPr>
        <w:ind w:left="567"/>
      </w:pPr>
    </w:p>
    <w:p w14:paraId="235345FF" w14:textId="4E34D8F3" w:rsidR="0081197A" w:rsidRDefault="00564374" w:rsidP="009F50FD">
      <w:pPr>
        <w:ind w:left="567"/>
        <w:jc w:val="both"/>
      </w:pPr>
      <w:r w:rsidRPr="00070462">
        <w:t xml:space="preserve">A missing or damaged </w:t>
      </w:r>
      <w:r w:rsidR="00434294" w:rsidRPr="00070462">
        <w:t xml:space="preserve">tire </w:t>
      </w:r>
      <w:r w:rsidRPr="00070462">
        <w:t xml:space="preserve">sensor can be replaced easily </w:t>
      </w:r>
      <w:r w:rsidR="007F7010" w:rsidRPr="00070462">
        <w:t>th</w:t>
      </w:r>
      <w:r w:rsidR="009D42D6">
        <w:t>r</w:t>
      </w:r>
      <w:r w:rsidR="007F7010" w:rsidRPr="00070462">
        <w:t xml:space="preserve">ough the FOBO Tire </w:t>
      </w:r>
      <w:r w:rsidR="00182630">
        <w:t>App</w:t>
      </w:r>
      <w:r w:rsidR="007F7010" w:rsidRPr="00070462">
        <w:t xml:space="preserve">. You will need to purchase a replacement sensor which you can do so online at </w:t>
      </w:r>
      <w:hyperlink r:id="rId14" w:history="1">
        <w:r w:rsidR="007F7010" w:rsidRPr="00070462">
          <w:rPr>
            <w:rStyle w:val="Hyperlink"/>
          </w:rPr>
          <w:t>www.my-fobo.com</w:t>
        </w:r>
      </w:hyperlink>
      <w:r w:rsidRPr="00070462">
        <w:t>.</w:t>
      </w:r>
      <w:r w:rsidR="007F7010" w:rsidRPr="00070462">
        <w:t xml:space="preserve"> To replace the sensor, first select ‘Disable/Install Sensor’ on the FOBO Tire </w:t>
      </w:r>
      <w:r w:rsidR="00182630">
        <w:t>App</w:t>
      </w:r>
      <w:r w:rsidR="007F7010" w:rsidRPr="00070462">
        <w:t xml:space="preserve"> on your </w:t>
      </w:r>
      <w:r w:rsidR="00771079" w:rsidRPr="00070462">
        <w:t>car</w:t>
      </w:r>
      <w:r w:rsidR="007F7010" w:rsidRPr="00070462">
        <w:t xml:space="preserve"> </w:t>
      </w:r>
      <w:r w:rsidR="00771079" w:rsidRPr="00070462">
        <w:t>status</w:t>
      </w:r>
      <w:r w:rsidR="007F7010" w:rsidRPr="00070462">
        <w:t xml:space="preserve"> settings and the </w:t>
      </w:r>
      <w:r w:rsidR="00182630">
        <w:t>App</w:t>
      </w:r>
      <w:r w:rsidR="007F7010" w:rsidRPr="00070462">
        <w:t xml:space="preserve"> will prompt you to tap on the tire position that you want to replace for 5 seconds. The box will then show “Disabled”. Then, select ‘Disable/Install Sensor’ again and tap on the same box and the </w:t>
      </w:r>
      <w:r w:rsidR="00182630">
        <w:t>App</w:t>
      </w:r>
      <w:r w:rsidR="007F7010" w:rsidRPr="00070462">
        <w:t xml:space="preserve"> will prompt you to install the replacement sensor. Follow the on-screen instruction and the replacement sensor will be paired and ready to use.</w:t>
      </w:r>
    </w:p>
    <w:p w14:paraId="3C705B47" w14:textId="77777777" w:rsidR="0081197A" w:rsidRDefault="0081197A" w:rsidP="009F50FD">
      <w:pPr>
        <w:ind w:left="567"/>
        <w:jc w:val="both"/>
      </w:pPr>
    </w:p>
    <w:p w14:paraId="7E46F594" w14:textId="7D5A1F19" w:rsidR="0081197A" w:rsidRPr="009F50FD" w:rsidRDefault="0081197A" w:rsidP="009F50FD">
      <w:pPr>
        <w:ind w:left="567"/>
        <w:rPr>
          <w:b/>
        </w:rPr>
      </w:pPr>
      <w:r w:rsidRPr="009F50FD">
        <w:rPr>
          <w:b/>
          <w:u w:val="single"/>
        </w:rPr>
        <w:t>NOTE:</w:t>
      </w:r>
      <w:r w:rsidRPr="009F50FD">
        <w:rPr>
          <w:b/>
        </w:rPr>
        <w:t xml:space="preserve"> Battery life span up to </w:t>
      </w:r>
      <w:r w:rsidRPr="009F50FD">
        <w:rPr>
          <w:rFonts w:eastAsia="Times New Roman"/>
          <w:b/>
        </w:rPr>
        <w:t>Two years is an estimate based on normal use at 23 °C. Battery life may vary according to usage and climatic temperature. </w:t>
      </w:r>
    </w:p>
    <w:p w14:paraId="03482382" w14:textId="0567F1CE" w:rsidR="0081197A" w:rsidRPr="009F50FD" w:rsidRDefault="0081197A" w:rsidP="009F50FD">
      <w:pPr>
        <w:ind w:left="567"/>
        <w:rPr>
          <w:rFonts w:eastAsia="Times New Roman"/>
          <w:b/>
        </w:rPr>
      </w:pPr>
    </w:p>
    <w:p w14:paraId="0186E58E" w14:textId="74EE34F3" w:rsidR="0081197A" w:rsidRPr="009F50FD" w:rsidRDefault="0081197A" w:rsidP="009F50FD">
      <w:pPr>
        <w:ind w:left="567"/>
        <w:rPr>
          <w:rFonts w:eastAsia="Times New Roman"/>
          <w:b/>
        </w:rPr>
      </w:pPr>
      <w:r w:rsidRPr="009F50FD">
        <w:rPr>
          <w:rFonts w:eastAsia="Times New Roman"/>
          <w:b/>
        </w:rPr>
        <w:t xml:space="preserve">Battery life </w:t>
      </w:r>
      <w:r>
        <w:rPr>
          <w:rFonts w:eastAsia="Times New Roman"/>
          <w:b/>
        </w:rPr>
        <w:t xml:space="preserve">span </w:t>
      </w:r>
      <w:r w:rsidRPr="009F50FD">
        <w:rPr>
          <w:rFonts w:eastAsia="Times New Roman"/>
          <w:b/>
        </w:rPr>
        <w:t xml:space="preserve">will change due to the </w:t>
      </w:r>
      <w:r>
        <w:rPr>
          <w:rFonts w:eastAsia="Times New Roman"/>
          <w:b/>
        </w:rPr>
        <w:t xml:space="preserve">following </w:t>
      </w:r>
      <w:r w:rsidR="000A7E27">
        <w:rPr>
          <w:rFonts w:eastAsia="Times New Roman"/>
          <w:b/>
        </w:rPr>
        <w:t>reasons</w:t>
      </w:r>
      <w:r w:rsidRPr="009F50FD">
        <w:rPr>
          <w:rFonts w:eastAsia="Times New Roman"/>
          <w:b/>
        </w:rPr>
        <w:t>:</w:t>
      </w:r>
    </w:p>
    <w:p w14:paraId="29140E6B" w14:textId="413C837C" w:rsidR="0081197A" w:rsidRPr="009F50FD" w:rsidRDefault="0081197A" w:rsidP="009F50FD">
      <w:pPr>
        <w:ind w:left="567"/>
        <w:rPr>
          <w:rFonts w:eastAsia="Times New Roman"/>
          <w:b/>
        </w:rPr>
      </w:pPr>
      <w:r w:rsidRPr="009F50FD">
        <w:rPr>
          <w:rFonts w:eastAsia="Times New Roman"/>
          <w:b/>
        </w:rPr>
        <w:br/>
        <w:t>1) Frequent chang</w:t>
      </w:r>
      <w:r w:rsidR="000A7E27">
        <w:rPr>
          <w:rFonts w:eastAsia="Times New Roman"/>
          <w:b/>
        </w:rPr>
        <w:t>e of pressure threshold setting in the App.</w:t>
      </w:r>
    </w:p>
    <w:p w14:paraId="0179F68B" w14:textId="77777777" w:rsidR="0081197A" w:rsidRPr="009F50FD" w:rsidRDefault="0081197A" w:rsidP="009F50FD">
      <w:pPr>
        <w:ind w:left="567"/>
        <w:rPr>
          <w:rFonts w:eastAsia="Times New Roman"/>
          <w:b/>
        </w:rPr>
      </w:pPr>
      <w:r w:rsidRPr="009F50FD">
        <w:rPr>
          <w:rFonts w:eastAsia="Times New Roman"/>
          <w:b/>
        </w:rPr>
        <w:t>2) Disabling &amp; enabling of sensors.</w:t>
      </w:r>
    </w:p>
    <w:p w14:paraId="3EF3D38A" w14:textId="77777777" w:rsidR="0081197A" w:rsidRPr="009F50FD" w:rsidRDefault="0081197A" w:rsidP="009F50FD">
      <w:pPr>
        <w:ind w:left="567"/>
        <w:rPr>
          <w:rFonts w:eastAsia="Times New Roman"/>
          <w:b/>
        </w:rPr>
      </w:pPr>
      <w:r w:rsidRPr="009F50FD">
        <w:rPr>
          <w:rFonts w:eastAsia="Times New Roman"/>
          <w:b/>
        </w:rPr>
        <w:t>3) Release &amp; pairing.</w:t>
      </w:r>
    </w:p>
    <w:p w14:paraId="2B0732F2" w14:textId="77777777" w:rsidR="0081197A" w:rsidRPr="009F50FD" w:rsidRDefault="0081197A" w:rsidP="009F50FD">
      <w:pPr>
        <w:ind w:left="567"/>
        <w:rPr>
          <w:rFonts w:eastAsia="Times New Roman"/>
          <w:b/>
        </w:rPr>
      </w:pPr>
      <w:r w:rsidRPr="009F50FD">
        <w:rPr>
          <w:rFonts w:eastAsia="Times New Roman"/>
          <w:b/>
        </w:rPr>
        <w:t>4) Removal &amp; screw-on of sensors.</w:t>
      </w:r>
    </w:p>
    <w:p w14:paraId="4E3A3CBD" w14:textId="77777777" w:rsidR="0081197A" w:rsidRPr="009F50FD" w:rsidRDefault="0081197A" w:rsidP="009F50FD">
      <w:pPr>
        <w:ind w:left="567"/>
        <w:rPr>
          <w:rFonts w:eastAsia="Times New Roman"/>
          <w:b/>
        </w:rPr>
      </w:pPr>
      <w:r w:rsidRPr="009F50FD">
        <w:rPr>
          <w:rFonts w:eastAsia="Times New Roman"/>
          <w:b/>
        </w:rPr>
        <w:t>5) Operating under extreme cold/hot temperature.</w:t>
      </w:r>
    </w:p>
    <w:p w14:paraId="2B38FBCC" w14:textId="77777777" w:rsidR="0081197A" w:rsidRPr="009F50FD" w:rsidRDefault="0081197A" w:rsidP="009F50FD">
      <w:pPr>
        <w:ind w:left="567"/>
        <w:rPr>
          <w:rFonts w:eastAsia="Times New Roman"/>
          <w:b/>
        </w:rPr>
      </w:pPr>
      <w:r w:rsidRPr="009F50FD">
        <w:rPr>
          <w:rFonts w:eastAsia="Times New Roman"/>
          <w:b/>
        </w:rPr>
        <w:t>6) Testing of product.</w:t>
      </w:r>
    </w:p>
    <w:p w14:paraId="4420927B" w14:textId="33E02BE3" w:rsidR="0081197A" w:rsidRPr="009F50FD" w:rsidRDefault="0081197A" w:rsidP="009F50FD">
      <w:pPr>
        <w:ind w:left="567"/>
        <w:rPr>
          <w:rFonts w:eastAsia="Times New Roman"/>
          <w:b/>
        </w:rPr>
      </w:pPr>
      <w:r>
        <w:rPr>
          <w:rFonts w:eastAsia="Times New Roman"/>
        </w:rPr>
        <w:t>7</w:t>
      </w:r>
      <w:r w:rsidRPr="009F50FD">
        <w:rPr>
          <w:rFonts w:eastAsia="Times New Roman"/>
          <w:b/>
        </w:rPr>
        <w:t xml:space="preserve">) </w:t>
      </w:r>
      <w:r w:rsidR="006F1F7A">
        <w:rPr>
          <w:rFonts w:eastAsia="Times New Roman"/>
          <w:b/>
        </w:rPr>
        <w:t>R</w:t>
      </w:r>
      <w:r w:rsidR="006F1F7A" w:rsidRPr="0081197A">
        <w:rPr>
          <w:rFonts w:eastAsia="Times New Roman"/>
          <w:b/>
        </w:rPr>
        <w:t>otation</w:t>
      </w:r>
      <w:r w:rsidR="006F1F7A">
        <w:rPr>
          <w:rFonts w:eastAsia="Times New Roman"/>
          <w:b/>
        </w:rPr>
        <w:t xml:space="preserve"> (</w:t>
      </w:r>
      <w:r w:rsidR="000A7E27">
        <w:rPr>
          <w:rFonts w:eastAsia="Times New Roman"/>
          <w:b/>
        </w:rPr>
        <w:t>refer section 5.4 of this user manual)</w:t>
      </w:r>
    </w:p>
    <w:p w14:paraId="30A05C90" w14:textId="4CC6A3FA" w:rsidR="0081197A" w:rsidRPr="009F50FD" w:rsidRDefault="000A7E27" w:rsidP="009F50FD">
      <w:pPr>
        <w:ind w:left="567"/>
        <w:rPr>
          <w:rFonts w:eastAsia="Times New Roman"/>
          <w:b/>
        </w:rPr>
      </w:pPr>
      <w:r>
        <w:rPr>
          <w:rFonts w:eastAsia="Times New Roman"/>
          <w:b/>
        </w:rPr>
        <w:t>8) Trigger al</w:t>
      </w:r>
      <w:r w:rsidR="006323B4">
        <w:rPr>
          <w:rFonts w:eastAsia="Times New Roman"/>
          <w:b/>
        </w:rPr>
        <w:t>ert or let</w:t>
      </w:r>
      <w:r>
        <w:rPr>
          <w:rFonts w:eastAsia="Times New Roman"/>
          <w:b/>
        </w:rPr>
        <w:t xml:space="preserve"> activated alerts unattended.</w:t>
      </w:r>
    </w:p>
    <w:p w14:paraId="130BDF06" w14:textId="33AFBF2E" w:rsidR="0081197A" w:rsidRPr="009F50FD" w:rsidRDefault="0081197A" w:rsidP="009F50FD">
      <w:pPr>
        <w:ind w:left="567"/>
        <w:rPr>
          <w:rFonts w:eastAsia="Times New Roman"/>
          <w:b/>
        </w:rPr>
      </w:pPr>
      <w:r w:rsidRPr="009F50FD">
        <w:rPr>
          <w:rFonts w:eastAsia="Times New Roman"/>
          <w:b/>
        </w:rPr>
        <w:t xml:space="preserve">9) </w:t>
      </w:r>
      <w:r w:rsidR="000A7E27">
        <w:rPr>
          <w:rFonts w:eastAsia="Times New Roman"/>
          <w:b/>
        </w:rPr>
        <w:t>Multiple removal and screw-on of sensors for equalizing all tire pressures.</w:t>
      </w:r>
      <w:r w:rsidRPr="009F50FD">
        <w:rPr>
          <w:rFonts w:eastAsia="Times New Roman"/>
          <w:b/>
        </w:rPr>
        <w:t> </w:t>
      </w:r>
    </w:p>
    <w:p w14:paraId="102B8364" w14:textId="450B1A96" w:rsidR="0081197A" w:rsidRDefault="0081197A" w:rsidP="009F50FD">
      <w:pPr>
        <w:ind w:left="567"/>
        <w:rPr>
          <w:rFonts w:eastAsia="Times New Roman"/>
          <w:u w:val="single"/>
        </w:rPr>
      </w:pPr>
      <w:r w:rsidRPr="009F50FD">
        <w:rPr>
          <w:rFonts w:eastAsia="Times New Roman"/>
          <w:b/>
        </w:rPr>
        <w:br/>
      </w:r>
      <w:r w:rsidRPr="009F50FD">
        <w:rPr>
          <w:rFonts w:eastAsia="Times New Roman"/>
          <w:b/>
          <w:u w:val="single"/>
        </w:rPr>
        <w:t>All these activities will drain a battery very fast and affect the battery life span</w:t>
      </w:r>
      <w:r w:rsidRPr="009F50FD">
        <w:rPr>
          <w:rFonts w:eastAsia="Times New Roman"/>
          <w:u w:val="single"/>
        </w:rPr>
        <w:t>.</w:t>
      </w:r>
    </w:p>
    <w:p w14:paraId="4728E3F9" w14:textId="77777777" w:rsidR="00E818F5" w:rsidRDefault="00E818F5" w:rsidP="009F50FD">
      <w:pPr>
        <w:ind w:left="567"/>
        <w:rPr>
          <w:rFonts w:eastAsia="Times New Roman"/>
          <w:u w:val="single"/>
        </w:rPr>
      </w:pPr>
    </w:p>
    <w:p w14:paraId="3E4BD96D" w14:textId="77777777" w:rsidR="00863DEB" w:rsidRDefault="00863DEB" w:rsidP="009F50FD">
      <w:pPr>
        <w:ind w:left="567"/>
        <w:rPr>
          <w:rFonts w:eastAsia="Times New Roman"/>
          <w:u w:val="single"/>
        </w:rPr>
      </w:pPr>
    </w:p>
    <w:p w14:paraId="7EE1118C" w14:textId="77777777" w:rsidR="00863DEB" w:rsidRDefault="00863DEB" w:rsidP="009F50FD">
      <w:pPr>
        <w:ind w:left="567"/>
        <w:rPr>
          <w:rFonts w:eastAsia="Times New Roman"/>
          <w:u w:val="single"/>
        </w:rPr>
      </w:pPr>
    </w:p>
    <w:p w14:paraId="1B6B17BB" w14:textId="77777777" w:rsidR="00863DEB" w:rsidRDefault="00863DEB" w:rsidP="009F50FD">
      <w:pPr>
        <w:ind w:left="567"/>
        <w:rPr>
          <w:rFonts w:eastAsia="Times New Roman"/>
          <w:u w:val="single"/>
        </w:rPr>
      </w:pPr>
    </w:p>
    <w:p w14:paraId="767A1BC0" w14:textId="77777777" w:rsidR="00863DEB" w:rsidRDefault="00863DEB" w:rsidP="009F50FD">
      <w:pPr>
        <w:ind w:left="567"/>
        <w:rPr>
          <w:rFonts w:eastAsia="Times New Roman"/>
          <w:u w:val="single"/>
        </w:rPr>
      </w:pPr>
    </w:p>
    <w:p w14:paraId="45878524" w14:textId="77777777" w:rsidR="00863DEB" w:rsidRDefault="00863DEB" w:rsidP="009F50FD">
      <w:pPr>
        <w:ind w:left="567"/>
        <w:rPr>
          <w:rFonts w:eastAsia="Times New Roman"/>
          <w:u w:val="single"/>
        </w:rPr>
      </w:pPr>
    </w:p>
    <w:p w14:paraId="7B0BA199" w14:textId="77777777" w:rsidR="00863DEB" w:rsidRDefault="00863DEB" w:rsidP="009F50FD">
      <w:pPr>
        <w:ind w:left="567"/>
        <w:rPr>
          <w:rFonts w:eastAsia="Times New Roman"/>
          <w:u w:val="single"/>
        </w:rPr>
      </w:pPr>
    </w:p>
    <w:p w14:paraId="06BE9DC7" w14:textId="77777777" w:rsidR="00E818F5" w:rsidRDefault="00E818F5" w:rsidP="009F50FD">
      <w:pPr>
        <w:ind w:left="567"/>
        <w:rPr>
          <w:rFonts w:eastAsia="Times New Roman"/>
          <w:u w:val="single"/>
        </w:rPr>
      </w:pPr>
    </w:p>
    <w:p w14:paraId="59B7985C" w14:textId="77777777" w:rsidR="00E818F5" w:rsidRDefault="00E818F5" w:rsidP="009F50FD">
      <w:pPr>
        <w:ind w:left="567"/>
        <w:rPr>
          <w:rFonts w:eastAsia="Times New Roman"/>
          <w:u w:val="single"/>
        </w:rPr>
      </w:pPr>
    </w:p>
    <w:p w14:paraId="735CDCAF" w14:textId="77777777" w:rsidR="00E818F5" w:rsidRDefault="00E818F5" w:rsidP="009F50FD">
      <w:pPr>
        <w:ind w:left="567"/>
        <w:rPr>
          <w:rFonts w:eastAsia="Times New Roman"/>
          <w:u w:val="single"/>
        </w:rPr>
      </w:pPr>
    </w:p>
    <w:p w14:paraId="4C8B088E" w14:textId="77777777" w:rsidR="00E818F5" w:rsidRDefault="00E818F5" w:rsidP="009F50FD">
      <w:pPr>
        <w:ind w:left="567"/>
        <w:rPr>
          <w:rFonts w:eastAsia="Times New Roman"/>
          <w:u w:val="single"/>
        </w:rPr>
      </w:pPr>
    </w:p>
    <w:p w14:paraId="0CD4077B" w14:textId="77777777" w:rsidR="00E818F5" w:rsidRDefault="00E818F5" w:rsidP="009F50FD">
      <w:pPr>
        <w:ind w:left="567"/>
        <w:rPr>
          <w:rFonts w:eastAsia="Times New Roman"/>
          <w:u w:val="single"/>
        </w:rPr>
      </w:pPr>
    </w:p>
    <w:p w14:paraId="33FC9DFD" w14:textId="77777777" w:rsidR="0024405E" w:rsidRPr="009F50FD" w:rsidRDefault="0024405E" w:rsidP="009F50FD">
      <w:pPr>
        <w:numPr>
          <w:ilvl w:val="1"/>
          <w:numId w:val="14"/>
        </w:numPr>
        <w:tabs>
          <w:tab w:val="clear" w:pos="922"/>
          <w:tab w:val="num" w:pos="1057"/>
        </w:tabs>
        <w:ind w:left="1134" w:hanging="567"/>
        <w:jc w:val="both"/>
        <w:rPr>
          <w:b/>
          <w:sz w:val="36"/>
          <w:szCs w:val="36"/>
        </w:rPr>
      </w:pPr>
      <w:r w:rsidRPr="009F50FD">
        <w:rPr>
          <w:b/>
          <w:sz w:val="36"/>
          <w:szCs w:val="36"/>
        </w:rPr>
        <w:t>Sensor Lock nuts and wrench</w:t>
      </w:r>
    </w:p>
    <w:p w14:paraId="7D45CADF" w14:textId="77777777" w:rsidR="0024405E" w:rsidRPr="00070462" w:rsidRDefault="00521C20" w:rsidP="00A37E17">
      <w:pPr>
        <w:ind w:left="576"/>
        <w:jc w:val="both"/>
        <w:rPr>
          <w:b/>
          <w:sz w:val="36"/>
          <w:szCs w:val="36"/>
          <w:u w:val="single"/>
        </w:rPr>
      </w:pPr>
      <w:r w:rsidRPr="008A6C74">
        <w:rPr>
          <w:b/>
          <w:noProof/>
          <w:sz w:val="36"/>
          <w:szCs w:val="36"/>
          <w:u w:val="single"/>
          <w:lang w:val="en-MY" w:eastAsia="zh-CN"/>
        </w:rPr>
        <w:drawing>
          <wp:anchor distT="0" distB="0" distL="114300" distR="114300" simplePos="0" relativeHeight="252345856" behindDoc="1" locked="0" layoutInCell="1" allowOverlap="1" wp14:anchorId="709EDAD0" wp14:editId="193D4DCF">
            <wp:simplePos x="0" y="0"/>
            <wp:positionH relativeFrom="column">
              <wp:align>center</wp:align>
            </wp:positionH>
            <wp:positionV relativeFrom="paragraph">
              <wp:posOffset>162560</wp:posOffset>
            </wp:positionV>
            <wp:extent cx="2185416" cy="242316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85416" cy="2423160"/>
                    </a:xfrm>
                    <a:prstGeom prst="rect">
                      <a:avLst/>
                    </a:prstGeom>
                    <a:noFill/>
                    <a:ln w="9525">
                      <a:noFill/>
                      <a:miter lim="800000"/>
                      <a:headEnd/>
                      <a:tailEnd/>
                    </a:ln>
                  </pic:spPr>
                </pic:pic>
              </a:graphicData>
            </a:graphic>
          </wp:anchor>
        </w:drawing>
      </w:r>
    </w:p>
    <w:p w14:paraId="7984D6A7" w14:textId="77777777" w:rsidR="0024405E" w:rsidRPr="00070462" w:rsidRDefault="0024405E" w:rsidP="00A37E17">
      <w:pPr>
        <w:jc w:val="both"/>
        <w:rPr>
          <w:b/>
          <w:sz w:val="36"/>
          <w:szCs w:val="36"/>
          <w:u w:val="single"/>
        </w:rPr>
      </w:pPr>
    </w:p>
    <w:p w14:paraId="782BB86E" w14:textId="77777777" w:rsidR="0024405E" w:rsidRPr="00070462" w:rsidRDefault="0024405E" w:rsidP="00A37E17">
      <w:pPr>
        <w:jc w:val="both"/>
        <w:rPr>
          <w:b/>
          <w:sz w:val="36"/>
          <w:szCs w:val="36"/>
          <w:u w:val="single"/>
        </w:rPr>
      </w:pPr>
    </w:p>
    <w:p w14:paraId="404F463A" w14:textId="77777777" w:rsidR="0024405E" w:rsidRPr="00070462" w:rsidRDefault="0024405E" w:rsidP="00A37E17">
      <w:pPr>
        <w:jc w:val="both"/>
        <w:rPr>
          <w:b/>
          <w:sz w:val="36"/>
          <w:szCs w:val="36"/>
          <w:u w:val="single"/>
        </w:rPr>
      </w:pPr>
    </w:p>
    <w:p w14:paraId="3C45F90F" w14:textId="77777777" w:rsidR="0024405E" w:rsidRPr="00070462" w:rsidRDefault="0024405E" w:rsidP="00A37E17">
      <w:pPr>
        <w:jc w:val="both"/>
        <w:rPr>
          <w:b/>
          <w:sz w:val="36"/>
          <w:szCs w:val="36"/>
          <w:u w:val="single"/>
        </w:rPr>
      </w:pPr>
    </w:p>
    <w:p w14:paraId="6370940E" w14:textId="77777777" w:rsidR="0024405E" w:rsidRPr="00070462" w:rsidRDefault="0024405E" w:rsidP="00A37E17">
      <w:pPr>
        <w:tabs>
          <w:tab w:val="left" w:pos="4870"/>
        </w:tabs>
        <w:jc w:val="both"/>
        <w:rPr>
          <w:b/>
          <w:sz w:val="36"/>
          <w:szCs w:val="36"/>
          <w:u w:val="single"/>
        </w:rPr>
      </w:pPr>
    </w:p>
    <w:p w14:paraId="70ECD498" w14:textId="77777777" w:rsidR="0024405E" w:rsidRPr="00070462" w:rsidRDefault="0024405E" w:rsidP="00A37E17">
      <w:pPr>
        <w:jc w:val="both"/>
        <w:rPr>
          <w:b/>
          <w:sz w:val="36"/>
          <w:szCs w:val="36"/>
          <w:u w:val="single"/>
        </w:rPr>
      </w:pPr>
    </w:p>
    <w:p w14:paraId="48A4C08E" w14:textId="77777777" w:rsidR="0024405E" w:rsidRPr="00070462" w:rsidRDefault="0024405E" w:rsidP="00A37E17">
      <w:pPr>
        <w:jc w:val="both"/>
        <w:rPr>
          <w:b/>
          <w:sz w:val="36"/>
          <w:szCs w:val="36"/>
          <w:u w:val="single"/>
        </w:rPr>
      </w:pPr>
    </w:p>
    <w:p w14:paraId="737BF2CE" w14:textId="77777777" w:rsidR="0024405E" w:rsidRPr="00070462" w:rsidRDefault="0024405E" w:rsidP="00A37E17">
      <w:pPr>
        <w:jc w:val="both"/>
        <w:rPr>
          <w:b/>
          <w:sz w:val="36"/>
          <w:szCs w:val="36"/>
          <w:u w:val="single"/>
        </w:rPr>
      </w:pPr>
    </w:p>
    <w:p w14:paraId="751EC643" w14:textId="77777777" w:rsidR="00B34F9C" w:rsidRPr="00070462" w:rsidRDefault="00B34F9C" w:rsidP="00A37E17">
      <w:pPr>
        <w:tabs>
          <w:tab w:val="left" w:pos="2880"/>
        </w:tabs>
      </w:pPr>
    </w:p>
    <w:p w14:paraId="38A8FB3E" w14:textId="77777777" w:rsidR="00B34F9C" w:rsidRPr="00070462" w:rsidRDefault="00B34F9C" w:rsidP="00A37E17">
      <w:pPr>
        <w:tabs>
          <w:tab w:val="left" w:pos="2880"/>
        </w:tabs>
      </w:pPr>
    </w:p>
    <w:p w14:paraId="45BB3996" w14:textId="77777777" w:rsidR="00B34F9C" w:rsidRPr="00070462" w:rsidRDefault="00B34F9C" w:rsidP="00A37E17">
      <w:pPr>
        <w:tabs>
          <w:tab w:val="left" w:pos="2880"/>
        </w:tabs>
      </w:pPr>
    </w:p>
    <w:p w14:paraId="3A9D14F2" w14:textId="4938B3C8" w:rsidR="00521C20" w:rsidRPr="00070462" w:rsidRDefault="00521C20" w:rsidP="009F50FD">
      <w:pPr>
        <w:tabs>
          <w:tab w:val="left" w:pos="567"/>
          <w:tab w:val="left" w:pos="2880"/>
        </w:tabs>
        <w:ind w:left="567"/>
        <w:jc w:val="both"/>
      </w:pPr>
      <w:r w:rsidRPr="00070462">
        <w:t xml:space="preserve">FOBO Tire sensors and </w:t>
      </w:r>
      <w:r w:rsidR="001D717A" w:rsidRPr="00070462">
        <w:t>In-Car</w:t>
      </w:r>
      <w:r w:rsidRPr="00070462">
        <w:t xml:space="preserve"> unit are tied to a FOBO account after installation. They are not re-usable or transferable without the owner releasing them from his/her FOBO account. This is a theft deterrent feature to discourage theft.</w:t>
      </w:r>
    </w:p>
    <w:p w14:paraId="37395F82" w14:textId="77777777" w:rsidR="00B34F9C" w:rsidRPr="00070462" w:rsidRDefault="00B34F9C" w:rsidP="00D07876">
      <w:pPr>
        <w:tabs>
          <w:tab w:val="left" w:pos="567"/>
          <w:tab w:val="left" w:pos="2880"/>
        </w:tabs>
        <w:ind w:left="567"/>
      </w:pPr>
    </w:p>
    <w:p w14:paraId="2F11BEAB" w14:textId="3AF03589" w:rsidR="00521C20" w:rsidRPr="00070462" w:rsidRDefault="00521C20" w:rsidP="009F50FD">
      <w:pPr>
        <w:tabs>
          <w:tab w:val="left" w:pos="567"/>
          <w:tab w:val="left" w:pos="2880"/>
        </w:tabs>
        <w:ind w:left="567"/>
        <w:jc w:val="both"/>
      </w:pPr>
      <w:r w:rsidRPr="00070462">
        <w:t xml:space="preserve">As an additional anti-theft feature, all FOBO Tire package comes with lock-nuts and special wrench. </w:t>
      </w:r>
      <w:r w:rsidR="0091409D" w:rsidRPr="00070462">
        <w:t>FOBO Tire’s functionality is not affected if you do not use the lock-nuts.</w:t>
      </w:r>
    </w:p>
    <w:p w14:paraId="56CC61B0" w14:textId="77777777" w:rsidR="00B34F9C" w:rsidRPr="00070462" w:rsidRDefault="00B34F9C" w:rsidP="00D07876">
      <w:pPr>
        <w:tabs>
          <w:tab w:val="left" w:pos="567"/>
          <w:tab w:val="left" w:pos="2880"/>
        </w:tabs>
        <w:ind w:left="567"/>
      </w:pPr>
    </w:p>
    <w:p w14:paraId="79CC8649" w14:textId="2C429247" w:rsidR="00521C20" w:rsidRPr="00070462" w:rsidRDefault="00521C20" w:rsidP="009F50FD">
      <w:pPr>
        <w:tabs>
          <w:tab w:val="left" w:pos="567"/>
          <w:tab w:val="left" w:pos="2880"/>
        </w:tabs>
        <w:ind w:left="567"/>
        <w:jc w:val="both"/>
      </w:pPr>
      <w:r w:rsidRPr="00070462">
        <w:t xml:space="preserve">The lock nuts and wrench are made of </w:t>
      </w:r>
      <w:r w:rsidR="0091409D" w:rsidRPr="00070462">
        <w:t xml:space="preserve">custom </w:t>
      </w:r>
      <w:r w:rsidRPr="00070462">
        <w:t xml:space="preserve">engineering plastics that can withstand road salts and common automotive chemicals (gasoline, engine oil, car wash shampoo, </w:t>
      </w:r>
      <w:proofErr w:type="spellStart"/>
      <w:r w:rsidRPr="00070462">
        <w:t>etc</w:t>
      </w:r>
      <w:proofErr w:type="spellEnd"/>
      <w:r w:rsidRPr="00070462">
        <w:t xml:space="preserve">). </w:t>
      </w:r>
    </w:p>
    <w:p w14:paraId="36488732" w14:textId="77777777" w:rsidR="00B34F9C" w:rsidRPr="00070462" w:rsidRDefault="00B34F9C" w:rsidP="00D07876">
      <w:pPr>
        <w:tabs>
          <w:tab w:val="left" w:pos="567"/>
          <w:tab w:val="left" w:pos="2880"/>
        </w:tabs>
        <w:ind w:left="567"/>
      </w:pPr>
    </w:p>
    <w:p w14:paraId="17775991" w14:textId="416A15D3" w:rsidR="00537C36" w:rsidRPr="00070462" w:rsidRDefault="009E04D6" w:rsidP="009F50FD">
      <w:pPr>
        <w:tabs>
          <w:tab w:val="left" w:pos="567"/>
          <w:tab w:val="left" w:pos="2880"/>
        </w:tabs>
        <w:ind w:left="567"/>
        <w:jc w:val="both"/>
      </w:pPr>
      <w:r w:rsidRPr="00070462">
        <w:t xml:space="preserve">In order to use the lock nuts, </w:t>
      </w:r>
      <w:r w:rsidR="00D31CD4">
        <w:t xml:space="preserve">you must </w:t>
      </w:r>
      <w:r w:rsidRPr="00070462">
        <w:t>first install the lock nut to the tire valve</w:t>
      </w:r>
      <w:r w:rsidR="00537C36" w:rsidRPr="00070462">
        <w:t xml:space="preserve"> (with the bump facing tire rim)</w:t>
      </w:r>
      <w:r w:rsidRPr="00070462">
        <w:t xml:space="preserve">. Screw in </w:t>
      </w:r>
      <w:r w:rsidR="0091409D" w:rsidRPr="009F50FD">
        <w:t xml:space="preserve">the lock nut </w:t>
      </w:r>
      <w:r w:rsidRPr="009F50FD">
        <w:t xml:space="preserve">all the way down </w:t>
      </w:r>
      <w:r w:rsidR="00060E4B" w:rsidRPr="009F50FD">
        <w:t xml:space="preserve">and ensure that there is still a </w:t>
      </w:r>
      <w:r w:rsidR="00060E4B" w:rsidRPr="009F50FD">
        <w:rPr>
          <w:b/>
        </w:rPr>
        <w:t>minimum of 5 thread count</w:t>
      </w:r>
      <w:r w:rsidR="00060E4B" w:rsidRPr="009F50FD">
        <w:t xml:space="preserve"> on the tire valve for the sensor unit</w:t>
      </w:r>
      <w:r w:rsidR="0091409D" w:rsidRPr="009F50FD">
        <w:t xml:space="preserve"> to be screwed on. If there is insufficient thread for the tire sensor, it may lead to air leakage. A solution for this would be to change the tire valve to one with a longer thread</w:t>
      </w:r>
      <w:r w:rsidRPr="009F50FD">
        <w:t xml:space="preserve">. Next, screw in the </w:t>
      </w:r>
      <w:r w:rsidR="0091409D" w:rsidRPr="009F50FD">
        <w:t xml:space="preserve">tire </w:t>
      </w:r>
      <w:r w:rsidRPr="009F50FD">
        <w:t xml:space="preserve">sensor unit until it is reasonably tight. Then use your finger to unscrew the lock nut </w:t>
      </w:r>
      <w:r w:rsidR="0091409D" w:rsidRPr="00070462">
        <w:t xml:space="preserve">outwards </w:t>
      </w:r>
      <w:r w:rsidR="00B34F9C" w:rsidRPr="00070462">
        <w:t>(i.e. anti-clockwise)</w:t>
      </w:r>
      <w:r w:rsidRPr="00070462">
        <w:t xml:space="preserve"> until it pushes against the bottom of the sensor unit. Use the wrench to tighten the lock nut. The resultant friction force will make it difficult to remove the sensor unit without loosening the lock nut.</w:t>
      </w:r>
      <w:r w:rsidR="00537C36" w:rsidRPr="00070462">
        <w:t xml:space="preserve"> For rubber valves, hold the </w:t>
      </w:r>
      <w:r w:rsidR="0091409D" w:rsidRPr="00070462">
        <w:t>valve stem</w:t>
      </w:r>
      <w:r w:rsidR="00537C36" w:rsidRPr="00070462">
        <w:t xml:space="preserve"> with one hand and tighten the lock nut with the wrench on another hand.</w:t>
      </w:r>
      <w:r w:rsidR="00B05BEF" w:rsidRPr="00070462">
        <w:t xml:space="preserve"> This</w:t>
      </w:r>
      <w:r w:rsidR="0006183E">
        <w:t xml:space="preserve"> is</w:t>
      </w:r>
      <w:r w:rsidR="00B05BEF" w:rsidRPr="00070462">
        <w:t xml:space="preserve"> to avoid the rubber valve from twisting making it unable to tighten the lock nut.</w:t>
      </w:r>
    </w:p>
    <w:p w14:paraId="171E7913" w14:textId="77777777" w:rsidR="00B34F9C" w:rsidRPr="00070462" w:rsidRDefault="00B34F9C" w:rsidP="00D07876">
      <w:pPr>
        <w:tabs>
          <w:tab w:val="left" w:pos="567"/>
          <w:tab w:val="left" w:pos="2880"/>
        </w:tabs>
        <w:ind w:left="567"/>
        <w:rPr>
          <w:b/>
        </w:rPr>
      </w:pPr>
    </w:p>
    <w:p w14:paraId="07178907" w14:textId="1DD407D0" w:rsidR="00537C36" w:rsidRPr="00070462" w:rsidRDefault="00537C36" w:rsidP="009F50FD">
      <w:pPr>
        <w:tabs>
          <w:tab w:val="left" w:pos="567"/>
          <w:tab w:val="left" w:pos="2880"/>
        </w:tabs>
        <w:ind w:left="567"/>
        <w:jc w:val="both"/>
        <w:rPr>
          <w:b/>
        </w:rPr>
      </w:pPr>
      <w:r w:rsidRPr="00070462">
        <w:rPr>
          <w:b/>
        </w:rPr>
        <w:lastRenderedPageBreak/>
        <w:t xml:space="preserve">WARNING: Do not </w:t>
      </w:r>
      <w:r w:rsidR="0006183E">
        <w:rPr>
          <w:b/>
        </w:rPr>
        <w:t>a</w:t>
      </w:r>
      <w:r w:rsidR="00182630">
        <w:rPr>
          <w:b/>
        </w:rPr>
        <w:t>pp</w:t>
      </w:r>
      <w:r w:rsidRPr="00070462">
        <w:rPr>
          <w:b/>
        </w:rPr>
        <w:t>ly too much force to tighten the lock-nut. You may face difficulty t</w:t>
      </w:r>
      <w:r w:rsidR="00B34F9C" w:rsidRPr="00070462">
        <w:rPr>
          <w:b/>
        </w:rPr>
        <w:t>o loosen the lock nut later on especially for rubber valves that typically doesn’t stay firm on the tire rims.</w:t>
      </w:r>
    </w:p>
    <w:p w14:paraId="2CF081B9" w14:textId="77777777" w:rsidR="00060E4B" w:rsidRPr="00070462" w:rsidRDefault="00060E4B" w:rsidP="009F50FD">
      <w:pPr>
        <w:tabs>
          <w:tab w:val="left" w:pos="567"/>
          <w:tab w:val="left" w:pos="2880"/>
        </w:tabs>
        <w:ind w:left="567"/>
        <w:jc w:val="both"/>
        <w:rPr>
          <w:b/>
        </w:rPr>
      </w:pPr>
    </w:p>
    <w:p w14:paraId="21AD682E" w14:textId="2A46F89C" w:rsidR="00060E4B" w:rsidRPr="00070462" w:rsidRDefault="00060E4B" w:rsidP="009F50FD">
      <w:pPr>
        <w:tabs>
          <w:tab w:val="left" w:pos="567"/>
          <w:tab w:val="left" w:pos="2880"/>
        </w:tabs>
        <w:ind w:left="567"/>
        <w:jc w:val="both"/>
        <w:rPr>
          <w:b/>
        </w:rPr>
      </w:pPr>
      <w:r w:rsidRPr="009F50FD">
        <w:rPr>
          <w:b/>
        </w:rPr>
        <w:t xml:space="preserve">NOTE: If your tire valve is too short, you shouldn’t use the lock nut as this will block the sensors </w:t>
      </w:r>
      <w:r w:rsidR="00084496">
        <w:rPr>
          <w:b/>
        </w:rPr>
        <w:t>from being</w:t>
      </w:r>
      <w:r w:rsidRPr="009F50FD">
        <w:rPr>
          <w:b/>
        </w:rPr>
        <w:t xml:space="preserve"> completely screw</w:t>
      </w:r>
      <w:r w:rsidR="00C11910">
        <w:rPr>
          <w:b/>
        </w:rPr>
        <w:t>ed</w:t>
      </w:r>
      <w:r w:rsidRPr="009F50FD">
        <w:rPr>
          <w:b/>
        </w:rPr>
        <w:t xml:space="preserve"> </w:t>
      </w:r>
      <w:r w:rsidR="00C11910">
        <w:rPr>
          <w:b/>
        </w:rPr>
        <w:t>on</w:t>
      </w:r>
      <w:r w:rsidR="00C11910" w:rsidRPr="009F50FD">
        <w:rPr>
          <w:b/>
        </w:rPr>
        <w:t xml:space="preserve"> </w:t>
      </w:r>
      <w:r w:rsidRPr="009F50FD">
        <w:rPr>
          <w:b/>
        </w:rPr>
        <w:t xml:space="preserve">the tire valve and causes air leak. Our sensors are designed to work on a tire valve with a minimum of </w:t>
      </w:r>
      <w:r w:rsidR="00B34F9C" w:rsidRPr="009F50FD">
        <w:rPr>
          <w:b/>
        </w:rPr>
        <w:t>5 thread counts.</w:t>
      </w:r>
    </w:p>
    <w:p w14:paraId="14827B9D" w14:textId="77777777" w:rsidR="00537C36" w:rsidRPr="00070462" w:rsidRDefault="00537C36" w:rsidP="00D07876">
      <w:pPr>
        <w:tabs>
          <w:tab w:val="left" w:pos="567"/>
          <w:tab w:val="left" w:pos="2880"/>
        </w:tabs>
        <w:ind w:left="567"/>
      </w:pPr>
    </w:p>
    <w:p w14:paraId="78B1E438" w14:textId="77777777" w:rsidR="0006183E" w:rsidRDefault="009E04D6" w:rsidP="009F50FD">
      <w:pPr>
        <w:tabs>
          <w:tab w:val="left" w:pos="567"/>
          <w:tab w:val="left" w:pos="2880"/>
        </w:tabs>
        <w:ind w:left="567"/>
      </w:pPr>
      <w:r w:rsidRPr="00070462">
        <w:t>Use the key chain provided to keep the wrench together with your car keys, so that you don’t have to worry about misplaced wrench when you need to remove the sensors when adding air to your tires.</w:t>
      </w:r>
    </w:p>
    <w:p w14:paraId="0DB0E68C" w14:textId="77777777" w:rsidR="0024405E" w:rsidRPr="00070462" w:rsidRDefault="0024405E" w:rsidP="009F50FD">
      <w:pPr>
        <w:tabs>
          <w:tab w:val="left" w:pos="567"/>
          <w:tab w:val="left" w:pos="2880"/>
        </w:tabs>
        <w:ind w:left="567"/>
      </w:pPr>
    </w:p>
    <w:p w14:paraId="007CAF61" w14:textId="77777777" w:rsidR="0006183E" w:rsidRDefault="0006183E" w:rsidP="00A37E17">
      <w:pPr>
        <w:rPr>
          <w:b/>
        </w:rPr>
      </w:pPr>
    </w:p>
    <w:p w14:paraId="715BE289" w14:textId="77777777" w:rsidR="00E818F5" w:rsidRDefault="00E818F5" w:rsidP="00A37E17">
      <w:pPr>
        <w:rPr>
          <w:b/>
        </w:rPr>
      </w:pPr>
    </w:p>
    <w:p w14:paraId="6D0E9562" w14:textId="77777777" w:rsidR="00E818F5" w:rsidRDefault="00E818F5" w:rsidP="00A37E17">
      <w:pPr>
        <w:rPr>
          <w:b/>
        </w:rPr>
      </w:pPr>
    </w:p>
    <w:p w14:paraId="6385B4EE" w14:textId="77777777" w:rsidR="00E818F5" w:rsidRDefault="00E818F5" w:rsidP="00A37E17">
      <w:pPr>
        <w:rPr>
          <w:b/>
        </w:rPr>
      </w:pPr>
    </w:p>
    <w:p w14:paraId="1B7AF0B2" w14:textId="77777777" w:rsidR="00E818F5" w:rsidRDefault="00E818F5" w:rsidP="00A37E17">
      <w:pPr>
        <w:rPr>
          <w:b/>
        </w:rPr>
      </w:pPr>
    </w:p>
    <w:p w14:paraId="56709529" w14:textId="77777777" w:rsidR="00E818F5" w:rsidRDefault="00E818F5" w:rsidP="00A37E17">
      <w:pPr>
        <w:rPr>
          <w:b/>
        </w:rPr>
      </w:pPr>
    </w:p>
    <w:p w14:paraId="38171E16" w14:textId="77777777" w:rsidR="00E818F5" w:rsidRDefault="00E818F5" w:rsidP="00A37E17">
      <w:pPr>
        <w:rPr>
          <w:b/>
        </w:rPr>
      </w:pPr>
    </w:p>
    <w:p w14:paraId="69EA03D0" w14:textId="77777777" w:rsidR="00E818F5" w:rsidRDefault="00E818F5" w:rsidP="00A37E17">
      <w:pPr>
        <w:rPr>
          <w:b/>
        </w:rPr>
      </w:pPr>
    </w:p>
    <w:p w14:paraId="51A129E3" w14:textId="77777777" w:rsidR="00E818F5" w:rsidRDefault="00E818F5" w:rsidP="00A37E17">
      <w:pPr>
        <w:rPr>
          <w:b/>
        </w:rPr>
      </w:pPr>
    </w:p>
    <w:p w14:paraId="2ED0D5D0" w14:textId="77777777" w:rsidR="00E818F5" w:rsidRDefault="00E818F5" w:rsidP="00A37E17">
      <w:pPr>
        <w:rPr>
          <w:b/>
        </w:rPr>
      </w:pPr>
    </w:p>
    <w:p w14:paraId="1CA75911" w14:textId="77777777" w:rsidR="00E818F5" w:rsidRDefault="00E818F5" w:rsidP="00A37E17">
      <w:pPr>
        <w:rPr>
          <w:b/>
        </w:rPr>
      </w:pPr>
    </w:p>
    <w:p w14:paraId="5B10A61C" w14:textId="77777777" w:rsidR="00E818F5" w:rsidRDefault="00E818F5" w:rsidP="00A37E17">
      <w:pPr>
        <w:rPr>
          <w:b/>
        </w:rPr>
      </w:pPr>
    </w:p>
    <w:p w14:paraId="28C15E35" w14:textId="77777777" w:rsidR="00E818F5" w:rsidRDefault="00E818F5" w:rsidP="00A37E17">
      <w:pPr>
        <w:rPr>
          <w:b/>
        </w:rPr>
      </w:pPr>
    </w:p>
    <w:p w14:paraId="1D47EF86" w14:textId="77777777" w:rsidR="00E818F5" w:rsidRDefault="00E818F5" w:rsidP="00A37E17">
      <w:pPr>
        <w:rPr>
          <w:b/>
        </w:rPr>
      </w:pPr>
    </w:p>
    <w:p w14:paraId="6BBC9A1B" w14:textId="77777777" w:rsidR="00E818F5" w:rsidRDefault="00E818F5" w:rsidP="00A37E17">
      <w:pPr>
        <w:rPr>
          <w:b/>
        </w:rPr>
      </w:pPr>
    </w:p>
    <w:p w14:paraId="3D70E104" w14:textId="77777777" w:rsidR="00E818F5" w:rsidRDefault="00E818F5" w:rsidP="00A37E17">
      <w:pPr>
        <w:rPr>
          <w:b/>
        </w:rPr>
      </w:pPr>
    </w:p>
    <w:p w14:paraId="2E751CD0" w14:textId="77777777" w:rsidR="00E818F5" w:rsidRDefault="00E818F5" w:rsidP="00A37E17">
      <w:pPr>
        <w:rPr>
          <w:b/>
        </w:rPr>
      </w:pPr>
    </w:p>
    <w:p w14:paraId="5DDF208B" w14:textId="77777777" w:rsidR="00E818F5" w:rsidRDefault="00E818F5" w:rsidP="00A37E17">
      <w:pPr>
        <w:rPr>
          <w:b/>
        </w:rPr>
      </w:pPr>
    </w:p>
    <w:p w14:paraId="53F04B30" w14:textId="77777777" w:rsidR="00E818F5" w:rsidRDefault="00E818F5" w:rsidP="00A37E17">
      <w:pPr>
        <w:rPr>
          <w:b/>
        </w:rPr>
      </w:pPr>
    </w:p>
    <w:p w14:paraId="44815059" w14:textId="77777777" w:rsidR="00E818F5" w:rsidRDefault="00E818F5" w:rsidP="00A37E17">
      <w:pPr>
        <w:rPr>
          <w:b/>
        </w:rPr>
      </w:pPr>
    </w:p>
    <w:p w14:paraId="2FF42CFE" w14:textId="77777777" w:rsidR="00E818F5" w:rsidRDefault="00E818F5" w:rsidP="00A37E17">
      <w:pPr>
        <w:rPr>
          <w:b/>
        </w:rPr>
      </w:pPr>
    </w:p>
    <w:p w14:paraId="456ECAC3" w14:textId="77777777" w:rsidR="00E818F5" w:rsidRDefault="00E818F5" w:rsidP="00A37E17">
      <w:pPr>
        <w:rPr>
          <w:b/>
        </w:rPr>
      </w:pPr>
    </w:p>
    <w:p w14:paraId="46658769" w14:textId="77777777" w:rsidR="00E818F5" w:rsidRDefault="00E818F5" w:rsidP="00A37E17">
      <w:pPr>
        <w:rPr>
          <w:b/>
        </w:rPr>
      </w:pPr>
    </w:p>
    <w:p w14:paraId="4008A88D" w14:textId="77777777" w:rsidR="00E818F5" w:rsidRDefault="00E818F5" w:rsidP="00A37E17">
      <w:pPr>
        <w:rPr>
          <w:b/>
        </w:rPr>
      </w:pPr>
    </w:p>
    <w:p w14:paraId="27370829" w14:textId="77777777" w:rsidR="00E818F5" w:rsidRDefault="00E818F5" w:rsidP="00A37E17">
      <w:pPr>
        <w:rPr>
          <w:b/>
        </w:rPr>
      </w:pPr>
    </w:p>
    <w:p w14:paraId="0540C5B2" w14:textId="77777777" w:rsidR="00E818F5" w:rsidRDefault="00E818F5" w:rsidP="00A37E17">
      <w:pPr>
        <w:rPr>
          <w:b/>
        </w:rPr>
      </w:pPr>
    </w:p>
    <w:p w14:paraId="20ECE501" w14:textId="77777777" w:rsidR="00E818F5" w:rsidRDefault="00E818F5" w:rsidP="00A37E17">
      <w:pPr>
        <w:rPr>
          <w:b/>
        </w:rPr>
      </w:pPr>
    </w:p>
    <w:p w14:paraId="3B1A18B4" w14:textId="77777777" w:rsidR="00E818F5" w:rsidRDefault="00E818F5" w:rsidP="00A37E17">
      <w:pPr>
        <w:rPr>
          <w:b/>
        </w:rPr>
      </w:pPr>
    </w:p>
    <w:p w14:paraId="733273D9" w14:textId="77777777" w:rsidR="00E818F5" w:rsidRDefault="00E818F5" w:rsidP="00A37E17">
      <w:pPr>
        <w:rPr>
          <w:b/>
        </w:rPr>
      </w:pPr>
    </w:p>
    <w:p w14:paraId="71935074" w14:textId="77777777" w:rsidR="00E818F5" w:rsidRDefault="00E818F5" w:rsidP="00A37E17">
      <w:pPr>
        <w:rPr>
          <w:b/>
        </w:rPr>
      </w:pPr>
    </w:p>
    <w:p w14:paraId="3B825F50" w14:textId="77777777" w:rsidR="00E818F5" w:rsidRDefault="00E818F5" w:rsidP="00A37E17">
      <w:pPr>
        <w:rPr>
          <w:b/>
        </w:rPr>
      </w:pPr>
    </w:p>
    <w:p w14:paraId="138F4C91" w14:textId="77777777" w:rsidR="00E818F5" w:rsidRDefault="00E818F5" w:rsidP="00A37E17">
      <w:pPr>
        <w:rPr>
          <w:b/>
        </w:rPr>
      </w:pPr>
    </w:p>
    <w:p w14:paraId="08435D87" w14:textId="77777777" w:rsidR="00863DEB" w:rsidRDefault="00863DEB" w:rsidP="00A37E17">
      <w:pPr>
        <w:rPr>
          <w:b/>
        </w:rPr>
      </w:pPr>
    </w:p>
    <w:p w14:paraId="7B791B9B" w14:textId="77777777" w:rsidR="00E818F5" w:rsidRDefault="00E818F5" w:rsidP="00A37E17">
      <w:pPr>
        <w:rPr>
          <w:b/>
        </w:rPr>
      </w:pPr>
    </w:p>
    <w:p w14:paraId="70250DB4" w14:textId="77777777" w:rsidR="00E818F5" w:rsidRDefault="00E818F5" w:rsidP="00A37E17">
      <w:pPr>
        <w:rPr>
          <w:b/>
        </w:rPr>
      </w:pPr>
    </w:p>
    <w:p w14:paraId="588BB118" w14:textId="77777777" w:rsidR="00E818F5" w:rsidRDefault="00E818F5" w:rsidP="00A37E17">
      <w:pPr>
        <w:rPr>
          <w:b/>
        </w:rPr>
      </w:pPr>
    </w:p>
    <w:p w14:paraId="0215C58E" w14:textId="77777777" w:rsidR="00E818F5" w:rsidRDefault="00E818F5" w:rsidP="00A37E17">
      <w:pPr>
        <w:rPr>
          <w:b/>
        </w:rPr>
      </w:pPr>
    </w:p>
    <w:p w14:paraId="568946D3" w14:textId="7338457B" w:rsidR="003725D4" w:rsidRPr="009F50FD" w:rsidRDefault="0091409D" w:rsidP="00A37E17">
      <w:pPr>
        <w:rPr>
          <w:b/>
        </w:rPr>
      </w:pPr>
      <w:r w:rsidRPr="009F50FD">
        <w:rPr>
          <w:b/>
        </w:rPr>
        <w:t xml:space="preserve">Step by step </w:t>
      </w:r>
      <w:r w:rsidR="00CE24AA" w:rsidRPr="00070462">
        <w:rPr>
          <w:b/>
        </w:rPr>
        <w:t>diagram</w:t>
      </w:r>
      <w:r w:rsidRPr="009F50FD">
        <w:rPr>
          <w:b/>
        </w:rPr>
        <w:t xml:space="preserve"> </w:t>
      </w:r>
      <w:r w:rsidR="003725D4" w:rsidRPr="009F50FD">
        <w:rPr>
          <w:b/>
        </w:rPr>
        <w:t>to use FOBO Tire Lock Nut and wrench</w:t>
      </w:r>
    </w:p>
    <w:p w14:paraId="6B6EEECE" w14:textId="77777777" w:rsidR="003725D4" w:rsidRPr="00070462" w:rsidRDefault="003725D4" w:rsidP="00A37E17"/>
    <w:p w14:paraId="19CC5318" w14:textId="77777777" w:rsidR="003725D4" w:rsidRPr="00070462" w:rsidRDefault="003725D4" w:rsidP="00A37E17">
      <w:r w:rsidRPr="008A6C74">
        <w:rPr>
          <w:noProof/>
          <w:lang w:val="en-MY" w:eastAsia="zh-CN"/>
        </w:rPr>
        <w:drawing>
          <wp:anchor distT="0" distB="0" distL="114300" distR="114300" simplePos="0" relativeHeight="252348928" behindDoc="0" locked="0" layoutInCell="1" allowOverlap="1" wp14:anchorId="5FDEB592" wp14:editId="7DE884CB">
            <wp:simplePos x="0" y="0"/>
            <wp:positionH relativeFrom="column">
              <wp:posOffset>76201</wp:posOffset>
            </wp:positionH>
            <wp:positionV relativeFrom="paragraph">
              <wp:posOffset>155520</wp:posOffset>
            </wp:positionV>
            <wp:extent cx="3562350" cy="1521515"/>
            <wp:effectExtent l="19050" t="0" r="0" b="0"/>
            <wp:wrapNone/>
            <wp:docPr id="3"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stretch>
                      <a:fillRect/>
                    </a:stretch>
                  </pic:blipFill>
                  <pic:spPr>
                    <a:xfrm>
                      <a:off x="0" y="0"/>
                      <a:ext cx="3562350" cy="1521515"/>
                    </a:xfrm>
                    <a:prstGeom prst="rect">
                      <a:avLst/>
                    </a:prstGeom>
                  </pic:spPr>
                </pic:pic>
              </a:graphicData>
            </a:graphic>
          </wp:anchor>
        </w:drawing>
      </w:r>
    </w:p>
    <w:p w14:paraId="4E9C75BE" w14:textId="77777777" w:rsidR="003725D4" w:rsidRPr="00070462" w:rsidRDefault="003725D4" w:rsidP="00A37E17"/>
    <w:p w14:paraId="635DD270" w14:textId="77777777" w:rsidR="003725D4" w:rsidRPr="00070462" w:rsidRDefault="003725D4" w:rsidP="00A37E17"/>
    <w:p w14:paraId="215EF96B" w14:textId="77777777" w:rsidR="003725D4" w:rsidRPr="00070462" w:rsidRDefault="003725D4" w:rsidP="00A37E17"/>
    <w:p w14:paraId="51041310" w14:textId="50CE68CF" w:rsidR="003725D4" w:rsidRPr="00070462" w:rsidRDefault="003725D4" w:rsidP="00A37E17">
      <w:r w:rsidRPr="008A6C74">
        <w:rPr>
          <w:noProof/>
          <w:lang w:val="en-MY" w:eastAsia="zh-CN"/>
        </w:rPr>
        <w:drawing>
          <wp:anchor distT="0" distB="0" distL="114300" distR="114300" simplePos="0" relativeHeight="252350976" behindDoc="0" locked="0" layoutInCell="1" allowOverlap="1" wp14:anchorId="5C3B4905" wp14:editId="696D2698">
            <wp:simplePos x="0" y="0"/>
            <wp:positionH relativeFrom="column">
              <wp:posOffset>104775</wp:posOffset>
            </wp:positionH>
            <wp:positionV relativeFrom="paragraph">
              <wp:posOffset>2995295</wp:posOffset>
            </wp:positionV>
            <wp:extent cx="1962150" cy="1753870"/>
            <wp:effectExtent l="19050" t="0" r="0" b="0"/>
            <wp:wrapNone/>
            <wp:docPr id="6" name="Picture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stretch>
                      <a:fillRect/>
                    </a:stretch>
                  </pic:blipFill>
                  <pic:spPr>
                    <a:xfrm>
                      <a:off x="0" y="0"/>
                      <a:ext cx="1962150" cy="1753870"/>
                    </a:xfrm>
                    <a:prstGeom prst="rect">
                      <a:avLst/>
                    </a:prstGeom>
                  </pic:spPr>
                </pic:pic>
              </a:graphicData>
            </a:graphic>
          </wp:anchor>
        </w:drawing>
      </w:r>
      <w:r w:rsidRPr="009F50FD">
        <w:rPr>
          <w:noProof/>
          <w:lang w:val="en-MY" w:eastAsia="zh-CN"/>
        </w:rPr>
        <w:drawing>
          <wp:anchor distT="0" distB="0" distL="114300" distR="114300" simplePos="0" relativeHeight="252352000" behindDoc="0" locked="0" layoutInCell="1" allowOverlap="1" wp14:anchorId="1B6E96FF" wp14:editId="7CA37F30">
            <wp:simplePos x="0" y="0"/>
            <wp:positionH relativeFrom="column">
              <wp:posOffset>76200</wp:posOffset>
            </wp:positionH>
            <wp:positionV relativeFrom="paragraph">
              <wp:posOffset>4938395</wp:posOffset>
            </wp:positionV>
            <wp:extent cx="4467225" cy="1876425"/>
            <wp:effectExtent l="0" t="0" r="9525" b="0"/>
            <wp:wrapNone/>
            <wp:docPr id="7"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a:stretch>
                      <a:fillRect/>
                    </a:stretch>
                  </pic:blipFill>
                  <pic:spPr>
                    <a:xfrm>
                      <a:off x="0" y="0"/>
                      <a:ext cx="4467225" cy="1876425"/>
                    </a:xfrm>
                    <a:prstGeom prst="rect">
                      <a:avLst/>
                    </a:prstGeom>
                  </pic:spPr>
                </pic:pic>
              </a:graphicData>
            </a:graphic>
          </wp:anchor>
        </w:drawing>
      </w:r>
      <w:r w:rsidRPr="009F50FD">
        <w:rPr>
          <w:noProof/>
          <w:lang w:val="en-MY" w:eastAsia="zh-CN"/>
        </w:rPr>
        <w:drawing>
          <wp:anchor distT="0" distB="0" distL="114300" distR="114300" simplePos="0" relativeHeight="252349952" behindDoc="0" locked="0" layoutInCell="1" allowOverlap="1" wp14:anchorId="27534A60" wp14:editId="41591B1E">
            <wp:simplePos x="0" y="0"/>
            <wp:positionH relativeFrom="column">
              <wp:posOffset>100965</wp:posOffset>
            </wp:positionH>
            <wp:positionV relativeFrom="paragraph">
              <wp:posOffset>1071245</wp:posOffset>
            </wp:positionV>
            <wp:extent cx="3095625" cy="1819275"/>
            <wp:effectExtent l="19050" t="0" r="9525" b="0"/>
            <wp:wrapNone/>
            <wp:docPr id="4" name="Picture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stretch>
                      <a:fillRect/>
                    </a:stretch>
                  </pic:blipFill>
                  <pic:spPr>
                    <a:xfrm>
                      <a:off x="0" y="0"/>
                      <a:ext cx="3095625" cy="1819275"/>
                    </a:xfrm>
                    <a:prstGeom prst="rect">
                      <a:avLst/>
                    </a:prstGeom>
                  </pic:spPr>
                </pic:pic>
              </a:graphicData>
            </a:graphic>
          </wp:anchor>
        </w:drawing>
      </w:r>
      <w:r w:rsidRPr="00070462">
        <w:br w:type="page"/>
      </w:r>
    </w:p>
    <w:p w14:paraId="245C351D" w14:textId="690A06A6" w:rsidR="001548B6" w:rsidRPr="009F50FD" w:rsidRDefault="00250F2A" w:rsidP="009F50FD">
      <w:pPr>
        <w:pStyle w:val="ListParagraph"/>
        <w:numPr>
          <w:ilvl w:val="0"/>
          <w:numId w:val="14"/>
        </w:numPr>
        <w:tabs>
          <w:tab w:val="clear" w:pos="360"/>
          <w:tab w:val="num" w:pos="490"/>
          <w:tab w:val="left" w:pos="2880"/>
        </w:tabs>
        <w:ind w:hanging="576"/>
        <w:jc w:val="both"/>
        <w:rPr>
          <w:b/>
          <w:sz w:val="40"/>
          <w:szCs w:val="40"/>
        </w:rPr>
      </w:pPr>
      <w:r w:rsidRPr="009F50FD">
        <w:rPr>
          <w:b/>
          <w:sz w:val="40"/>
          <w:szCs w:val="40"/>
        </w:rPr>
        <w:lastRenderedPageBreak/>
        <w:t>Using</w:t>
      </w:r>
      <w:r w:rsidR="001D025A" w:rsidRPr="009F50FD">
        <w:rPr>
          <w:b/>
          <w:sz w:val="40"/>
          <w:szCs w:val="40"/>
        </w:rPr>
        <w:t xml:space="preserve"> FOBO Tire</w:t>
      </w:r>
    </w:p>
    <w:p w14:paraId="006E6D62" w14:textId="77777777" w:rsidR="00024D98" w:rsidRPr="009F50FD" w:rsidRDefault="00024D98" w:rsidP="00A37E17">
      <w:pPr>
        <w:pStyle w:val="ListParagraph"/>
        <w:numPr>
          <w:ilvl w:val="0"/>
          <w:numId w:val="14"/>
        </w:numPr>
        <w:tabs>
          <w:tab w:val="clear" w:pos="360"/>
        </w:tabs>
        <w:rPr>
          <w:b/>
          <w:vanish/>
          <w:sz w:val="36"/>
          <w:szCs w:val="36"/>
        </w:rPr>
      </w:pPr>
    </w:p>
    <w:p w14:paraId="276705E5" w14:textId="77777777" w:rsidR="00024D98" w:rsidRPr="0006183E" w:rsidRDefault="00024D98" w:rsidP="00A37E17">
      <w:pPr>
        <w:jc w:val="both"/>
        <w:rPr>
          <w:sz w:val="36"/>
          <w:szCs w:val="36"/>
        </w:rPr>
      </w:pPr>
    </w:p>
    <w:p w14:paraId="3659EBFF" w14:textId="77777777" w:rsidR="001D025A" w:rsidRPr="009F50FD" w:rsidRDefault="001D025A" w:rsidP="009F50FD">
      <w:pPr>
        <w:pStyle w:val="ListParagraph"/>
        <w:numPr>
          <w:ilvl w:val="0"/>
          <w:numId w:val="15"/>
        </w:numPr>
        <w:tabs>
          <w:tab w:val="clear" w:pos="360"/>
          <w:tab w:val="num" w:pos="283"/>
        </w:tabs>
        <w:jc w:val="both"/>
        <w:rPr>
          <w:b/>
          <w:vanish/>
          <w:color w:val="000000"/>
          <w:sz w:val="36"/>
          <w:szCs w:val="36"/>
        </w:rPr>
      </w:pPr>
    </w:p>
    <w:p w14:paraId="32BF77C2" w14:textId="77777777" w:rsidR="001D025A" w:rsidRPr="009F50FD" w:rsidRDefault="001D025A" w:rsidP="009F50FD">
      <w:pPr>
        <w:pStyle w:val="ListParagraph"/>
        <w:numPr>
          <w:ilvl w:val="0"/>
          <w:numId w:val="15"/>
        </w:numPr>
        <w:tabs>
          <w:tab w:val="clear" w:pos="360"/>
          <w:tab w:val="num" w:pos="283"/>
        </w:tabs>
        <w:jc w:val="both"/>
        <w:rPr>
          <w:b/>
          <w:vanish/>
          <w:color w:val="000000"/>
          <w:sz w:val="36"/>
          <w:szCs w:val="36"/>
        </w:rPr>
      </w:pPr>
    </w:p>
    <w:p w14:paraId="76620EA9" w14:textId="77777777" w:rsidR="001D025A" w:rsidRPr="009F50FD" w:rsidRDefault="001D025A" w:rsidP="009F50FD">
      <w:pPr>
        <w:pStyle w:val="ListParagraph"/>
        <w:numPr>
          <w:ilvl w:val="0"/>
          <w:numId w:val="15"/>
        </w:numPr>
        <w:tabs>
          <w:tab w:val="clear" w:pos="360"/>
          <w:tab w:val="num" w:pos="283"/>
        </w:tabs>
        <w:jc w:val="both"/>
        <w:rPr>
          <w:b/>
          <w:vanish/>
          <w:color w:val="000000"/>
          <w:sz w:val="36"/>
          <w:szCs w:val="36"/>
        </w:rPr>
      </w:pPr>
    </w:p>
    <w:p w14:paraId="2AD96AA6" w14:textId="77777777" w:rsidR="001D025A" w:rsidRPr="009F50FD" w:rsidRDefault="001D025A" w:rsidP="009F50FD">
      <w:pPr>
        <w:pStyle w:val="ListParagraph"/>
        <w:numPr>
          <w:ilvl w:val="0"/>
          <w:numId w:val="15"/>
        </w:numPr>
        <w:tabs>
          <w:tab w:val="clear" w:pos="360"/>
          <w:tab w:val="num" w:pos="283"/>
        </w:tabs>
        <w:jc w:val="both"/>
        <w:rPr>
          <w:b/>
          <w:vanish/>
          <w:color w:val="000000"/>
          <w:sz w:val="36"/>
          <w:szCs w:val="36"/>
        </w:rPr>
      </w:pPr>
    </w:p>
    <w:p w14:paraId="71DD2284" w14:textId="77777777" w:rsidR="001D025A" w:rsidRPr="009F50FD" w:rsidRDefault="001D025A" w:rsidP="009F50FD">
      <w:pPr>
        <w:pStyle w:val="ListParagraph"/>
        <w:numPr>
          <w:ilvl w:val="0"/>
          <w:numId w:val="15"/>
        </w:numPr>
        <w:tabs>
          <w:tab w:val="clear" w:pos="360"/>
          <w:tab w:val="num" w:pos="283"/>
        </w:tabs>
        <w:jc w:val="both"/>
        <w:rPr>
          <w:b/>
          <w:vanish/>
          <w:color w:val="000000"/>
          <w:sz w:val="36"/>
          <w:szCs w:val="36"/>
        </w:rPr>
      </w:pPr>
    </w:p>
    <w:p w14:paraId="4B821558" w14:textId="40ADFE79" w:rsidR="00CA4049" w:rsidRPr="00070462" w:rsidRDefault="00CA4049" w:rsidP="009F50FD">
      <w:pPr>
        <w:pStyle w:val="ListParagraph"/>
        <w:numPr>
          <w:ilvl w:val="1"/>
          <w:numId w:val="15"/>
        </w:numPr>
        <w:tabs>
          <w:tab w:val="clear" w:pos="922"/>
          <w:tab w:val="num" w:pos="1057"/>
        </w:tabs>
        <w:ind w:left="1134" w:hanging="567"/>
        <w:jc w:val="both"/>
        <w:rPr>
          <w:b/>
          <w:color w:val="000000"/>
          <w:sz w:val="36"/>
          <w:szCs w:val="36"/>
          <w:u w:val="single"/>
        </w:rPr>
      </w:pPr>
      <w:r w:rsidRPr="009F50FD">
        <w:rPr>
          <w:b/>
          <w:color w:val="000000"/>
          <w:sz w:val="36"/>
          <w:szCs w:val="36"/>
        </w:rPr>
        <w:t>Install</w:t>
      </w:r>
      <w:r w:rsidR="00280936" w:rsidRPr="009F50FD">
        <w:rPr>
          <w:b/>
          <w:color w:val="000000"/>
          <w:sz w:val="36"/>
          <w:szCs w:val="36"/>
        </w:rPr>
        <w:t>ing</w:t>
      </w:r>
      <w:r w:rsidRPr="009F50FD">
        <w:rPr>
          <w:b/>
          <w:color w:val="000000"/>
          <w:sz w:val="36"/>
          <w:szCs w:val="36"/>
        </w:rPr>
        <w:t xml:space="preserve"> FOBO Tire</w:t>
      </w:r>
      <w:r w:rsidR="00280936" w:rsidRPr="009F50FD">
        <w:rPr>
          <w:b/>
          <w:color w:val="000000"/>
          <w:sz w:val="36"/>
          <w:szCs w:val="36"/>
        </w:rPr>
        <w:t xml:space="preserve"> </w:t>
      </w:r>
      <w:r w:rsidR="00182630" w:rsidRPr="009F50FD">
        <w:rPr>
          <w:b/>
          <w:color w:val="000000"/>
          <w:sz w:val="36"/>
          <w:szCs w:val="36"/>
        </w:rPr>
        <w:t>App</w:t>
      </w:r>
    </w:p>
    <w:p w14:paraId="5879A051" w14:textId="77777777" w:rsidR="00CA4049" w:rsidRPr="00070462" w:rsidRDefault="00CA4049" w:rsidP="00A37E17">
      <w:pPr>
        <w:jc w:val="both"/>
        <w:rPr>
          <w:color w:val="000000"/>
        </w:rPr>
      </w:pPr>
    </w:p>
    <w:p w14:paraId="4D082AFA" w14:textId="6E083E92" w:rsidR="00F75FD4" w:rsidRPr="00070462" w:rsidRDefault="00024D98" w:rsidP="00A37E17">
      <w:pPr>
        <w:ind w:left="540"/>
        <w:jc w:val="both"/>
        <w:rPr>
          <w:color w:val="000000"/>
        </w:rPr>
      </w:pPr>
      <w:r w:rsidRPr="00070462">
        <w:rPr>
          <w:color w:val="000000"/>
        </w:rPr>
        <w:t xml:space="preserve">You are required to have </w:t>
      </w:r>
      <w:r w:rsidR="0006183E">
        <w:rPr>
          <w:color w:val="000000"/>
        </w:rPr>
        <w:t xml:space="preserve">a </w:t>
      </w:r>
      <w:r w:rsidR="00205EA1" w:rsidRPr="00070462">
        <w:rPr>
          <w:color w:val="000000"/>
        </w:rPr>
        <w:t>smartphone</w:t>
      </w:r>
      <w:r w:rsidRPr="00070462">
        <w:rPr>
          <w:color w:val="000000"/>
        </w:rPr>
        <w:t xml:space="preserve"> with </w:t>
      </w:r>
      <w:r w:rsidRPr="00070462">
        <w:rPr>
          <w:b/>
          <w:color w:val="000000"/>
        </w:rPr>
        <w:t>Bluetooth 4.0</w:t>
      </w:r>
      <w:r w:rsidRPr="00070462">
        <w:rPr>
          <w:color w:val="000000"/>
        </w:rPr>
        <w:t xml:space="preserve"> (</w:t>
      </w:r>
      <w:r w:rsidR="00AA5DB1" w:rsidRPr="00070462">
        <w:rPr>
          <w:color w:val="000000"/>
        </w:rPr>
        <w:t xml:space="preserve">Bluetooth </w:t>
      </w:r>
      <w:r w:rsidRPr="00070462">
        <w:rPr>
          <w:color w:val="000000"/>
        </w:rPr>
        <w:t>S</w:t>
      </w:r>
      <w:r w:rsidR="00AA5DB1" w:rsidRPr="00070462">
        <w:rPr>
          <w:color w:val="000000"/>
        </w:rPr>
        <w:t>mart</w:t>
      </w:r>
      <w:r w:rsidRPr="00070462">
        <w:rPr>
          <w:color w:val="000000"/>
        </w:rPr>
        <w:t xml:space="preserve">) </w:t>
      </w:r>
      <w:r w:rsidR="00F75FD4" w:rsidRPr="00070462">
        <w:rPr>
          <w:color w:val="000000"/>
        </w:rPr>
        <w:t xml:space="preserve">capability in order to use FOBO Tire. </w:t>
      </w:r>
      <w:r w:rsidR="0095793F">
        <w:rPr>
          <w:color w:val="000000"/>
        </w:rPr>
        <w:t xml:space="preserve">The smartphone must also be running on </w:t>
      </w:r>
      <w:proofErr w:type="spellStart"/>
      <w:r w:rsidR="0095793F">
        <w:rPr>
          <w:color w:val="000000"/>
        </w:rPr>
        <w:t>iOS</w:t>
      </w:r>
      <w:proofErr w:type="spellEnd"/>
      <w:r w:rsidR="0095793F">
        <w:rPr>
          <w:color w:val="000000"/>
        </w:rPr>
        <w:t xml:space="preserve"> 7.1 or Android 4.3 and above. </w:t>
      </w:r>
      <w:r w:rsidR="000F167D" w:rsidRPr="00070462">
        <w:rPr>
          <w:color w:val="000000"/>
        </w:rPr>
        <w:t>Follow the steps below to install your FOBO Tire:</w:t>
      </w:r>
    </w:p>
    <w:p w14:paraId="4D6593B5" w14:textId="77777777" w:rsidR="000F167D" w:rsidRPr="00070462" w:rsidRDefault="000F167D" w:rsidP="00A37E17">
      <w:pPr>
        <w:ind w:left="540"/>
        <w:jc w:val="both"/>
        <w:rPr>
          <w:color w:val="000000"/>
        </w:rPr>
      </w:pPr>
    </w:p>
    <w:p w14:paraId="4CE06D41" w14:textId="2D134BBD" w:rsidR="00280936" w:rsidRPr="009F50FD" w:rsidRDefault="00280936" w:rsidP="00A37E17">
      <w:pPr>
        <w:ind w:left="490"/>
        <w:jc w:val="both"/>
        <w:outlineLvl w:val="0"/>
        <w:rPr>
          <w:color w:val="000000" w:themeColor="text1"/>
        </w:rPr>
      </w:pPr>
      <w:r w:rsidRPr="009F50FD">
        <w:rPr>
          <w:rStyle w:val="IntenseEmphasis"/>
          <w:i w:val="0"/>
          <w:color w:val="000000" w:themeColor="text1"/>
        </w:rPr>
        <w:t>Step 1:</w:t>
      </w:r>
      <w:r w:rsidRPr="009F50FD">
        <w:rPr>
          <w:color w:val="000000" w:themeColor="text1"/>
        </w:rPr>
        <w:t xml:space="preserve"> Download </w:t>
      </w:r>
      <w:r w:rsidR="002732EE" w:rsidRPr="00070462">
        <w:rPr>
          <w:color w:val="000000" w:themeColor="text1"/>
        </w:rPr>
        <w:t xml:space="preserve">the </w:t>
      </w:r>
      <w:r w:rsidRPr="009F50FD">
        <w:rPr>
          <w:color w:val="000000" w:themeColor="text1"/>
        </w:rPr>
        <w:t xml:space="preserve">FOBO Tire </w:t>
      </w:r>
      <w:r w:rsidR="00182630">
        <w:rPr>
          <w:color w:val="000000" w:themeColor="text1"/>
        </w:rPr>
        <w:t>App</w:t>
      </w:r>
      <w:r w:rsidRPr="009F50FD">
        <w:rPr>
          <w:color w:val="000000" w:themeColor="text1"/>
        </w:rPr>
        <w:t xml:space="preserve"> </w:t>
      </w:r>
      <w:r w:rsidR="002732EE" w:rsidRPr="00070462">
        <w:rPr>
          <w:color w:val="000000" w:themeColor="text1"/>
        </w:rPr>
        <w:t xml:space="preserve">onto </w:t>
      </w:r>
      <w:r w:rsidRPr="009F50FD">
        <w:rPr>
          <w:color w:val="000000" w:themeColor="text1"/>
        </w:rPr>
        <w:t xml:space="preserve">your </w:t>
      </w:r>
      <w:r w:rsidR="00205EA1" w:rsidRPr="009F50FD">
        <w:rPr>
          <w:color w:val="000000" w:themeColor="text1"/>
        </w:rPr>
        <w:t>smartphone</w:t>
      </w:r>
      <w:r w:rsidRPr="009F50FD">
        <w:rPr>
          <w:b/>
          <w:noProof/>
          <w:color w:val="000000" w:themeColor="text1"/>
          <w:u w:val="single"/>
          <w:lang w:eastAsia="en-US"/>
        </w:rPr>
        <w:t xml:space="preserve"> </w:t>
      </w:r>
    </w:p>
    <w:p w14:paraId="58CC4309" w14:textId="3937C5E5" w:rsidR="00280936" w:rsidRPr="009F50FD" w:rsidRDefault="00280936" w:rsidP="00A37E17">
      <w:pPr>
        <w:pStyle w:val="ListParagraph"/>
        <w:numPr>
          <w:ilvl w:val="0"/>
          <w:numId w:val="5"/>
        </w:numPr>
        <w:jc w:val="both"/>
        <w:outlineLvl w:val="0"/>
        <w:rPr>
          <w:b/>
          <w:color w:val="000000" w:themeColor="text1"/>
          <w:u w:val="single"/>
        </w:rPr>
      </w:pPr>
      <w:r w:rsidRPr="009F50FD">
        <w:rPr>
          <w:color w:val="000000" w:themeColor="text1"/>
        </w:rPr>
        <w:t>For iPhone users, download from</w:t>
      </w:r>
      <w:r w:rsidR="002732EE" w:rsidRPr="00070462">
        <w:rPr>
          <w:color w:val="000000" w:themeColor="text1"/>
        </w:rPr>
        <w:t xml:space="preserve"> </w:t>
      </w:r>
      <w:r w:rsidR="00182630">
        <w:rPr>
          <w:color w:val="000000" w:themeColor="text1"/>
        </w:rPr>
        <w:t>App</w:t>
      </w:r>
      <w:r w:rsidR="002732EE" w:rsidRPr="00070462">
        <w:rPr>
          <w:color w:val="000000" w:themeColor="text1"/>
        </w:rPr>
        <w:t>le’s</w:t>
      </w:r>
      <w:r w:rsidRPr="009F50FD">
        <w:rPr>
          <w:color w:val="000000" w:themeColor="text1"/>
        </w:rPr>
        <w:t xml:space="preserve"> </w:t>
      </w:r>
      <w:proofErr w:type="spellStart"/>
      <w:r w:rsidR="00182630">
        <w:rPr>
          <w:color w:val="000000" w:themeColor="text1"/>
        </w:rPr>
        <w:t>App</w:t>
      </w:r>
      <w:r w:rsidRPr="009F50FD">
        <w:rPr>
          <w:color w:val="000000" w:themeColor="text1"/>
        </w:rPr>
        <w:t>Store</w:t>
      </w:r>
      <w:proofErr w:type="spellEnd"/>
      <w:r w:rsidRPr="009F50FD">
        <w:rPr>
          <w:color w:val="000000" w:themeColor="text1"/>
        </w:rPr>
        <w:t xml:space="preserve">. For Android users, download from </w:t>
      </w:r>
      <w:proofErr w:type="spellStart"/>
      <w:r w:rsidRPr="009F50FD">
        <w:rPr>
          <w:color w:val="000000" w:themeColor="text1"/>
        </w:rPr>
        <w:t>GooglePlay</w:t>
      </w:r>
      <w:proofErr w:type="spellEnd"/>
      <w:r w:rsidRPr="009F50FD">
        <w:rPr>
          <w:color w:val="000000" w:themeColor="text1"/>
        </w:rPr>
        <w:t>. Search for “FOBO</w:t>
      </w:r>
      <w:r w:rsidR="002732EE" w:rsidRPr="00070462">
        <w:rPr>
          <w:color w:val="000000" w:themeColor="text1"/>
        </w:rPr>
        <w:t xml:space="preserve"> </w:t>
      </w:r>
      <w:r w:rsidRPr="009F50FD">
        <w:rPr>
          <w:color w:val="000000" w:themeColor="text1"/>
        </w:rPr>
        <w:t>Tire”.</w:t>
      </w:r>
    </w:p>
    <w:p w14:paraId="2F3483BE" w14:textId="77777777" w:rsidR="00280936" w:rsidRPr="009F50FD" w:rsidRDefault="00280936" w:rsidP="00A37E17">
      <w:pPr>
        <w:jc w:val="both"/>
        <w:rPr>
          <w:b/>
          <w:color w:val="000000" w:themeColor="text1"/>
          <w:u w:val="single"/>
        </w:rPr>
      </w:pPr>
    </w:p>
    <w:p w14:paraId="0CAED0D7" w14:textId="10266C92" w:rsidR="00280936" w:rsidRPr="009F50FD" w:rsidRDefault="00280936" w:rsidP="00A37E17">
      <w:pPr>
        <w:ind w:left="490"/>
        <w:jc w:val="both"/>
        <w:outlineLvl w:val="0"/>
        <w:rPr>
          <w:b/>
          <w:color w:val="000000" w:themeColor="text1"/>
          <w:u w:val="single"/>
        </w:rPr>
      </w:pPr>
      <w:r w:rsidRPr="009F50FD">
        <w:rPr>
          <w:rStyle w:val="IntenseEmphasis"/>
          <w:i w:val="0"/>
          <w:color w:val="000000" w:themeColor="text1"/>
        </w:rPr>
        <w:t>Step 2:</w:t>
      </w:r>
      <w:r w:rsidRPr="009F50FD">
        <w:rPr>
          <w:color w:val="000000" w:themeColor="text1"/>
        </w:rPr>
        <w:t xml:space="preserve"> Launch </w:t>
      </w:r>
      <w:r w:rsidR="002732EE" w:rsidRPr="00070462">
        <w:rPr>
          <w:color w:val="000000" w:themeColor="text1"/>
        </w:rPr>
        <w:t xml:space="preserve">the </w:t>
      </w:r>
      <w:r w:rsidRPr="009F50FD">
        <w:rPr>
          <w:color w:val="000000" w:themeColor="text1"/>
        </w:rPr>
        <w:t xml:space="preserve">FOBO Tire </w:t>
      </w:r>
      <w:r w:rsidR="00182630">
        <w:rPr>
          <w:color w:val="000000" w:themeColor="text1"/>
        </w:rPr>
        <w:t>App</w:t>
      </w:r>
      <w:r w:rsidRPr="009F50FD">
        <w:rPr>
          <w:color w:val="000000" w:themeColor="text1"/>
        </w:rPr>
        <w:t xml:space="preserve"> &amp; </w:t>
      </w:r>
      <w:r w:rsidR="002732EE" w:rsidRPr="00070462">
        <w:rPr>
          <w:color w:val="000000" w:themeColor="text1"/>
        </w:rPr>
        <w:t>key in your email address</w:t>
      </w:r>
    </w:p>
    <w:p w14:paraId="4C8859F2" w14:textId="1628280A" w:rsidR="002732EE" w:rsidRPr="00070462" w:rsidRDefault="002732EE" w:rsidP="00A37E17">
      <w:pPr>
        <w:numPr>
          <w:ilvl w:val="0"/>
          <w:numId w:val="4"/>
        </w:numPr>
        <w:ind w:left="1418" w:hanging="284"/>
        <w:jc w:val="both"/>
        <w:rPr>
          <w:u w:val="single"/>
        </w:rPr>
      </w:pPr>
      <w:r w:rsidRPr="009F50FD">
        <w:rPr>
          <w:u w:val="single"/>
        </w:rPr>
        <w:t>For new users, key in your email address and click login.</w:t>
      </w:r>
    </w:p>
    <w:p w14:paraId="6F3D1A55" w14:textId="5D86E769" w:rsidR="002732EE" w:rsidRPr="009F50FD" w:rsidRDefault="002732EE" w:rsidP="00A37E17">
      <w:pPr>
        <w:numPr>
          <w:ilvl w:val="0"/>
          <w:numId w:val="4"/>
        </w:numPr>
        <w:ind w:left="1418" w:hanging="284"/>
        <w:jc w:val="both"/>
        <w:rPr>
          <w:u w:val="single"/>
        </w:rPr>
      </w:pPr>
      <w:r w:rsidRPr="00070462">
        <w:rPr>
          <w:u w:val="single"/>
        </w:rPr>
        <w:t xml:space="preserve">You will receive an email from FOBO with an </w:t>
      </w:r>
      <w:r w:rsidR="00590194" w:rsidRPr="00070462">
        <w:rPr>
          <w:u w:val="single"/>
        </w:rPr>
        <w:t>activation</w:t>
      </w:r>
      <w:r w:rsidRPr="00070462">
        <w:rPr>
          <w:u w:val="single"/>
        </w:rPr>
        <w:t xml:space="preserve"> link.</w:t>
      </w:r>
    </w:p>
    <w:p w14:paraId="67E316B6" w14:textId="3C57DE0B" w:rsidR="002732EE" w:rsidRPr="009F50FD" w:rsidRDefault="002732EE" w:rsidP="00A37E17">
      <w:pPr>
        <w:numPr>
          <w:ilvl w:val="0"/>
          <w:numId w:val="4"/>
        </w:numPr>
        <w:ind w:left="1418" w:hanging="284"/>
        <w:jc w:val="both"/>
        <w:rPr>
          <w:b/>
          <w:u w:val="single"/>
        </w:rPr>
      </w:pPr>
      <w:r w:rsidRPr="00070462">
        <w:t>Click on the activation link that you receive in your email.</w:t>
      </w:r>
      <w:r w:rsidR="00280936" w:rsidRPr="00070462">
        <w:t xml:space="preserve"> </w:t>
      </w:r>
    </w:p>
    <w:p w14:paraId="298E8027" w14:textId="11EE1DAC" w:rsidR="00280936" w:rsidRPr="009F50FD" w:rsidRDefault="002732EE" w:rsidP="00A37E17">
      <w:pPr>
        <w:numPr>
          <w:ilvl w:val="0"/>
          <w:numId w:val="4"/>
        </w:numPr>
        <w:ind w:left="1418" w:hanging="284"/>
        <w:jc w:val="both"/>
        <w:rPr>
          <w:b/>
          <w:u w:val="single"/>
        </w:rPr>
      </w:pPr>
      <w:r w:rsidRPr="00070462">
        <w:t>Once activated, go back to the</w:t>
      </w:r>
      <w:r w:rsidR="0066495C" w:rsidRPr="00070462">
        <w:t xml:space="preserve"> FOBO Tire </w:t>
      </w:r>
      <w:r w:rsidR="00182630">
        <w:t>App</w:t>
      </w:r>
      <w:r w:rsidR="0066495C" w:rsidRPr="00070462">
        <w:t xml:space="preserve"> and click on log</w:t>
      </w:r>
      <w:r w:rsidRPr="00070462">
        <w:t>in again.</w:t>
      </w:r>
    </w:p>
    <w:p w14:paraId="1B552766" w14:textId="76F50282" w:rsidR="0066495C" w:rsidRPr="00070462" w:rsidRDefault="0066495C" w:rsidP="00A37E17">
      <w:pPr>
        <w:numPr>
          <w:ilvl w:val="0"/>
          <w:numId w:val="4"/>
        </w:numPr>
        <w:ind w:left="1418" w:hanging="284"/>
        <w:jc w:val="both"/>
        <w:rPr>
          <w:b/>
          <w:u w:val="single"/>
        </w:rPr>
      </w:pPr>
      <w:r w:rsidRPr="00070462">
        <w:t xml:space="preserve">You be brought to the </w:t>
      </w:r>
      <w:r w:rsidR="00182630">
        <w:t>App</w:t>
      </w:r>
      <w:r w:rsidRPr="00070462">
        <w:t>’s Home screen.</w:t>
      </w:r>
    </w:p>
    <w:p w14:paraId="5AD72CE9" w14:textId="77777777" w:rsidR="00280936" w:rsidRPr="00070462" w:rsidRDefault="00280936" w:rsidP="009F50FD">
      <w:pPr>
        <w:jc w:val="both"/>
        <w:rPr>
          <w:b/>
          <w:u w:val="single"/>
        </w:rPr>
      </w:pPr>
    </w:p>
    <w:p w14:paraId="30656DD6" w14:textId="6E20D011" w:rsidR="00590194" w:rsidRPr="00070462" w:rsidRDefault="00590194" w:rsidP="009F50FD">
      <w:pPr>
        <w:ind w:left="567"/>
        <w:jc w:val="both"/>
        <w:rPr>
          <w:b/>
          <w:u w:val="single"/>
        </w:rPr>
      </w:pPr>
      <w:r w:rsidRPr="00070462">
        <w:rPr>
          <w:b/>
          <w:u w:val="single"/>
        </w:rPr>
        <w:t>Note:-</w:t>
      </w:r>
    </w:p>
    <w:p w14:paraId="7065A445" w14:textId="5D342CD8" w:rsidR="00590194" w:rsidRPr="009F50FD" w:rsidRDefault="00590194" w:rsidP="00590194">
      <w:pPr>
        <w:numPr>
          <w:ilvl w:val="0"/>
          <w:numId w:val="4"/>
        </w:numPr>
        <w:ind w:left="851" w:hanging="284"/>
        <w:jc w:val="both"/>
        <w:rPr>
          <w:u w:val="single"/>
        </w:rPr>
      </w:pPr>
      <w:r w:rsidRPr="009F50FD">
        <w:t>An activation e-mail message will be sent to your e-mail address when you click on login as a first time user.</w:t>
      </w:r>
    </w:p>
    <w:p w14:paraId="065BE4D4" w14:textId="306E29D1" w:rsidR="00590194" w:rsidRPr="009F50FD" w:rsidRDefault="00590194" w:rsidP="00590194">
      <w:pPr>
        <w:numPr>
          <w:ilvl w:val="0"/>
          <w:numId w:val="4"/>
        </w:numPr>
        <w:ind w:left="851" w:hanging="284"/>
        <w:jc w:val="both"/>
        <w:rPr>
          <w:u w:val="single"/>
        </w:rPr>
      </w:pPr>
      <w:r w:rsidRPr="009F50FD">
        <w:t xml:space="preserve">If you do not receive this activation e-mail from FOBO Admin, </w:t>
      </w:r>
      <w:r w:rsidR="001F6821" w:rsidRPr="00070462">
        <w:t>please check</w:t>
      </w:r>
      <w:r w:rsidRPr="009F50FD">
        <w:t xml:space="preserve"> your e-mail address entry to ensure it is valid without typo error. </w:t>
      </w:r>
    </w:p>
    <w:p w14:paraId="311A5AC3" w14:textId="41B15C38" w:rsidR="00590194" w:rsidRPr="009F50FD" w:rsidRDefault="00590194" w:rsidP="009F50FD">
      <w:pPr>
        <w:numPr>
          <w:ilvl w:val="0"/>
          <w:numId w:val="4"/>
        </w:numPr>
        <w:ind w:left="851" w:hanging="284"/>
        <w:jc w:val="both"/>
        <w:rPr>
          <w:u w:val="single"/>
        </w:rPr>
      </w:pPr>
      <w:r w:rsidRPr="009F50FD">
        <w:t>This e-mail may also be filtered by some e-mail servers. Please check your Spam mailbox.</w:t>
      </w:r>
    </w:p>
    <w:p w14:paraId="7317C293" w14:textId="0ECFAF1C" w:rsidR="0071581A" w:rsidRPr="009F50FD" w:rsidRDefault="0071581A" w:rsidP="009F50FD">
      <w:pPr>
        <w:numPr>
          <w:ilvl w:val="0"/>
          <w:numId w:val="4"/>
        </w:numPr>
        <w:ind w:left="851" w:hanging="284"/>
        <w:jc w:val="both"/>
      </w:pPr>
      <w:r w:rsidRPr="0071581A">
        <w:t>If you still do not receive any message from FOBO Admin after 15 minutes</w:t>
      </w:r>
      <w:r w:rsidR="00E63201">
        <w:t xml:space="preserve"> </w:t>
      </w:r>
      <w:r w:rsidRPr="0071581A">
        <w:t xml:space="preserve">(with a good internet connection), please write in to </w:t>
      </w:r>
      <w:hyperlink r:id="rId20" w:history="1">
        <w:r w:rsidRPr="009F50FD">
          <w:rPr>
            <w:rStyle w:val="Hyperlink"/>
            <w:u w:val="none"/>
          </w:rPr>
          <w:t>fobo@salutica.com.my</w:t>
        </w:r>
      </w:hyperlink>
      <w:r w:rsidRPr="0071581A">
        <w:t xml:space="preserve"> with your sign-in email.</w:t>
      </w:r>
    </w:p>
    <w:p w14:paraId="5E9A7744" w14:textId="77777777" w:rsidR="00590194" w:rsidRPr="00070462" w:rsidRDefault="00590194" w:rsidP="009F50FD">
      <w:pPr>
        <w:jc w:val="both"/>
        <w:rPr>
          <w:b/>
        </w:rPr>
      </w:pPr>
    </w:p>
    <w:p w14:paraId="0BE2D132" w14:textId="0D4702AF" w:rsidR="00837D7B" w:rsidRPr="00070462" w:rsidRDefault="00590194" w:rsidP="00A37E17">
      <w:pPr>
        <w:ind w:left="540"/>
        <w:jc w:val="both"/>
        <w:rPr>
          <w:b/>
        </w:rPr>
      </w:pPr>
      <w:r w:rsidRPr="00070462">
        <w:rPr>
          <w:b/>
        </w:rPr>
        <w:t>IMPORTANT</w:t>
      </w:r>
      <w:r w:rsidR="00280936" w:rsidRPr="00070462">
        <w:rPr>
          <w:b/>
        </w:rPr>
        <w:t xml:space="preserve">: </w:t>
      </w:r>
    </w:p>
    <w:p w14:paraId="178029E2" w14:textId="77777777" w:rsidR="00837D7B" w:rsidRPr="00070462" w:rsidRDefault="00837D7B" w:rsidP="00A37E17">
      <w:pPr>
        <w:ind w:left="540"/>
        <w:jc w:val="both"/>
        <w:rPr>
          <w:b/>
        </w:rPr>
      </w:pPr>
    </w:p>
    <w:p w14:paraId="2AD377DA" w14:textId="0B7C9137" w:rsidR="00837D7B" w:rsidRPr="00070462" w:rsidRDefault="00837D7B" w:rsidP="00837D7B">
      <w:pPr>
        <w:ind w:left="540"/>
        <w:jc w:val="both"/>
        <w:rPr>
          <w:b/>
        </w:rPr>
      </w:pPr>
      <w:r w:rsidRPr="00070462">
        <w:rPr>
          <w:b/>
        </w:rPr>
        <w:t xml:space="preserve">The email activation is to ensure that </w:t>
      </w:r>
      <w:r w:rsidR="0066495C" w:rsidRPr="00070462">
        <w:rPr>
          <w:b/>
        </w:rPr>
        <w:t>your account signup is done securely.</w:t>
      </w:r>
      <w:r w:rsidRPr="00070462">
        <w:rPr>
          <w:b/>
        </w:rPr>
        <w:t xml:space="preserve"> FOBO Tire is locked </w:t>
      </w:r>
      <w:r w:rsidR="0066495C" w:rsidRPr="00070462">
        <w:rPr>
          <w:b/>
        </w:rPr>
        <w:t xml:space="preserve">to your FOBO </w:t>
      </w:r>
      <w:r w:rsidRPr="00070462">
        <w:rPr>
          <w:b/>
        </w:rPr>
        <w:t xml:space="preserve">account as an anti-theft deterrent. Stolen sensors cannot be used by anyone else other than the </w:t>
      </w:r>
      <w:r w:rsidR="0066495C" w:rsidRPr="00070462">
        <w:rPr>
          <w:b/>
        </w:rPr>
        <w:t xml:space="preserve">FOBO account </w:t>
      </w:r>
      <w:r w:rsidRPr="00070462">
        <w:rPr>
          <w:b/>
        </w:rPr>
        <w:t xml:space="preserve">owner. </w:t>
      </w:r>
    </w:p>
    <w:p w14:paraId="0DA9BB3E" w14:textId="77777777" w:rsidR="00837D7B" w:rsidRPr="00070462" w:rsidRDefault="00837D7B" w:rsidP="00837D7B">
      <w:pPr>
        <w:ind w:left="540"/>
        <w:jc w:val="both"/>
        <w:rPr>
          <w:b/>
        </w:rPr>
      </w:pPr>
    </w:p>
    <w:p w14:paraId="4380F338" w14:textId="1AC19D4B" w:rsidR="00837D7B" w:rsidRPr="00070462" w:rsidRDefault="00837D7B" w:rsidP="00837D7B">
      <w:pPr>
        <w:ind w:left="540"/>
        <w:jc w:val="both"/>
        <w:rPr>
          <w:b/>
        </w:rPr>
      </w:pPr>
      <w:r w:rsidRPr="00070462">
        <w:rPr>
          <w:b/>
        </w:rPr>
        <w:t xml:space="preserve">Location service is </w:t>
      </w:r>
      <w:r w:rsidR="0066495C" w:rsidRPr="00070462">
        <w:rPr>
          <w:b/>
        </w:rPr>
        <w:t xml:space="preserve">required to be enabled for the FOBO Tire </w:t>
      </w:r>
      <w:r w:rsidR="00182630">
        <w:rPr>
          <w:b/>
        </w:rPr>
        <w:t>App</w:t>
      </w:r>
      <w:r w:rsidR="0066495C" w:rsidRPr="00070462">
        <w:rPr>
          <w:b/>
        </w:rPr>
        <w:t xml:space="preserve"> </w:t>
      </w:r>
      <w:r w:rsidRPr="00070462">
        <w:rPr>
          <w:b/>
        </w:rPr>
        <w:t>(</w:t>
      </w:r>
      <w:r w:rsidR="0066495C" w:rsidRPr="00070462">
        <w:rPr>
          <w:b/>
        </w:rPr>
        <w:t>FOBO Tire does not use the GPS function to track your location</w:t>
      </w:r>
      <w:r w:rsidRPr="00070462">
        <w:rPr>
          <w:b/>
        </w:rPr>
        <w:t>)</w:t>
      </w:r>
      <w:r w:rsidR="0066495C" w:rsidRPr="00070462">
        <w:rPr>
          <w:b/>
        </w:rPr>
        <w:t>. The location service on the</w:t>
      </w:r>
      <w:r w:rsidRPr="00070462">
        <w:rPr>
          <w:b/>
        </w:rPr>
        <w:t xml:space="preserve"> </w:t>
      </w:r>
      <w:proofErr w:type="spellStart"/>
      <w:r w:rsidRPr="00070462">
        <w:rPr>
          <w:b/>
        </w:rPr>
        <w:t>iOS</w:t>
      </w:r>
      <w:proofErr w:type="spellEnd"/>
      <w:r w:rsidRPr="00070462">
        <w:rPr>
          <w:b/>
        </w:rPr>
        <w:t xml:space="preserve">/Android </w:t>
      </w:r>
      <w:r w:rsidR="0066495C" w:rsidRPr="00070462">
        <w:rPr>
          <w:b/>
        </w:rPr>
        <w:t xml:space="preserve">system </w:t>
      </w:r>
      <w:r w:rsidRPr="00070462">
        <w:rPr>
          <w:b/>
        </w:rPr>
        <w:t xml:space="preserve">has </w:t>
      </w:r>
      <w:r w:rsidR="0066495C" w:rsidRPr="00070462">
        <w:rPr>
          <w:b/>
        </w:rPr>
        <w:t xml:space="preserve">other functionality that </w:t>
      </w:r>
      <w:r w:rsidR="00B415A4">
        <w:rPr>
          <w:b/>
        </w:rPr>
        <w:t xml:space="preserve">the </w:t>
      </w:r>
      <w:r w:rsidR="0066495C" w:rsidRPr="00070462">
        <w:rPr>
          <w:b/>
        </w:rPr>
        <w:t xml:space="preserve">FOBO Tire </w:t>
      </w:r>
      <w:r w:rsidR="00182630">
        <w:rPr>
          <w:b/>
        </w:rPr>
        <w:t>App</w:t>
      </w:r>
      <w:r w:rsidR="00B415A4">
        <w:rPr>
          <w:b/>
        </w:rPr>
        <w:t xml:space="preserve"> </w:t>
      </w:r>
      <w:r w:rsidR="0066495C" w:rsidRPr="00070462">
        <w:rPr>
          <w:b/>
        </w:rPr>
        <w:t>uses to operate properly</w:t>
      </w:r>
      <w:r w:rsidR="00590194" w:rsidRPr="00070462">
        <w:rPr>
          <w:b/>
        </w:rPr>
        <w:t xml:space="preserve"> and to sync with the In-Car unit</w:t>
      </w:r>
      <w:r w:rsidR="0066495C" w:rsidRPr="00070462">
        <w:rPr>
          <w:b/>
        </w:rPr>
        <w:t>.</w:t>
      </w:r>
      <w:r w:rsidRPr="00070462">
        <w:rPr>
          <w:b/>
        </w:rPr>
        <w:t xml:space="preserve"> It will ensure FOBO Tire functions as designed, mainly for alert functions, and also</w:t>
      </w:r>
      <w:r w:rsidR="0066495C" w:rsidRPr="00070462">
        <w:rPr>
          <w:b/>
        </w:rPr>
        <w:t xml:space="preserve"> the</w:t>
      </w:r>
      <w:r w:rsidRPr="00070462">
        <w:rPr>
          <w:b/>
        </w:rPr>
        <w:t xml:space="preserve"> </w:t>
      </w:r>
      <w:r w:rsidR="006E5110">
        <w:rPr>
          <w:b/>
        </w:rPr>
        <w:t>Gage</w:t>
      </w:r>
      <w:r w:rsidRPr="00070462">
        <w:rPr>
          <w:b/>
        </w:rPr>
        <w:t xml:space="preserve"> pressure feature as required by users</w:t>
      </w:r>
      <w:r w:rsidR="0066495C" w:rsidRPr="00070462">
        <w:rPr>
          <w:b/>
        </w:rPr>
        <w:t xml:space="preserve"> living at </w:t>
      </w:r>
      <w:r w:rsidR="00BB0FBC">
        <w:rPr>
          <w:b/>
        </w:rPr>
        <w:t>high</w:t>
      </w:r>
      <w:r w:rsidR="0066495C" w:rsidRPr="00070462">
        <w:rPr>
          <w:b/>
        </w:rPr>
        <w:t xml:space="preserve"> altitudes</w:t>
      </w:r>
      <w:r w:rsidRPr="00070462">
        <w:rPr>
          <w:b/>
        </w:rPr>
        <w:t xml:space="preserve">. </w:t>
      </w:r>
      <w:r w:rsidR="0066495C" w:rsidRPr="00070462">
        <w:rPr>
          <w:b/>
        </w:rPr>
        <w:t>FOBO Tire is designed to be a low energy system and does not drain your smartphone battery excessively</w:t>
      </w:r>
      <w:r w:rsidRPr="00070462">
        <w:rPr>
          <w:b/>
        </w:rPr>
        <w:t>.</w:t>
      </w:r>
    </w:p>
    <w:p w14:paraId="44FF7FF0" w14:textId="77777777" w:rsidR="00837D7B" w:rsidRPr="00070462" w:rsidRDefault="00837D7B" w:rsidP="00A37E17">
      <w:pPr>
        <w:ind w:left="540"/>
        <w:jc w:val="both"/>
        <w:rPr>
          <w:b/>
        </w:rPr>
      </w:pPr>
    </w:p>
    <w:p w14:paraId="18DBF6CD" w14:textId="77777777" w:rsidR="00280936" w:rsidRPr="00070462" w:rsidRDefault="00280936" w:rsidP="00A37E17">
      <w:pPr>
        <w:ind w:left="540"/>
        <w:jc w:val="both"/>
        <w:rPr>
          <w:b/>
        </w:rPr>
      </w:pPr>
      <w:r w:rsidRPr="00070462">
        <w:rPr>
          <w:b/>
        </w:rPr>
        <w:t>By submitting your information to sign up a new user account, you acknowledge your acceptance to the terms and conditions of our Software Licensing Agreement and Privacy Policy.</w:t>
      </w:r>
      <w:r w:rsidR="00EC2E55" w:rsidRPr="00070462">
        <w:rPr>
          <w:b/>
        </w:rPr>
        <w:t xml:space="preserve"> </w:t>
      </w:r>
    </w:p>
    <w:p w14:paraId="4997DD6E" w14:textId="77777777" w:rsidR="00280936" w:rsidRPr="00070462" w:rsidRDefault="00280936" w:rsidP="00A37E17">
      <w:pPr>
        <w:ind w:left="540"/>
        <w:jc w:val="both"/>
        <w:rPr>
          <w:b/>
          <w:u w:val="single"/>
        </w:rPr>
      </w:pPr>
    </w:p>
    <w:p w14:paraId="2581E05F" w14:textId="77777777" w:rsidR="006905D0" w:rsidRPr="00070462" w:rsidRDefault="006905D0" w:rsidP="006905D0">
      <w:pPr>
        <w:tabs>
          <w:tab w:val="left" w:pos="2880"/>
        </w:tabs>
        <w:ind w:left="540"/>
        <w:jc w:val="both"/>
        <w:rPr>
          <w:b/>
        </w:rPr>
      </w:pPr>
    </w:p>
    <w:p w14:paraId="02895C5B" w14:textId="77777777" w:rsidR="006905D0" w:rsidRPr="00070462" w:rsidRDefault="006905D0" w:rsidP="006905D0">
      <w:pPr>
        <w:tabs>
          <w:tab w:val="left" w:pos="2880"/>
        </w:tabs>
        <w:ind w:left="540"/>
        <w:jc w:val="both"/>
        <w:rPr>
          <w:color w:val="000000"/>
        </w:rPr>
      </w:pPr>
    </w:p>
    <w:p w14:paraId="6AA8B93E" w14:textId="440806E5" w:rsidR="00280936" w:rsidRPr="009F50FD" w:rsidRDefault="00280936" w:rsidP="009F50FD">
      <w:pPr>
        <w:pStyle w:val="ListParagraph"/>
        <w:numPr>
          <w:ilvl w:val="1"/>
          <w:numId w:val="15"/>
        </w:numPr>
        <w:tabs>
          <w:tab w:val="clear" w:pos="922"/>
          <w:tab w:val="num" w:pos="1057"/>
        </w:tabs>
        <w:ind w:left="1134" w:hanging="567"/>
        <w:jc w:val="both"/>
        <w:rPr>
          <w:b/>
          <w:color w:val="000000"/>
          <w:sz w:val="36"/>
          <w:szCs w:val="36"/>
        </w:rPr>
      </w:pPr>
      <w:r w:rsidRPr="009F50FD">
        <w:rPr>
          <w:b/>
          <w:color w:val="000000"/>
          <w:sz w:val="36"/>
          <w:szCs w:val="36"/>
        </w:rPr>
        <w:t xml:space="preserve">Installing FOBO Tire </w:t>
      </w:r>
      <w:r w:rsidR="001D717A" w:rsidRPr="009F50FD">
        <w:rPr>
          <w:b/>
          <w:color w:val="000000"/>
          <w:sz w:val="36"/>
          <w:szCs w:val="36"/>
        </w:rPr>
        <w:t>In-Car</w:t>
      </w:r>
      <w:r w:rsidRPr="009F50FD">
        <w:rPr>
          <w:b/>
          <w:color w:val="000000"/>
          <w:sz w:val="36"/>
          <w:szCs w:val="36"/>
        </w:rPr>
        <w:t xml:space="preserve"> unit &amp; sensors</w:t>
      </w:r>
    </w:p>
    <w:p w14:paraId="65D7637A" w14:textId="77777777" w:rsidR="00280936" w:rsidRPr="00070462" w:rsidRDefault="00280936" w:rsidP="00A37E17">
      <w:pPr>
        <w:ind w:left="540"/>
        <w:jc w:val="both"/>
        <w:rPr>
          <w:color w:val="000000"/>
        </w:rPr>
      </w:pPr>
    </w:p>
    <w:p w14:paraId="13103C01" w14:textId="4E360398" w:rsidR="00276FAD" w:rsidRPr="00070462" w:rsidRDefault="0001672C" w:rsidP="00A37E17">
      <w:pPr>
        <w:tabs>
          <w:tab w:val="left" w:pos="900"/>
        </w:tabs>
        <w:spacing w:before="120"/>
        <w:ind w:left="547"/>
        <w:jc w:val="both"/>
        <w:rPr>
          <w:b/>
          <w:color w:val="000000"/>
        </w:rPr>
      </w:pPr>
      <w:r w:rsidRPr="00070462">
        <w:rPr>
          <w:b/>
          <w:color w:val="000000"/>
        </w:rPr>
        <w:t xml:space="preserve">NOTE: DO NOT INSTALL THE SENSORS TO THE CAR TIRE VALVES UNTIL </w:t>
      </w:r>
      <w:r w:rsidR="00590194" w:rsidRPr="00070462">
        <w:rPr>
          <w:b/>
          <w:color w:val="000000"/>
        </w:rPr>
        <w:t xml:space="preserve">PROMPTED </w:t>
      </w:r>
      <w:r w:rsidRPr="00070462">
        <w:rPr>
          <w:b/>
          <w:color w:val="000000"/>
        </w:rPr>
        <w:t xml:space="preserve">BY THE FOBO TIRE </w:t>
      </w:r>
      <w:r w:rsidR="00182630">
        <w:rPr>
          <w:b/>
          <w:color w:val="000000"/>
        </w:rPr>
        <w:t>APP</w:t>
      </w:r>
      <w:r w:rsidRPr="00070462">
        <w:rPr>
          <w:b/>
          <w:color w:val="000000"/>
        </w:rPr>
        <w:t xml:space="preserve"> INSTRUCTION</w:t>
      </w:r>
      <w:r w:rsidR="00276FAD" w:rsidRPr="00070462">
        <w:rPr>
          <w:b/>
          <w:color w:val="000000"/>
        </w:rPr>
        <w:t xml:space="preserve">. </w:t>
      </w:r>
    </w:p>
    <w:p w14:paraId="70DAAF6D" w14:textId="5BDFC5D2" w:rsidR="00702C28" w:rsidRPr="009F50FD" w:rsidRDefault="00A124F0" w:rsidP="00A37E17">
      <w:pPr>
        <w:tabs>
          <w:tab w:val="left" w:pos="900"/>
        </w:tabs>
        <w:spacing w:before="120"/>
        <w:ind w:left="547"/>
        <w:jc w:val="both"/>
        <w:rPr>
          <w:b/>
          <w:color w:val="000000"/>
        </w:rPr>
      </w:pPr>
      <w:r w:rsidRPr="009F50FD">
        <w:rPr>
          <w:b/>
          <w:color w:val="000000"/>
        </w:rPr>
        <w:t xml:space="preserve">TO REDUCE THE RISK OF AN ELECTROSTATIC DISCHARGE (ESD) PLEASE TOUCH THE WHEEL </w:t>
      </w:r>
      <w:r w:rsidR="000A57E9" w:rsidRPr="009F50FD">
        <w:rPr>
          <w:b/>
          <w:color w:val="000000"/>
        </w:rPr>
        <w:t xml:space="preserve">WHEN </w:t>
      </w:r>
      <w:r w:rsidRPr="009F50FD">
        <w:rPr>
          <w:b/>
          <w:color w:val="000000"/>
        </w:rPr>
        <w:t xml:space="preserve">SCREWING ON THE TIRE </w:t>
      </w:r>
      <w:r w:rsidR="00702C28" w:rsidRPr="009F50FD">
        <w:rPr>
          <w:b/>
          <w:color w:val="000000"/>
        </w:rPr>
        <w:t xml:space="preserve">SENSOR </w:t>
      </w:r>
      <w:r w:rsidRPr="009F50FD">
        <w:rPr>
          <w:b/>
          <w:color w:val="000000"/>
        </w:rPr>
        <w:t xml:space="preserve">ON TO </w:t>
      </w:r>
      <w:r w:rsidR="00702C28" w:rsidRPr="009F50FD">
        <w:rPr>
          <w:b/>
          <w:color w:val="000000"/>
        </w:rPr>
        <w:t>THE TIRE VALVE</w:t>
      </w:r>
      <w:r w:rsidRPr="009F50FD">
        <w:rPr>
          <w:b/>
          <w:color w:val="000000"/>
        </w:rPr>
        <w:t xml:space="preserve">. THIS IS </w:t>
      </w:r>
      <w:r w:rsidR="00702C28" w:rsidRPr="009F50FD">
        <w:rPr>
          <w:b/>
          <w:color w:val="000000"/>
        </w:rPr>
        <w:t xml:space="preserve">TO </w:t>
      </w:r>
      <w:r w:rsidR="00B2273F" w:rsidRPr="00070462">
        <w:rPr>
          <w:b/>
          <w:color w:val="000000"/>
        </w:rPr>
        <w:t>MINIMIZE</w:t>
      </w:r>
      <w:r w:rsidRPr="009F50FD">
        <w:rPr>
          <w:b/>
          <w:color w:val="000000"/>
        </w:rPr>
        <w:t xml:space="preserve"> POTENTIAL</w:t>
      </w:r>
      <w:r w:rsidR="00702C28" w:rsidRPr="009F50FD">
        <w:rPr>
          <w:b/>
          <w:color w:val="000000"/>
        </w:rPr>
        <w:t xml:space="preserve"> ESD ATTACK WHICH MAY CAUSE DAMAGE TO THE </w:t>
      </w:r>
      <w:r w:rsidRPr="009F50FD">
        <w:rPr>
          <w:b/>
          <w:color w:val="000000"/>
        </w:rPr>
        <w:t xml:space="preserve">TIRE </w:t>
      </w:r>
      <w:r w:rsidR="00702C28" w:rsidRPr="009F50FD">
        <w:rPr>
          <w:b/>
          <w:color w:val="000000"/>
        </w:rPr>
        <w:t xml:space="preserve">SENSOR AND ITS FUNCTION. </w:t>
      </w:r>
    </w:p>
    <w:p w14:paraId="1088EA3A" w14:textId="32B4E1A1" w:rsidR="001231CF" w:rsidRPr="00070462" w:rsidRDefault="001231CF" w:rsidP="00A37E17">
      <w:pPr>
        <w:tabs>
          <w:tab w:val="left" w:pos="900"/>
        </w:tabs>
        <w:spacing w:before="120"/>
        <w:ind w:left="547"/>
        <w:jc w:val="both"/>
        <w:rPr>
          <w:b/>
          <w:color w:val="000000"/>
        </w:rPr>
      </w:pPr>
      <w:r w:rsidRPr="009F50FD">
        <w:rPr>
          <w:b/>
          <w:color w:val="000000"/>
        </w:rPr>
        <w:t>INSTALLING FOBO TIRE SETS ON MORE THAN ONE CAR WHICH ARE PARKED CLOSELY TOGETHER MAY CAUSE CROSS INTERFERENCE TO THE BLUETOOTH SIGNALS. PLEASE INSTALL FOBO TIRE ON ONE CAR AT A TIME.</w:t>
      </w:r>
    </w:p>
    <w:p w14:paraId="6F8E6FD6" w14:textId="77777777" w:rsidR="0001672C" w:rsidRPr="00070462" w:rsidRDefault="0001672C" w:rsidP="00A37E17">
      <w:pPr>
        <w:ind w:left="540"/>
        <w:jc w:val="both"/>
        <w:rPr>
          <w:color w:val="000000"/>
        </w:rPr>
      </w:pPr>
    </w:p>
    <w:p w14:paraId="46654A7F" w14:textId="70B3D954" w:rsidR="00616EA7" w:rsidRPr="00070462" w:rsidRDefault="00A124F0" w:rsidP="00F038DE">
      <w:pPr>
        <w:ind w:left="540"/>
        <w:jc w:val="both"/>
        <w:rPr>
          <w:color w:val="000000"/>
        </w:rPr>
      </w:pPr>
      <w:r w:rsidRPr="00070462">
        <w:rPr>
          <w:color w:val="000000"/>
        </w:rPr>
        <w:t xml:space="preserve">To begin using FOBO Tire, firstly ensure that the FOBO Tire </w:t>
      </w:r>
      <w:r w:rsidR="00182630">
        <w:rPr>
          <w:color w:val="000000"/>
        </w:rPr>
        <w:t>App</w:t>
      </w:r>
      <w:r w:rsidRPr="00070462">
        <w:rPr>
          <w:color w:val="000000"/>
        </w:rPr>
        <w:t xml:space="preserve"> is downloaded and you have </w:t>
      </w:r>
      <w:r w:rsidR="00F038DE" w:rsidRPr="00070462">
        <w:rPr>
          <w:color w:val="000000"/>
        </w:rPr>
        <w:t xml:space="preserve">already </w:t>
      </w:r>
      <w:r w:rsidRPr="00070462">
        <w:rPr>
          <w:color w:val="000000"/>
        </w:rPr>
        <w:t xml:space="preserve">login to the </w:t>
      </w:r>
      <w:r w:rsidR="00182630">
        <w:rPr>
          <w:color w:val="000000"/>
        </w:rPr>
        <w:t>App</w:t>
      </w:r>
      <w:r w:rsidRPr="00070462">
        <w:rPr>
          <w:color w:val="000000"/>
        </w:rPr>
        <w:t xml:space="preserve"> (see section 5.1 above for </w:t>
      </w:r>
      <w:r w:rsidR="003052B9">
        <w:rPr>
          <w:color w:val="000000"/>
        </w:rPr>
        <w:t>installation</w:t>
      </w:r>
      <w:r w:rsidRPr="00070462">
        <w:rPr>
          <w:color w:val="000000"/>
        </w:rPr>
        <w:t xml:space="preserve"> and login). </w:t>
      </w:r>
    </w:p>
    <w:p w14:paraId="36E7B763" w14:textId="77777777" w:rsidR="00616EA7" w:rsidRPr="00070462" w:rsidRDefault="00616EA7" w:rsidP="00CE08FE">
      <w:pPr>
        <w:ind w:left="540"/>
        <w:jc w:val="both"/>
        <w:rPr>
          <w:color w:val="000000"/>
        </w:rPr>
      </w:pPr>
    </w:p>
    <w:p w14:paraId="72733537" w14:textId="6A534CE6" w:rsidR="00280936" w:rsidRPr="00070462" w:rsidRDefault="00280936" w:rsidP="00CE08FE">
      <w:pPr>
        <w:ind w:left="540"/>
        <w:jc w:val="both"/>
        <w:rPr>
          <w:color w:val="000000"/>
        </w:rPr>
      </w:pPr>
      <w:r w:rsidRPr="00070462">
        <w:rPr>
          <w:color w:val="000000"/>
        </w:rPr>
        <w:t>Follow the steps</w:t>
      </w:r>
      <w:r w:rsidR="00F36977">
        <w:rPr>
          <w:color w:val="000000"/>
        </w:rPr>
        <w:t xml:space="preserve"> below</w:t>
      </w:r>
      <w:r w:rsidRPr="00070462">
        <w:rPr>
          <w:color w:val="000000"/>
        </w:rPr>
        <w:t xml:space="preserve"> </w:t>
      </w:r>
      <w:r w:rsidR="00F038DE" w:rsidRPr="00070462">
        <w:rPr>
          <w:color w:val="000000"/>
        </w:rPr>
        <w:t>to pair FOBO Tire to your smartphone</w:t>
      </w:r>
      <w:r w:rsidRPr="00070462">
        <w:rPr>
          <w:color w:val="000000"/>
        </w:rPr>
        <w:t>:</w:t>
      </w:r>
      <w:r w:rsidR="00F038DE" w:rsidRPr="00070462">
        <w:rPr>
          <w:color w:val="000000"/>
        </w:rPr>
        <w:t>-</w:t>
      </w:r>
    </w:p>
    <w:p w14:paraId="48CD8088" w14:textId="77777777" w:rsidR="00280936" w:rsidRPr="00070462" w:rsidRDefault="00280936" w:rsidP="001A36C1">
      <w:pPr>
        <w:ind w:left="540"/>
        <w:jc w:val="both"/>
        <w:rPr>
          <w:color w:val="000000"/>
        </w:rPr>
      </w:pPr>
    </w:p>
    <w:p w14:paraId="63D42E2B" w14:textId="60335EC3" w:rsidR="009A0D08" w:rsidRPr="00070462" w:rsidRDefault="009A0D08"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Turn on your smartphone’s Bluetooth connection.</w:t>
      </w:r>
    </w:p>
    <w:p w14:paraId="6CAD0BFF" w14:textId="77777777" w:rsidR="00F038DE" w:rsidRPr="00070462" w:rsidRDefault="00F038DE"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 xml:space="preserve">Set the FOBO Tire’s In-Car unit into ‘pairing mode’. </w:t>
      </w:r>
    </w:p>
    <w:p w14:paraId="5C365F69" w14:textId="77777777" w:rsidR="00F038DE" w:rsidRPr="00070462" w:rsidRDefault="00F038DE" w:rsidP="009F50FD">
      <w:pPr>
        <w:pStyle w:val="ListParagraph"/>
        <w:numPr>
          <w:ilvl w:val="1"/>
          <w:numId w:val="32"/>
        </w:numPr>
        <w:tabs>
          <w:tab w:val="left" w:pos="1701"/>
        </w:tabs>
        <w:spacing w:before="120"/>
        <w:ind w:left="1701" w:hanging="567"/>
        <w:contextualSpacing w:val="0"/>
        <w:jc w:val="both"/>
        <w:rPr>
          <w:color w:val="000000"/>
        </w:rPr>
      </w:pPr>
      <w:r w:rsidRPr="00070462">
        <w:rPr>
          <w:color w:val="000000"/>
        </w:rPr>
        <w:t xml:space="preserve">For new sets, remove the battery tab from In-Car unit battery compartment. This will put it into ‘pairing’ mode. </w:t>
      </w:r>
    </w:p>
    <w:p w14:paraId="2532B95A" w14:textId="375FBD68" w:rsidR="00F038DE" w:rsidRPr="00070462" w:rsidRDefault="00F038DE" w:rsidP="009F50FD">
      <w:pPr>
        <w:pStyle w:val="ListParagraph"/>
        <w:numPr>
          <w:ilvl w:val="1"/>
          <w:numId w:val="32"/>
        </w:numPr>
        <w:tabs>
          <w:tab w:val="left" w:pos="1701"/>
        </w:tabs>
        <w:spacing w:before="120"/>
        <w:ind w:left="1701" w:hanging="567"/>
        <w:contextualSpacing w:val="0"/>
        <w:jc w:val="both"/>
        <w:rPr>
          <w:color w:val="000000"/>
        </w:rPr>
      </w:pPr>
      <w:r w:rsidRPr="00070462">
        <w:rPr>
          <w:color w:val="000000"/>
        </w:rPr>
        <w:t>For used sets, long press on the In-Car unit button until you hear a beeping sound and the LED on the In-Car unit flashes to put it into ‘pairing mode.</w:t>
      </w:r>
      <w:r w:rsidR="001A36C1" w:rsidRPr="00070462">
        <w:rPr>
          <w:color w:val="000000"/>
        </w:rPr>
        <w:t xml:space="preserve"> (Note: if a</w:t>
      </w:r>
      <w:r w:rsidR="00A77848">
        <w:rPr>
          <w:color w:val="000000"/>
        </w:rPr>
        <w:t>n</w:t>
      </w:r>
      <w:r w:rsidR="001A36C1" w:rsidRPr="00070462">
        <w:rPr>
          <w:color w:val="000000"/>
        </w:rPr>
        <w:t xml:space="preserve"> In-Car unit has its plastic tab taken out from the battery compartment before, install it as though it is a used set)</w:t>
      </w:r>
    </w:p>
    <w:p w14:paraId="14C2E537" w14:textId="18BA1017" w:rsidR="00F038DE" w:rsidRPr="00070462" w:rsidRDefault="00F038DE"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 xml:space="preserve">Open the FOBO Tire </w:t>
      </w:r>
      <w:r w:rsidR="00182630">
        <w:rPr>
          <w:color w:val="000000"/>
        </w:rPr>
        <w:t>App</w:t>
      </w:r>
      <w:r w:rsidRPr="00070462">
        <w:rPr>
          <w:color w:val="000000"/>
        </w:rPr>
        <w:t>.</w:t>
      </w:r>
    </w:p>
    <w:p w14:paraId="0EC8BD7F" w14:textId="3507F17D" w:rsidR="00766DB6" w:rsidRPr="00070462" w:rsidRDefault="00F75FD4"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Click</w:t>
      </w:r>
      <w:r w:rsidR="00F038DE" w:rsidRPr="00070462">
        <w:rPr>
          <w:color w:val="000000"/>
        </w:rPr>
        <w:t xml:space="preserve"> on the</w:t>
      </w:r>
      <w:r w:rsidRPr="00070462">
        <w:rPr>
          <w:color w:val="000000"/>
        </w:rPr>
        <w:t xml:space="preserve"> “+” </w:t>
      </w:r>
      <w:r w:rsidR="00F038DE" w:rsidRPr="00070462">
        <w:rPr>
          <w:color w:val="000000"/>
        </w:rPr>
        <w:t xml:space="preserve">sign </w:t>
      </w:r>
      <w:r w:rsidRPr="00070462">
        <w:rPr>
          <w:color w:val="000000"/>
        </w:rPr>
        <w:t xml:space="preserve">on the </w:t>
      </w:r>
      <w:r w:rsidR="00F038DE" w:rsidRPr="00070462">
        <w:rPr>
          <w:color w:val="000000"/>
        </w:rPr>
        <w:t xml:space="preserve">FOBO Tire </w:t>
      </w:r>
      <w:r w:rsidR="00182630">
        <w:rPr>
          <w:color w:val="000000"/>
        </w:rPr>
        <w:t>App</w:t>
      </w:r>
      <w:r w:rsidRPr="00070462">
        <w:rPr>
          <w:color w:val="000000"/>
        </w:rPr>
        <w:t xml:space="preserve"> HOME screen to add a car to your profile. </w:t>
      </w:r>
    </w:p>
    <w:p w14:paraId="1E04AD21" w14:textId="34728582" w:rsidR="00CE08FE" w:rsidRPr="00070462" w:rsidRDefault="00CE08FE"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The text box for the In-Car unit ID will be automatically filled a unique ID number.</w:t>
      </w:r>
    </w:p>
    <w:p w14:paraId="2878A0BF" w14:textId="77777777" w:rsidR="00CE08FE" w:rsidRPr="00070462" w:rsidRDefault="00F75FD4"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 xml:space="preserve">Key in the name you would like to identify your car </w:t>
      </w:r>
    </w:p>
    <w:p w14:paraId="461A6DAE" w14:textId="7089D473" w:rsidR="00F75FD4" w:rsidRPr="00070462" w:rsidRDefault="00CE08FE"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lastRenderedPageBreak/>
        <w:t xml:space="preserve">Tap on the profile picture box </w:t>
      </w:r>
      <w:r w:rsidR="00F75FD4" w:rsidRPr="00070462">
        <w:rPr>
          <w:color w:val="000000"/>
        </w:rPr>
        <w:t xml:space="preserve">and take </w:t>
      </w:r>
      <w:r w:rsidRPr="00070462">
        <w:rPr>
          <w:color w:val="000000"/>
        </w:rPr>
        <w:t xml:space="preserve">a </w:t>
      </w:r>
      <w:r w:rsidR="00F75FD4" w:rsidRPr="00070462">
        <w:rPr>
          <w:color w:val="000000"/>
        </w:rPr>
        <w:t>picture</w:t>
      </w:r>
      <w:r w:rsidRPr="00070462">
        <w:rPr>
          <w:color w:val="000000"/>
        </w:rPr>
        <w:t xml:space="preserve"> of your car</w:t>
      </w:r>
      <w:r w:rsidR="00766DB6" w:rsidRPr="00070462">
        <w:rPr>
          <w:color w:val="000000"/>
        </w:rPr>
        <w:t>.</w:t>
      </w:r>
    </w:p>
    <w:p w14:paraId="7EEE7D0E" w14:textId="624F70F5" w:rsidR="00F75FD4" w:rsidRPr="00070462" w:rsidRDefault="00766DB6"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Select</w:t>
      </w:r>
      <w:r w:rsidR="00F75FD4" w:rsidRPr="00070462">
        <w:rPr>
          <w:color w:val="000000"/>
        </w:rPr>
        <w:t xml:space="preserve"> the car manufacturer recommended </w:t>
      </w:r>
      <w:r w:rsidR="00CE08FE" w:rsidRPr="00070462">
        <w:rPr>
          <w:color w:val="000000"/>
        </w:rPr>
        <w:t xml:space="preserve">tire </w:t>
      </w:r>
      <w:r w:rsidR="00F75FD4" w:rsidRPr="00070462">
        <w:rPr>
          <w:color w:val="000000"/>
        </w:rPr>
        <w:t xml:space="preserve">pressure for </w:t>
      </w:r>
      <w:r w:rsidR="00CE08FE" w:rsidRPr="00070462">
        <w:rPr>
          <w:color w:val="000000"/>
        </w:rPr>
        <w:t xml:space="preserve">the </w:t>
      </w:r>
      <w:r w:rsidR="00F75FD4" w:rsidRPr="00070462">
        <w:rPr>
          <w:color w:val="000000"/>
        </w:rPr>
        <w:t>front and rear tires.</w:t>
      </w:r>
      <w:r w:rsidR="00186E0A" w:rsidRPr="00070462">
        <w:rPr>
          <w:color w:val="000000"/>
        </w:rPr>
        <w:t xml:space="preserve"> The information is usually available on a sticker at the door </w:t>
      </w:r>
      <w:proofErr w:type="spellStart"/>
      <w:r w:rsidR="00186E0A" w:rsidRPr="00070462">
        <w:rPr>
          <w:color w:val="000000"/>
        </w:rPr>
        <w:t>jam</w:t>
      </w:r>
      <w:proofErr w:type="spellEnd"/>
      <w:r w:rsidR="00186E0A" w:rsidRPr="00070462">
        <w:rPr>
          <w:color w:val="000000"/>
        </w:rPr>
        <w:t xml:space="preserve"> (side of the driver’s door) or in the owner’s manual. For </w:t>
      </w:r>
      <w:r w:rsidR="00CE08FE" w:rsidRPr="00070462">
        <w:rPr>
          <w:color w:val="000000"/>
        </w:rPr>
        <w:t xml:space="preserve">certain </w:t>
      </w:r>
      <w:r w:rsidR="00186E0A" w:rsidRPr="00070462">
        <w:rPr>
          <w:color w:val="000000"/>
        </w:rPr>
        <w:t xml:space="preserve">car models, the information sticker may be on the trunk lid or on the fuel door. </w:t>
      </w:r>
      <w:r w:rsidR="00CE08FE" w:rsidRPr="00070462">
        <w:rPr>
          <w:color w:val="000000"/>
        </w:rPr>
        <w:t xml:space="preserve">You cannot proceed with the pairing without </w:t>
      </w:r>
      <w:r w:rsidR="008B63BC" w:rsidRPr="00070462">
        <w:rPr>
          <w:color w:val="000000"/>
        </w:rPr>
        <w:t>the input of</w:t>
      </w:r>
      <w:r w:rsidR="00CE08FE" w:rsidRPr="00070462">
        <w:rPr>
          <w:color w:val="000000"/>
        </w:rPr>
        <w:t xml:space="preserve"> this information into the FOBO Tire </w:t>
      </w:r>
      <w:r w:rsidR="00182630">
        <w:rPr>
          <w:color w:val="000000"/>
        </w:rPr>
        <w:t>App</w:t>
      </w:r>
      <w:r w:rsidR="00CE08FE" w:rsidRPr="00070462">
        <w:rPr>
          <w:color w:val="000000"/>
        </w:rPr>
        <w:t>.</w:t>
      </w:r>
    </w:p>
    <w:p w14:paraId="1E4081EA" w14:textId="77777777" w:rsidR="000F167D" w:rsidRPr="00070462" w:rsidRDefault="0045785D"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Click “Done” on the top right hand corner of the screen.</w:t>
      </w:r>
    </w:p>
    <w:p w14:paraId="67BFCBB7" w14:textId="1CAD4F3B" w:rsidR="00CE08FE" w:rsidRPr="00070462" w:rsidRDefault="000F167D"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Next, you will be prompted to install the tire sensors</w:t>
      </w:r>
      <w:r w:rsidR="00CE08FE" w:rsidRPr="00070462">
        <w:rPr>
          <w:color w:val="000000"/>
        </w:rPr>
        <w:t xml:space="preserve"> starting from the Front-Right tire.</w:t>
      </w:r>
    </w:p>
    <w:p w14:paraId="1ACEE472" w14:textId="7558997F" w:rsidR="00696717" w:rsidRDefault="0045785D"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 xml:space="preserve">Screw </w:t>
      </w:r>
      <w:r w:rsidR="00CE08FE" w:rsidRPr="00070462">
        <w:rPr>
          <w:color w:val="000000"/>
        </w:rPr>
        <w:t>on</w:t>
      </w:r>
      <w:r w:rsidRPr="00070462">
        <w:rPr>
          <w:color w:val="000000"/>
        </w:rPr>
        <w:t xml:space="preserve"> the FOBO Tire sensor to </w:t>
      </w:r>
      <w:r w:rsidR="000F167D" w:rsidRPr="00070462">
        <w:rPr>
          <w:color w:val="000000"/>
        </w:rPr>
        <w:t xml:space="preserve">your Front-Right tire. Make sure your </w:t>
      </w:r>
      <w:r w:rsidR="00205EA1" w:rsidRPr="00070462">
        <w:rPr>
          <w:color w:val="000000"/>
        </w:rPr>
        <w:t>smartphone</w:t>
      </w:r>
      <w:r w:rsidR="000F167D" w:rsidRPr="00070462">
        <w:rPr>
          <w:color w:val="000000"/>
        </w:rPr>
        <w:t xml:space="preserve"> </w:t>
      </w:r>
      <w:r w:rsidR="00CE08FE" w:rsidRPr="00070462">
        <w:rPr>
          <w:color w:val="000000"/>
        </w:rPr>
        <w:t>touches</w:t>
      </w:r>
      <w:r w:rsidRPr="00070462">
        <w:rPr>
          <w:color w:val="000000"/>
        </w:rPr>
        <w:t xml:space="preserve"> the sensor</w:t>
      </w:r>
      <w:r w:rsidR="000F167D" w:rsidRPr="00070462">
        <w:rPr>
          <w:color w:val="000000"/>
        </w:rPr>
        <w:t xml:space="preserve"> to </w:t>
      </w:r>
      <w:r w:rsidR="00CE08FE" w:rsidRPr="00070462">
        <w:rPr>
          <w:color w:val="000000"/>
        </w:rPr>
        <w:t>pair</w:t>
      </w:r>
      <w:r w:rsidR="000F167D" w:rsidRPr="00070462">
        <w:rPr>
          <w:color w:val="000000"/>
        </w:rPr>
        <w:t xml:space="preserve"> the </w:t>
      </w:r>
      <w:r w:rsidR="00CE08FE" w:rsidRPr="00070462">
        <w:rPr>
          <w:color w:val="000000"/>
        </w:rPr>
        <w:t xml:space="preserve">tire </w:t>
      </w:r>
      <w:r w:rsidR="000F167D" w:rsidRPr="00070462">
        <w:rPr>
          <w:color w:val="000000"/>
        </w:rPr>
        <w:t xml:space="preserve">sensor unit. </w:t>
      </w:r>
      <w:r w:rsidR="00616EA7" w:rsidRPr="00070462">
        <w:rPr>
          <w:color w:val="000000"/>
        </w:rPr>
        <w:t xml:space="preserve">If you had screwed </w:t>
      </w:r>
      <w:r w:rsidR="00CE08FE" w:rsidRPr="00070462">
        <w:rPr>
          <w:color w:val="000000"/>
        </w:rPr>
        <w:t xml:space="preserve">on </w:t>
      </w:r>
      <w:r w:rsidR="00616EA7" w:rsidRPr="00070462">
        <w:rPr>
          <w:color w:val="000000"/>
        </w:rPr>
        <w:t xml:space="preserve">the sensor before instructed by the </w:t>
      </w:r>
      <w:r w:rsidR="00182630">
        <w:rPr>
          <w:color w:val="000000"/>
        </w:rPr>
        <w:t>App</w:t>
      </w:r>
      <w:r w:rsidR="00616EA7" w:rsidRPr="00070462">
        <w:rPr>
          <w:color w:val="000000"/>
        </w:rPr>
        <w:t>, remove the sensor completely</w:t>
      </w:r>
      <w:r w:rsidR="00CE08FE" w:rsidRPr="00070462">
        <w:rPr>
          <w:color w:val="000000"/>
        </w:rPr>
        <w:t>, wait for 8 seconds and then</w:t>
      </w:r>
      <w:r w:rsidR="00616EA7" w:rsidRPr="00070462">
        <w:rPr>
          <w:color w:val="000000"/>
        </w:rPr>
        <w:t xml:space="preserve"> </w:t>
      </w:r>
      <w:r w:rsidR="009D0B39" w:rsidRPr="00070462">
        <w:rPr>
          <w:color w:val="000000"/>
        </w:rPr>
        <w:t xml:space="preserve">screw it back in again. </w:t>
      </w:r>
      <w:r w:rsidR="000F167D" w:rsidRPr="00070462">
        <w:rPr>
          <w:color w:val="000000"/>
        </w:rPr>
        <w:t xml:space="preserve">Repeat with </w:t>
      </w:r>
      <w:r w:rsidR="00CE08FE" w:rsidRPr="00070462">
        <w:rPr>
          <w:color w:val="000000"/>
        </w:rPr>
        <w:t xml:space="preserve">the </w:t>
      </w:r>
      <w:r w:rsidR="000F167D" w:rsidRPr="00070462">
        <w:rPr>
          <w:color w:val="000000"/>
        </w:rPr>
        <w:t>Rear-Right, Rear-Left and Front-Left tires</w:t>
      </w:r>
      <w:r w:rsidR="00C52D19">
        <w:rPr>
          <w:color w:val="000000"/>
        </w:rPr>
        <w:t xml:space="preserve"> as prompted by the </w:t>
      </w:r>
      <w:r w:rsidR="00182630">
        <w:rPr>
          <w:color w:val="000000"/>
        </w:rPr>
        <w:t>App</w:t>
      </w:r>
      <w:r w:rsidR="000F167D" w:rsidRPr="00070462">
        <w:rPr>
          <w:color w:val="000000"/>
        </w:rPr>
        <w:t xml:space="preserve">. </w:t>
      </w:r>
    </w:p>
    <w:p w14:paraId="2BC4C35A" w14:textId="0E1EA67C" w:rsidR="000F167D" w:rsidRPr="00070462" w:rsidRDefault="000F167D" w:rsidP="00483964">
      <w:pPr>
        <w:pStyle w:val="ListParagraph"/>
        <w:numPr>
          <w:ilvl w:val="0"/>
          <w:numId w:val="16"/>
        </w:numPr>
        <w:tabs>
          <w:tab w:val="left" w:pos="1134"/>
        </w:tabs>
        <w:spacing w:before="120"/>
        <w:ind w:left="1134" w:hanging="587"/>
        <w:contextualSpacing w:val="0"/>
        <w:jc w:val="both"/>
        <w:rPr>
          <w:color w:val="000000"/>
        </w:rPr>
      </w:pPr>
      <w:r w:rsidRPr="00070462">
        <w:rPr>
          <w:color w:val="000000"/>
        </w:rPr>
        <w:t>You will be prompted that installation is completed and you are now ready to use FOBO Tire.</w:t>
      </w:r>
    </w:p>
    <w:p w14:paraId="36872944" w14:textId="77777777" w:rsidR="00024D98" w:rsidRPr="00070462" w:rsidRDefault="00063DDA" w:rsidP="00A37E17">
      <w:pPr>
        <w:jc w:val="both"/>
        <w:rPr>
          <w:color w:val="000000"/>
        </w:rPr>
      </w:pPr>
      <w:r w:rsidRPr="008A6C74">
        <w:rPr>
          <w:noProof/>
          <w:color w:val="000000"/>
          <w:lang w:val="en-MY" w:eastAsia="zh-CN"/>
        </w:rPr>
        <w:drawing>
          <wp:anchor distT="0" distB="0" distL="114300" distR="114300" simplePos="0" relativeHeight="252344832" behindDoc="1" locked="0" layoutInCell="1" allowOverlap="1" wp14:anchorId="12722A5D" wp14:editId="40CFEACE">
            <wp:simplePos x="0" y="0"/>
            <wp:positionH relativeFrom="column">
              <wp:posOffset>1828800</wp:posOffset>
            </wp:positionH>
            <wp:positionV relativeFrom="paragraph">
              <wp:posOffset>-1270</wp:posOffset>
            </wp:positionV>
            <wp:extent cx="2047875" cy="2114550"/>
            <wp:effectExtent l="19050" t="0" r="9525"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srcRect/>
                    <a:stretch>
                      <a:fillRect/>
                    </a:stretch>
                  </pic:blipFill>
                  <pic:spPr bwMode="auto">
                    <a:xfrm>
                      <a:off x="0" y="0"/>
                      <a:ext cx="2047875" cy="2114550"/>
                    </a:xfrm>
                    <a:prstGeom prst="rect">
                      <a:avLst/>
                    </a:prstGeom>
                    <a:noFill/>
                    <a:ln w="9525">
                      <a:noFill/>
                      <a:miter lim="800000"/>
                      <a:headEnd/>
                      <a:tailEnd/>
                    </a:ln>
                  </pic:spPr>
                </pic:pic>
              </a:graphicData>
            </a:graphic>
          </wp:anchor>
        </w:drawing>
      </w:r>
    </w:p>
    <w:p w14:paraId="7A46D9CF" w14:textId="77777777" w:rsidR="000F167D" w:rsidRPr="00070462" w:rsidRDefault="000F167D" w:rsidP="00A37E17">
      <w:pPr>
        <w:jc w:val="both"/>
        <w:rPr>
          <w:color w:val="000000"/>
        </w:rPr>
      </w:pPr>
    </w:p>
    <w:p w14:paraId="0B1EDEAD" w14:textId="77777777" w:rsidR="000F167D" w:rsidRPr="00070462" w:rsidRDefault="000F167D" w:rsidP="00A37E17">
      <w:pPr>
        <w:jc w:val="both"/>
        <w:rPr>
          <w:color w:val="000000"/>
        </w:rPr>
      </w:pPr>
    </w:p>
    <w:p w14:paraId="3A514BB8" w14:textId="77777777" w:rsidR="000F167D" w:rsidRPr="00070462" w:rsidRDefault="000F167D" w:rsidP="00A37E17">
      <w:pPr>
        <w:jc w:val="both"/>
        <w:rPr>
          <w:color w:val="000000"/>
        </w:rPr>
      </w:pPr>
    </w:p>
    <w:p w14:paraId="5BD2A683" w14:textId="77777777" w:rsidR="000F167D" w:rsidRPr="00070462" w:rsidRDefault="000F167D" w:rsidP="00A37E17">
      <w:pPr>
        <w:jc w:val="both"/>
        <w:rPr>
          <w:color w:val="000000"/>
        </w:rPr>
      </w:pPr>
    </w:p>
    <w:p w14:paraId="3B4AD32C" w14:textId="77777777" w:rsidR="000F167D" w:rsidRPr="00070462" w:rsidRDefault="000F167D" w:rsidP="009F50FD">
      <w:pPr>
        <w:ind w:left="990"/>
        <w:jc w:val="both"/>
        <w:rPr>
          <w:color w:val="000000"/>
        </w:rPr>
      </w:pPr>
    </w:p>
    <w:p w14:paraId="409401D2" w14:textId="77777777" w:rsidR="006905D0" w:rsidRPr="00070462" w:rsidRDefault="006905D0" w:rsidP="00A37E17">
      <w:pPr>
        <w:jc w:val="both"/>
        <w:rPr>
          <w:color w:val="000000"/>
        </w:rPr>
      </w:pPr>
    </w:p>
    <w:p w14:paraId="0916B008" w14:textId="77777777" w:rsidR="006905D0" w:rsidRPr="00070462" w:rsidRDefault="006905D0" w:rsidP="00A37E17">
      <w:pPr>
        <w:jc w:val="both"/>
        <w:rPr>
          <w:color w:val="000000"/>
        </w:rPr>
      </w:pPr>
    </w:p>
    <w:p w14:paraId="466BD51C" w14:textId="77777777" w:rsidR="006905D0" w:rsidRPr="00070462" w:rsidRDefault="006905D0" w:rsidP="00A37E17">
      <w:pPr>
        <w:jc w:val="both"/>
        <w:rPr>
          <w:color w:val="000000"/>
        </w:rPr>
      </w:pPr>
    </w:p>
    <w:p w14:paraId="31DB6179" w14:textId="77777777" w:rsidR="006905D0" w:rsidRPr="00070462" w:rsidRDefault="006905D0" w:rsidP="00A37E17">
      <w:pPr>
        <w:jc w:val="both"/>
        <w:rPr>
          <w:color w:val="000000"/>
        </w:rPr>
      </w:pPr>
    </w:p>
    <w:p w14:paraId="483731AD" w14:textId="77777777" w:rsidR="006905D0" w:rsidRPr="00070462" w:rsidRDefault="006905D0" w:rsidP="00A37E17">
      <w:pPr>
        <w:jc w:val="both"/>
        <w:rPr>
          <w:color w:val="000000"/>
        </w:rPr>
      </w:pPr>
    </w:p>
    <w:p w14:paraId="0879A812" w14:textId="77777777" w:rsidR="000F167D" w:rsidRPr="00070462" w:rsidRDefault="000F167D" w:rsidP="009F50FD">
      <w:pPr>
        <w:ind w:left="360"/>
        <w:jc w:val="both"/>
        <w:rPr>
          <w:color w:val="000000"/>
        </w:rPr>
      </w:pPr>
    </w:p>
    <w:p w14:paraId="3E31756F" w14:textId="77777777" w:rsidR="000F167D" w:rsidRPr="009F50FD" w:rsidRDefault="000F167D" w:rsidP="009F50FD">
      <w:pPr>
        <w:tabs>
          <w:tab w:val="left" w:pos="270"/>
          <w:tab w:val="left" w:pos="720"/>
        </w:tabs>
        <w:jc w:val="both"/>
        <w:rPr>
          <w:b/>
          <w:color w:val="000000"/>
        </w:rPr>
      </w:pPr>
    </w:p>
    <w:p w14:paraId="02531A47" w14:textId="77777777" w:rsidR="000E62B8" w:rsidRPr="000E62B8" w:rsidRDefault="000E62B8" w:rsidP="009F50FD">
      <w:pPr>
        <w:tabs>
          <w:tab w:val="left" w:pos="180"/>
        </w:tabs>
        <w:ind w:left="630"/>
        <w:jc w:val="both"/>
        <w:rPr>
          <w:color w:val="000000"/>
        </w:rPr>
      </w:pPr>
      <w:r w:rsidRPr="009F50FD">
        <w:rPr>
          <w:b/>
          <w:color w:val="000000"/>
        </w:rPr>
        <w:t>CAUTION:</w:t>
      </w:r>
    </w:p>
    <w:p w14:paraId="2E1AC1D3" w14:textId="4923C54C" w:rsidR="000E62B8" w:rsidRDefault="000E62B8" w:rsidP="009F50FD">
      <w:pPr>
        <w:tabs>
          <w:tab w:val="left" w:pos="360"/>
        </w:tabs>
        <w:ind w:left="630"/>
        <w:jc w:val="both"/>
        <w:rPr>
          <w:color w:val="000000"/>
        </w:rPr>
      </w:pPr>
      <w:r w:rsidRPr="000E62B8">
        <w:rPr>
          <w:color w:val="000000"/>
        </w:rPr>
        <w:t>Motor vehicles of all kinds (cars, trucks, motor scooters and motorcycles) come with a very wide array of rims, wheels, and tires, with an even larger choice of aftermarket products. It is impossible for us to test every combination and check the fitment of the FOBO sensor. In some instances, when the FOBO sensor is screwed onto the valve stem, it might extend slightly beyond the face of the rim/wheel. If the rim/wheel comes close to or strikes an object, such as a curb, a pothole, the guide rail for an automatic car wash, or a component on the vehicle (such as the brake system on a motorcycle), the FOBO sensor or the valve stem itself might become damaged. This can cause the FOBO to provide improper readings, or might cause a loss of air pressure. We recommend that you carefully assess the fitment of your rims, wheels, tires and the FOBO on your vehicle. If you have any concerns, consult with your tire shop or auto mechanic. A shorter valve stem might be considered to mitigate the situation.</w:t>
      </w:r>
    </w:p>
    <w:p w14:paraId="7C54D497" w14:textId="77777777" w:rsidR="000E62B8" w:rsidRDefault="000E62B8" w:rsidP="000E62B8">
      <w:pPr>
        <w:jc w:val="both"/>
        <w:rPr>
          <w:color w:val="000000"/>
        </w:rPr>
      </w:pPr>
    </w:p>
    <w:p w14:paraId="5D6CAFD9" w14:textId="77777777" w:rsidR="000E62B8" w:rsidRPr="00070462" w:rsidRDefault="000E62B8" w:rsidP="000E62B8">
      <w:pPr>
        <w:jc w:val="both"/>
        <w:rPr>
          <w:color w:val="000000"/>
        </w:rPr>
      </w:pPr>
    </w:p>
    <w:p w14:paraId="0A72F453" w14:textId="77777777" w:rsidR="00280936" w:rsidRPr="00070462" w:rsidRDefault="00280936" w:rsidP="009F50FD">
      <w:pPr>
        <w:pStyle w:val="ListParagraph"/>
        <w:numPr>
          <w:ilvl w:val="0"/>
          <w:numId w:val="17"/>
        </w:numPr>
        <w:tabs>
          <w:tab w:val="clear" w:pos="360"/>
          <w:tab w:val="num" w:pos="283"/>
        </w:tabs>
        <w:jc w:val="both"/>
        <w:rPr>
          <w:b/>
          <w:vanish/>
          <w:color w:val="000000"/>
          <w:sz w:val="36"/>
          <w:szCs w:val="36"/>
          <w:u w:val="single"/>
        </w:rPr>
      </w:pPr>
    </w:p>
    <w:p w14:paraId="7713D530" w14:textId="77777777" w:rsidR="00280936" w:rsidRPr="00070462" w:rsidRDefault="00280936" w:rsidP="009F50FD">
      <w:pPr>
        <w:pStyle w:val="ListParagraph"/>
        <w:numPr>
          <w:ilvl w:val="0"/>
          <w:numId w:val="17"/>
        </w:numPr>
        <w:tabs>
          <w:tab w:val="clear" w:pos="360"/>
          <w:tab w:val="num" w:pos="283"/>
        </w:tabs>
        <w:jc w:val="both"/>
        <w:rPr>
          <w:b/>
          <w:vanish/>
          <w:color w:val="000000"/>
          <w:sz w:val="36"/>
          <w:szCs w:val="36"/>
          <w:u w:val="single"/>
        </w:rPr>
      </w:pPr>
    </w:p>
    <w:p w14:paraId="4EE685C0" w14:textId="77777777" w:rsidR="00280936" w:rsidRPr="00070462" w:rsidRDefault="00280936" w:rsidP="009F50FD">
      <w:pPr>
        <w:pStyle w:val="ListParagraph"/>
        <w:numPr>
          <w:ilvl w:val="0"/>
          <w:numId w:val="17"/>
        </w:numPr>
        <w:tabs>
          <w:tab w:val="clear" w:pos="360"/>
          <w:tab w:val="num" w:pos="283"/>
        </w:tabs>
        <w:jc w:val="both"/>
        <w:rPr>
          <w:b/>
          <w:vanish/>
          <w:color w:val="000000"/>
          <w:sz w:val="36"/>
          <w:szCs w:val="36"/>
          <w:u w:val="single"/>
        </w:rPr>
      </w:pPr>
    </w:p>
    <w:p w14:paraId="7CA60591" w14:textId="77777777" w:rsidR="00280936" w:rsidRPr="00070462" w:rsidRDefault="00280936" w:rsidP="009F50FD">
      <w:pPr>
        <w:pStyle w:val="ListParagraph"/>
        <w:numPr>
          <w:ilvl w:val="0"/>
          <w:numId w:val="17"/>
        </w:numPr>
        <w:tabs>
          <w:tab w:val="clear" w:pos="360"/>
          <w:tab w:val="num" w:pos="283"/>
        </w:tabs>
        <w:jc w:val="both"/>
        <w:rPr>
          <w:b/>
          <w:vanish/>
          <w:color w:val="000000"/>
          <w:sz w:val="36"/>
          <w:szCs w:val="36"/>
          <w:u w:val="single"/>
        </w:rPr>
      </w:pPr>
    </w:p>
    <w:p w14:paraId="08307E52" w14:textId="77777777" w:rsidR="00280936" w:rsidRPr="00070462" w:rsidRDefault="00280936" w:rsidP="009F50FD">
      <w:pPr>
        <w:pStyle w:val="ListParagraph"/>
        <w:numPr>
          <w:ilvl w:val="0"/>
          <w:numId w:val="17"/>
        </w:numPr>
        <w:tabs>
          <w:tab w:val="clear" w:pos="360"/>
          <w:tab w:val="num" w:pos="283"/>
        </w:tabs>
        <w:jc w:val="both"/>
        <w:rPr>
          <w:b/>
          <w:vanish/>
          <w:color w:val="000000"/>
          <w:sz w:val="36"/>
          <w:szCs w:val="36"/>
          <w:u w:val="single"/>
        </w:rPr>
      </w:pPr>
    </w:p>
    <w:p w14:paraId="476ABFF8" w14:textId="77777777" w:rsidR="00280936" w:rsidRPr="00070462" w:rsidRDefault="00280936" w:rsidP="009F50FD">
      <w:pPr>
        <w:pStyle w:val="ListParagraph"/>
        <w:numPr>
          <w:ilvl w:val="1"/>
          <w:numId w:val="17"/>
        </w:numPr>
        <w:tabs>
          <w:tab w:val="clear" w:pos="922"/>
          <w:tab w:val="num" w:pos="845"/>
        </w:tabs>
        <w:jc w:val="both"/>
        <w:rPr>
          <w:b/>
          <w:vanish/>
          <w:color w:val="000000"/>
          <w:sz w:val="36"/>
          <w:szCs w:val="36"/>
          <w:u w:val="single"/>
        </w:rPr>
      </w:pPr>
    </w:p>
    <w:p w14:paraId="65535F10" w14:textId="77777777" w:rsidR="00280936" w:rsidRPr="00070462" w:rsidRDefault="00280936" w:rsidP="009F50FD">
      <w:pPr>
        <w:pStyle w:val="ListParagraph"/>
        <w:numPr>
          <w:ilvl w:val="1"/>
          <w:numId w:val="17"/>
        </w:numPr>
        <w:tabs>
          <w:tab w:val="clear" w:pos="922"/>
          <w:tab w:val="num" w:pos="845"/>
        </w:tabs>
        <w:jc w:val="both"/>
        <w:rPr>
          <w:b/>
          <w:vanish/>
          <w:color w:val="000000"/>
          <w:sz w:val="36"/>
          <w:szCs w:val="36"/>
          <w:u w:val="single"/>
        </w:rPr>
      </w:pPr>
    </w:p>
    <w:p w14:paraId="4A72DE13" w14:textId="5FA5CF41" w:rsidR="00063DDA" w:rsidRPr="009F50FD" w:rsidRDefault="002E753B" w:rsidP="009F50FD">
      <w:pPr>
        <w:pStyle w:val="ListParagraph"/>
        <w:numPr>
          <w:ilvl w:val="1"/>
          <w:numId w:val="17"/>
        </w:numPr>
        <w:tabs>
          <w:tab w:val="clear" w:pos="922"/>
          <w:tab w:val="num" w:pos="1057"/>
        </w:tabs>
        <w:ind w:left="1134" w:hanging="567"/>
        <w:jc w:val="both"/>
        <w:rPr>
          <w:b/>
          <w:color w:val="000000"/>
          <w:sz w:val="36"/>
          <w:szCs w:val="36"/>
        </w:rPr>
      </w:pPr>
      <w:r>
        <w:rPr>
          <w:b/>
          <w:color w:val="000000"/>
          <w:sz w:val="36"/>
          <w:szCs w:val="36"/>
        </w:rPr>
        <w:t>FOBO SHARE</w:t>
      </w:r>
      <w:r w:rsidRPr="00064195">
        <w:rPr>
          <w:b/>
          <w:color w:val="000000"/>
          <w:sz w:val="36"/>
          <w:szCs w:val="36"/>
        </w:rPr>
        <w:t xml:space="preserve"> </w:t>
      </w:r>
      <w:r>
        <w:rPr>
          <w:b/>
          <w:color w:val="000000"/>
          <w:sz w:val="36"/>
          <w:szCs w:val="36"/>
        </w:rPr>
        <w:t xml:space="preserve">- </w:t>
      </w:r>
      <w:r w:rsidR="00063DDA" w:rsidRPr="009F50FD">
        <w:rPr>
          <w:b/>
          <w:color w:val="000000"/>
          <w:sz w:val="36"/>
          <w:szCs w:val="36"/>
        </w:rPr>
        <w:t>Setting up multiple users</w:t>
      </w:r>
      <w:r>
        <w:rPr>
          <w:b/>
          <w:color w:val="000000"/>
          <w:sz w:val="36"/>
          <w:szCs w:val="36"/>
        </w:rPr>
        <w:t xml:space="preserve"> </w:t>
      </w:r>
    </w:p>
    <w:p w14:paraId="33BE6302" w14:textId="77777777" w:rsidR="00063DDA" w:rsidRPr="00070462" w:rsidRDefault="00063DDA" w:rsidP="00A37E17">
      <w:pPr>
        <w:jc w:val="both"/>
        <w:rPr>
          <w:color w:val="000000"/>
        </w:rPr>
      </w:pPr>
    </w:p>
    <w:p w14:paraId="1169A58C" w14:textId="04D7C8AE" w:rsidR="008B63BC" w:rsidRPr="00070462" w:rsidRDefault="00063DDA" w:rsidP="00A37E17">
      <w:pPr>
        <w:ind w:left="540"/>
        <w:jc w:val="both"/>
        <w:rPr>
          <w:color w:val="000000"/>
        </w:rPr>
      </w:pPr>
      <w:r w:rsidRPr="00070462">
        <w:rPr>
          <w:color w:val="000000"/>
        </w:rPr>
        <w:t>FOBO Tire is easy to share with your family members and friends. You can share FOBO Tire with up to 100 users</w:t>
      </w:r>
      <w:r w:rsidR="008B63BC" w:rsidRPr="00070462">
        <w:rPr>
          <w:color w:val="000000"/>
        </w:rPr>
        <w:t xml:space="preserve"> by using the </w:t>
      </w:r>
      <w:r w:rsidR="00182630">
        <w:rPr>
          <w:color w:val="000000"/>
        </w:rPr>
        <w:t>App</w:t>
      </w:r>
      <w:r w:rsidR="005368CC">
        <w:rPr>
          <w:color w:val="000000"/>
        </w:rPr>
        <w:t>’s</w:t>
      </w:r>
      <w:r w:rsidR="008B63BC" w:rsidRPr="00070462">
        <w:rPr>
          <w:color w:val="000000"/>
        </w:rPr>
        <w:t xml:space="preserve"> </w:t>
      </w:r>
      <w:proofErr w:type="spellStart"/>
      <w:r w:rsidR="008B63BC" w:rsidRPr="00070462">
        <w:rPr>
          <w:color w:val="000000"/>
        </w:rPr>
        <w:t>FoboShare</w:t>
      </w:r>
      <w:proofErr w:type="spellEnd"/>
      <w:r w:rsidR="008B63BC" w:rsidRPr="00070462">
        <w:rPr>
          <w:color w:val="000000"/>
        </w:rPr>
        <w:t xml:space="preserve"> function</w:t>
      </w:r>
      <w:r w:rsidRPr="00070462">
        <w:rPr>
          <w:color w:val="000000"/>
        </w:rPr>
        <w:t xml:space="preserve">. All that is required is </w:t>
      </w:r>
      <w:r w:rsidR="008B63BC" w:rsidRPr="00070462">
        <w:rPr>
          <w:color w:val="000000"/>
        </w:rPr>
        <w:t xml:space="preserve">for the other person to download the FOBO Tire </w:t>
      </w:r>
      <w:r w:rsidR="00182630">
        <w:rPr>
          <w:color w:val="000000"/>
        </w:rPr>
        <w:t>App</w:t>
      </w:r>
      <w:r w:rsidR="008B63BC" w:rsidRPr="00070462">
        <w:rPr>
          <w:color w:val="000000"/>
        </w:rPr>
        <w:t xml:space="preserve"> (they will also need an </w:t>
      </w:r>
      <w:proofErr w:type="spellStart"/>
      <w:r w:rsidR="008B63BC" w:rsidRPr="00070462">
        <w:rPr>
          <w:color w:val="000000"/>
        </w:rPr>
        <w:t>iOS</w:t>
      </w:r>
      <w:proofErr w:type="spellEnd"/>
      <w:r w:rsidR="008B63BC" w:rsidRPr="00070462">
        <w:rPr>
          <w:color w:val="000000"/>
        </w:rPr>
        <w:t xml:space="preserve">/Android smartphone with Bluetooth 4.0 that is running on iOS7.1 or Android 4.3 and above). They need to activate their </w:t>
      </w:r>
      <w:r w:rsidR="00182630">
        <w:rPr>
          <w:color w:val="000000"/>
        </w:rPr>
        <w:t>App</w:t>
      </w:r>
      <w:r w:rsidR="008B63BC" w:rsidRPr="00070462">
        <w:rPr>
          <w:color w:val="000000"/>
        </w:rPr>
        <w:t xml:space="preserve"> with their email and login to the </w:t>
      </w:r>
      <w:r w:rsidR="00182630">
        <w:rPr>
          <w:color w:val="000000"/>
        </w:rPr>
        <w:t>App</w:t>
      </w:r>
      <w:r w:rsidR="008B63BC" w:rsidRPr="00070462">
        <w:rPr>
          <w:color w:val="000000"/>
        </w:rPr>
        <w:t xml:space="preserve">. </w:t>
      </w:r>
    </w:p>
    <w:p w14:paraId="10A1BA19" w14:textId="77777777" w:rsidR="008B63BC" w:rsidRPr="00070462" w:rsidRDefault="008B63BC" w:rsidP="00A37E17">
      <w:pPr>
        <w:ind w:left="540"/>
        <w:jc w:val="both"/>
        <w:rPr>
          <w:color w:val="000000"/>
        </w:rPr>
      </w:pPr>
    </w:p>
    <w:p w14:paraId="276D0A67" w14:textId="11EFF7A0" w:rsidR="008B63BC" w:rsidRPr="00070462" w:rsidRDefault="008B63BC" w:rsidP="00A37E17">
      <w:pPr>
        <w:ind w:left="540"/>
        <w:jc w:val="both"/>
        <w:rPr>
          <w:color w:val="000000"/>
        </w:rPr>
      </w:pPr>
      <w:r w:rsidRPr="00070462">
        <w:rPr>
          <w:color w:val="000000"/>
        </w:rPr>
        <w:t>Follow these steps to share your FOBO Tire with other users:-</w:t>
      </w:r>
    </w:p>
    <w:p w14:paraId="1D34E989" w14:textId="0F5BB49A" w:rsidR="008B63BC" w:rsidRPr="00070462" w:rsidRDefault="008B63BC" w:rsidP="009F50FD">
      <w:pPr>
        <w:pStyle w:val="ListParagraph"/>
        <w:numPr>
          <w:ilvl w:val="0"/>
          <w:numId w:val="33"/>
        </w:numPr>
        <w:jc w:val="both"/>
        <w:rPr>
          <w:color w:val="000000"/>
        </w:rPr>
      </w:pPr>
      <w:r w:rsidRPr="009F50FD">
        <w:rPr>
          <w:color w:val="000000"/>
        </w:rPr>
        <w:t xml:space="preserve">Ensure that the </w:t>
      </w:r>
      <w:r w:rsidR="009A0D08" w:rsidRPr="00070462">
        <w:rPr>
          <w:color w:val="000000"/>
        </w:rPr>
        <w:t>user receiving the sharing (recipient)</w:t>
      </w:r>
      <w:r w:rsidRPr="009F50FD">
        <w:rPr>
          <w:color w:val="000000"/>
        </w:rPr>
        <w:t xml:space="preserve"> has downloaded</w:t>
      </w:r>
      <w:r w:rsidR="009A0D08" w:rsidRPr="00070462">
        <w:rPr>
          <w:color w:val="000000"/>
        </w:rPr>
        <w:t xml:space="preserve"> the</w:t>
      </w:r>
      <w:r w:rsidRPr="009F50FD">
        <w:rPr>
          <w:color w:val="000000"/>
        </w:rPr>
        <w:t xml:space="preserve"> FOBO Tire </w:t>
      </w:r>
      <w:r w:rsidR="00182630">
        <w:rPr>
          <w:color w:val="000000"/>
        </w:rPr>
        <w:t>App</w:t>
      </w:r>
      <w:r w:rsidR="009A0D08" w:rsidRPr="00070462">
        <w:rPr>
          <w:color w:val="000000"/>
        </w:rPr>
        <w:t xml:space="preserve"> </w:t>
      </w:r>
      <w:r w:rsidRPr="009F50FD">
        <w:rPr>
          <w:color w:val="000000"/>
        </w:rPr>
        <w:t xml:space="preserve">and </w:t>
      </w:r>
      <w:r w:rsidR="009A0D08" w:rsidRPr="00070462">
        <w:rPr>
          <w:color w:val="000000"/>
        </w:rPr>
        <w:t xml:space="preserve">has </w:t>
      </w:r>
      <w:r w:rsidRPr="009F50FD">
        <w:rPr>
          <w:color w:val="000000"/>
        </w:rPr>
        <w:t xml:space="preserve">activated their </w:t>
      </w:r>
      <w:r w:rsidR="00182630">
        <w:rPr>
          <w:color w:val="000000"/>
        </w:rPr>
        <w:t>App</w:t>
      </w:r>
      <w:r w:rsidRPr="009F50FD">
        <w:rPr>
          <w:color w:val="000000"/>
        </w:rPr>
        <w:t xml:space="preserve"> with their own email address</w:t>
      </w:r>
      <w:r w:rsidR="00FB6BC9" w:rsidRPr="009F50FD">
        <w:rPr>
          <w:color w:val="000000"/>
        </w:rPr>
        <w:t>.</w:t>
      </w:r>
    </w:p>
    <w:p w14:paraId="2DC75A66" w14:textId="0B422ACE" w:rsidR="009A0D08" w:rsidRPr="009F50FD" w:rsidRDefault="009A0D08" w:rsidP="009F50FD">
      <w:pPr>
        <w:pStyle w:val="ListParagraph"/>
        <w:numPr>
          <w:ilvl w:val="0"/>
          <w:numId w:val="33"/>
        </w:numPr>
        <w:jc w:val="both"/>
        <w:rPr>
          <w:color w:val="000000"/>
        </w:rPr>
      </w:pPr>
      <w:r w:rsidRPr="00070462">
        <w:rPr>
          <w:color w:val="000000"/>
        </w:rPr>
        <w:t>Ensure that the recipient’s smartphone has their Bluetooth connection turned on.</w:t>
      </w:r>
    </w:p>
    <w:p w14:paraId="47905E23" w14:textId="00D71C60" w:rsidR="00FB6BC9" w:rsidRPr="00070462" w:rsidRDefault="009A0D08" w:rsidP="009F50FD">
      <w:pPr>
        <w:pStyle w:val="ListParagraph"/>
        <w:numPr>
          <w:ilvl w:val="0"/>
          <w:numId w:val="33"/>
        </w:numPr>
        <w:jc w:val="both"/>
        <w:rPr>
          <w:color w:val="000000"/>
        </w:rPr>
      </w:pPr>
      <w:r w:rsidRPr="00070462">
        <w:rPr>
          <w:color w:val="000000"/>
        </w:rPr>
        <w:t>On</w:t>
      </w:r>
      <w:r w:rsidR="00FB6BC9" w:rsidRPr="00070462">
        <w:rPr>
          <w:color w:val="000000"/>
        </w:rPr>
        <w:t xml:space="preserve"> your </w:t>
      </w:r>
      <w:r w:rsidR="00771079" w:rsidRPr="00070462">
        <w:rPr>
          <w:color w:val="000000"/>
        </w:rPr>
        <w:t>car status</w:t>
      </w:r>
      <w:r w:rsidR="00FB6BC9" w:rsidRPr="00070462">
        <w:rPr>
          <w:color w:val="000000"/>
        </w:rPr>
        <w:t xml:space="preserve"> screen, click on the settings icon and select ‘</w:t>
      </w:r>
      <w:proofErr w:type="spellStart"/>
      <w:r w:rsidR="00FB6BC9" w:rsidRPr="00070462">
        <w:rPr>
          <w:color w:val="000000"/>
        </w:rPr>
        <w:t>FoboShare</w:t>
      </w:r>
      <w:proofErr w:type="spellEnd"/>
      <w:r w:rsidR="00FB6BC9" w:rsidRPr="00070462">
        <w:rPr>
          <w:color w:val="000000"/>
        </w:rPr>
        <w:t>’.</w:t>
      </w:r>
    </w:p>
    <w:p w14:paraId="333D0456" w14:textId="4C2C32FD" w:rsidR="00FB6BC9" w:rsidRPr="00070462" w:rsidRDefault="00FB6BC9" w:rsidP="009F50FD">
      <w:pPr>
        <w:pStyle w:val="ListParagraph"/>
        <w:numPr>
          <w:ilvl w:val="0"/>
          <w:numId w:val="33"/>
        </w:numPr>
        <w:jc w:val="both"/>
        <w:rPr>
          <w:color w:val="000000"/>
        </w:rPr>
      </w:pPr>
      <w:r w:rsidRPr="00070462">
        <w:rPr>
          <w:color w:val="000000"/>
        </w:rPr>
        <w:t xml:space="preserve">Click on the “+” sign at the top right corner of the </w:t>
      </w:r>
      <w:r w:rsidR="00182630">
        <w:rPr>
          <w:color w:val="000000"/>
        </w:rPr>
        <w:t>App</w:t>
      </w:r>
      <w:r w:rsidRPr="00070462">
        <w:rPr>
          <w:color w:val="000000"/>
        </w:rPr>
        <w:t>.</w:t>
      </w:r>
    </w:p>
    <w:p w14:paraId="38A23929" w14:textId="56ACF2D8" w:rsidR="00FB6BC9" w:rsidRPr="00070462" w:rsidRDefault="00FB6BC9" w:rsidP="009F50FD">
      <w:pPr>
        <w:pStyle w:val="ListParagraph"/>
        <w:numPr>
          <w:ilvl w:val="0"/>
          <w:numId w:val="33"/>
        </w:numPr>
        <w:jc w:val="both"/>
        <w:rPr>
          <w:color w:val="000000"/>
        </w:rPr>
      </w:pPr>
      <w:r w:rsidRPr="00070462">
        <w:rPr>
          <w:color w:val="000000"/>
        </w:rPr>
        <w:t>Type in the recipient’s email</w:t>
      </w:r>
      <w:r w:rsidR="009A0D08" w:rsidRPr="00070462">
        <w:rPr>
          <w:color w:val="000000"/>
        </w:rPr>
        <w:t xml:space="preserve"> that was used to activate their </w:t>
      </w:r>
      <w:r w:rsidR="00182630">
        <w:rPr>
          <w:color w:val="000000"/>
        </w:rPr>
        <w:t>App</w:t>
      </w:r>
      <w:r w:rsidR="009A0D08" w:rsidRPr="00070462">
        <w:rPr>
          <w:color w:val="000000"/>
        </w:rPr>
        <w:t>.</w:t>
      </w:r>
    </w:p>
    <w:p w14:paraId="5EAEC414" w14:textId="7C161930" w:rsidR="009A0D08" w:rsidRPr="00070462" w:rsidRDefault="009A0D08" w:rsidP="009F50FD">
      <w:pPr>
        <w:pStyle w:val="ListParagraph"/>
        <w:numPr>
          <w:ilvl w:val="0"/>
          <w:numId w:val="33"/>
        </w:numPr>
        <w:jc w:val="both"/>
        <w:rPr>
          <w:color w:val="000000"/>
        </w:rPr>
      </w:pPr>
      <w:r w:rsidRPr="00070462">
        <w:rPr>
          <w:color w:val="000000"/>
        </w:rPr>
        <w:t xml:space="preserve">Your car profile will </w:t>
      </w:r>
      <w:proofErr w:type="gramStart"/>
      <w:r w:rsidR="00182630">
        <w:rPr>
          <w:color w:val="000000"/>
        </w:rPr>
        <w:t>App</w:t>
      </w:r>
      <w:r w:rsidRPr="00070462">
        <w:rPr>
          <w:color w:val="000000"/>
        </w:rPr>
        <w:t>ear</w:t>
      </w:r>
      <w:proofErr w:type="gramEnd"/>
      <w:r w:rsidRPr="00070462">
        <w:rPr>
          <w:color w:val="000000"/>
        </w:rPr>
        <w:t xml:space="preserve"> on the recipient</w:t>
      </w:r>
      <w:r w:rsidR="00771079" w:rsidRPr="00070462">
        <w:rPr>
          <w:color w:val="000000"/>
        </w:rPr>
        <w:t xml:space="preserve">’s </w:t>
      </w:r>
      <w:r w:rsidR="00182630">
        <w:rPr>
          <w:color w:val="000000"/>
        </w:rPr>
        <w:t>App</w:t>
      </w:r>
      <w:r w:rsidR="00771079" w:rsidRPr="00070462">
        <w:rPr>
          <w:color w:val="000000"/>
        </w:rPr>
        <w:t xml:space="preserve"> with a “</w:t>
      </w:r>
      <w:proofErr w:type="spellStart"/>
      <w:r w:rsidR="00771079" w:rsidRPr="00070462">
        <w:rPr>
          <w:color w:val="000000"/>
        </w:rPr>
        <w:t>FoboShare</w:t>
      </w:r>
      <w:proofErr w:type="spellEnd"/>
      <w:r w:rsidR="00771079" w:rsidRPr="00070462">
        <w:rPr>
          <w:color w:val="000000"/>
        </w:rPr>
        <w:t>” logo.</w:t>
      </w:r>
    </w:p>
    <w:p w14:paraId="3F388C59" w14:textId="3368437A" w:rsidR="009A0D08" w:rsidRPr="009F50FD" w:rsidRDefault="009A0D08" w:rsidP="009F50FD">
      <w:pPr>
        <w:pStyle w:val="ListParagraph"/>
        <w:numPr>
          <w:ilvl w:val="0"/>
          <w:numId w:val="33"/>
        </w:numPr>
        <w:jc w:val="both"/>
        <w:rPr>
          <w:color w:val="000000"/>
        </w:rPr>
      </w:pPr>
      <w:r w:rsidRPr="00070462">
        <w:rPr>
          <w:color w:val="000000"/>
        </w:rPr>
        <w:t>The recipient clicks on your car profile and he will start to receive all the data from the FOBO Tire sensors</w:t>
      </w:r>
      <w:r w:rsidR="00643C0C">
        <w:rPr>
          <w:color w:val="000000"/>
        </w:rPr>
        <w:t xml:space="preserve"> on his smartphone</w:t>
      </w:r>
      <w:r w:rsidRPr="00070462">
        <w:rPr>
          <w:color w:val="000000"/>
        </w:rPr>
        <w:t xml:space="preserve"> when he is within Bluetooth range.</w:t>
      </w:r>
    </w:p>
    <w:p w14:paraId="3F8DEE24" w14:textId="77777777" w:rsidR="008B63BC" w:rsidRPr="00070462" w:rsidRDefault="008B63BC" w:rsidP="00A37E17">
      <w:pPr>
        <w:ind w:left="540"/>
        <w:jc w:val="both"/>
        <w:rPr>
          <w:color w:val="000000"/>
        </w:rPr>
      </w:pPr>
    </w:p>
    <w:p w14:paraId="42F5C015" w14:textId="77777777" w:rsidR="008B63BC" w:rsidRPr="00070462" w:rsidRDefault="008B63BC" w:rsidP="00A37E17">
      <w:pPr>
        <w:ind w:left="540"/>
        <w:jc w:val="both"/>
        <w:rPr>
          <w:color w:val="000000"/>
        </w:rPr>
      </w:pPr>
    </w:p>
    <w:p w14:paraId="6D3D2B12" w14:textId="5A282A5E" w:rsidR="00063DDA" w:rsidRPr="00070462" w:rsidRDefault="009A0D08">
      <w:pPr>
        <w:ind w:left="540"/>
        <w:jc w:val="both"/>
        <w:rPr>
          <w:color w:val="000000"/>
        </w:rPr>
      </w:pPr>
      <w:r w:rsidRPr="00070462">
        <w:rPr>
          <w:color w:val="000000"/>
        </w:rPr>
        <w:t>NOTE:</w:t>
      </w:r>
      <w:r w:rsidR="00063DDA" w:rsidRPr="00070462">
        <w:rPr>
          <w:color w:val="000000"/>
        </w:rPr>
        <w:t xml:space="preserve"> Please ensure good internet connection for FOBO Tire </w:t>
      </w:r>
      <w:r w:rsidR="00182630">
        <w:rPr>
          <w:color w:val="000000"/>
        </w:rPr>
        <w:t>App</w:t>
      </w:r>
      <w:r w:rsidR="005F5D57" w:rsidRPr="00070462">
        <w:rPr>
          <w:color w:val="000000"/>
        </w:rPr>
        <w:t xml:space="preserve"> </w:t>
      </w:r>
      <w:r w:rsidR="00063DDA" w:rsidRPr="00070462">
        <w:rPr>
          <w:color w:val="000000"/>
        </w:rPr>
        <w:t>to connect to the cloud.</w:t>
      </w:r>
    </w:p>
    <w:p w14:paraId="47427571" w14:textId="77777777" w:rsidR="005F5D57" w:rsidRPr="00070462" w:rsidRDefault="005F5D57" w:rsidP="00A37E17">
      <w:pPr>
        <w:ind w:left="540"/>
        <w:jc w:val="both"/>
        <w:rPr>
          <w:color w:val="000000"/>
        </w:rPr>
      </w:pPr>
    </w:p>
    <w:p w14:paraId="5BA052F4" w14:textId="5FCFFF15" w:rsidR="005F5D57" w:rsidRDefault="005F5D57" w:rsidP="00A37E17">
      <w:pPr>
        <w:ind w:left="540"/>
        <w:jc w:val="both"/>
        <w:rPr>
          <w:color w:val="000000"/>
        </w:rPr>
      </w:pPr>
      <w:r w:rsidRPr="00070462">
        <w:rPr>
          <w:color w:val="000000"/>
        </w:rPr>
        <w:t xml:space="preserve">Note that shared users will not be able to change settings (name, user limits, </w:t>
      </w:r>
      <w:proofErr w:type="spellStart"/>
      <w:r w:rsidRPr="00070462">
        <w:rPr>
          <w:color w:val="000000"/>
        </w:rPr>
        <w:t>etc</w:t>
      </w:r>
      <w:proofErr w:type="spellEnd"/>
      <w:r w:rsidRPr="00070462">
        <w:rPr>
          <w:color w:val="000000"/>
        </w:rPr>
        <w:t xml:space="preserve">) on your FOBO Tire set. They can only view the readings and </w:t>
      </w:r>
      <w:r w:rsidR="002D0F41">
        <w:rPr>
          <w:color w:val="000000"/>
        </w:rPr>
        <w:t>receive</w:t>
      </w:r>
      <w:r w:rsidRPr="00070462">
        <w:rPr>
          <w:color w:val="000000"/>
        </w:rPr>
        <w:t xml:space="preserve"> alerts.</w:t>
      </w:r>
      <w:r w:rsidR="004A5974" w:rsidRPr="00070462">
        <w:rPr>
          <w:color w:val="000000"/>
        </w:rPr>
        <w:t xml:space="preserve"> </w:t>
      </w:r>
      <w:r w:rsidR="003F427F" w:rsidRPr="00070462">
        <w:rPr>
          <w:color w:val="000000"/>
        </w:rPr>
        <w:t xml:space="preserve">At </w:t>
      </w:r>
      <w:r w:rsidR="00771079" w:rsidRPr="00070462">
        <w:rPr>
          <w:color w:val="000000"/>
        </w:rPr>
        <w:t xml:space="preserve">the FOBO Tire’s </w:t>
      </w:r>
      <w:r w:rsidR="00182630">
        <w:rPr>
          <w:color w:val="000000"/>
        </w:rPr>
        <w:t>App</w:t>
      </w:r>
      <w:r w:rsidR="00771079" w:rsidRPr="00070462">
        <w:rPr>
          <w:color w:val="000000"/>
        </w:rPr>
        <w:t xml:space="preserve"> </w:t>
      </w:r>
      <w:r w:rsidR="003F427F" w:rsidRPr="00070462">
        <w:rPr>
          <w:color w:val="000000"/>
        </w:rPr>
        <w:t xml:space="preserve">HOME page, a shared car will depict </w:t>
      </w:r>
      <w:r w:rsidR="004A5974" w:rsidRPr="00070462">
        <w:rPr>
          <w:color w:val="000000"/>
        </w:rPr>
        <w:t>a “</w:t>
      </w:r>
      <w:proofErr w:type="spellStart"/>
      <w:r w:rsidR="004A5974" w:rsidRPr="00070462">
        <w:rPr>
          <w:color w:val="000000"/>
        </w:rPr>
        <w:t>FoboShare</w:t>
      </w:r>
      <w:proofErr w:type="spellEnd"/>
      <w:r w:rsidR="004A5974" w:rsidRPr="00070462">
        <w:rPr>
          <w:color w:val="000000"/>
        </w:rPr>
        <w:t xml:space="preserve">” logo at the bottom of car profile image to distinguish a shared car from </w:t>
      </w:r>
      <w:r w:rsidR="00743297">
        <w:rPr>
          <w:color w:val="000000"/>
        </w:rPr>
        <w:t>your own</w:t>
      </w:r>
      <w:r w:rsidR="004A5974" w:rsidRPr="00070462">
        <w:rPr>
          <w:color w:val="000000"/>
        </w:rPr>
        <w:t xml:space="preserve"> car.</w:t>
      </w:r>
    </w:p>
    <w:p w14:paraId="56A5EA33" w14:textId="77777777" w:rsidR="002E753B" w:rsidRDefault="002E753B" w:rsidP="00A37E17">
      <w:pPr>
        <w:ind w:left="540"/>
        <w:jc w:val="both"/>
        <w:rPr>
          <w:color w:val="000000"/>
        </w:rPr>
      </w:pPr>
    </w:p>
    <w:p w14:paraId="1FB70C78" w14:textId="77777777" w:rsidR="002E753B" w:rsidRDefault="002E753B" w:rsidP="00A37E17">
      <w:pPr>
        <w:ind w:left="540"/>
        <w:jc w:val="both"/>
        <w:rPr>
          <w:color w:val="000000"/>
        </w:rPr>
      </w:pPr>
    </w:p>
    <w:p w14:paraId="3616804B" w14:textId="77777777" w:rsidR="002E753B" w:rsidRDefault="002E753B" w:rsidP="00A37E17">
      <w:pPr>
        <w:ind w:left="540"/>
        <w:jc w:val="both"/>
        <w:rPr>
          <w:color w:val="000000"/>
        </w:rPr>
      </w:pPr>
    </w:p>
    <w:p w14:paraId="6776E95E" w14:textId="565F43C0" w:rsidR="002E753B" w:rsidRDefault="002E753B" w:rsidP="002E753B">
      <w:pPr>
        <w:ind w:left="540"/>
        <w:jc w:val="both"/>
        <w:rPr>
          <w:b/>
          <w:color w:val="000000"/>
          <w:sz w:val="36"/>
        </w:rPr>
      </w:pPr>
      <w:r w:rsidRPr="009F50FD">
        <w:rPr>
          <w:b/>
          <w:color w:val="000000"/>
          <w:sz w:val="36"/>
        </w:rPr>
        <w:t>FOBO SHARE - Pull/Push feature</w:t>
      </w:r>
    </w:p>
    <w:p w14:paraId="4C662AC4" w14:textId="77777777" w:rsidR="002E753B" w:rsidRPr="009F50FD" w:rsidRDefault="002E753B" w:rsidP="002E753B">
      <w:pPr>
        <w:ind w:left="540"/>
        <w:jc w:val="both"/>
        <w:rPr>
          <w:b/>
          <w:color w:val="000000"/>
          <w:sz w:val="36"/>
        </w:rPr>
      </w:pPr>
    </w:p>
    <w:p w14:paraId="57E3A9F7" w14:textId="4F6C611E" w:rsidR="002E753B" w:rsidRPr="002E753B" w:rsidRDefault="00966728" w:rsidP="002E753B">
      <w:pPr>
        <w:ind w:left="540"/>
        <w:jc w:val="both"/>
        <w:rPr>
          <w:color w:val="000000"/>
        </w:rPr>
      </w:pPr>
      <w:r>
        <w:rPr>
          <w:color w:val="000000"/>
        </w:rPr>
        <w:t>a</w:t>
      </w:r>
      <w:r w:rsidR="002E753B">
        <w:rPr>
          <w:color w:val="000000"/>
        </w:rPr>
        <w:t xml:space="preserve">) </w:t>
      </w:r>
      <w:r w:rsidR="0074043C">
        <w:rPr>
          <w:color w:val="000000"/>
        </w:rPr>
        <w:t xml:space="preserve"> </w:t>
      </w:r>
      <w:r w:rsidR="002E753B" w:rsidRPr="002E753B">
        <w:rPr>
          <w:color w:val="000000"/>
        </w:rPr>
        <w:t>FOBO Share Pull/Push feature enables the FOBO Tire owner to pull on-demand the status of tires from the sharer.  Likewise, the sharer can also push to the owner the status.  The owner will also receive alerts concurrently as the sharer through internet, even whe</w:t>
      </w:r>
      <w:r>
        <w:rPr>
          <w:color w:val="000000"/>
        </w:rPr>
        <w:t>n the car is being used by the s</w:t>
      </w:r>
      <w:r w:rsidR="002E753B" w:rsidRPr="002E753B">
        <w:rPr>
          <w:color w:val="000000"/>
        </w:rPr>
        <w:t xml:space="preserve">harer. </w:t>
      </w:r>
    </w:p>
    <w:p w14:paraId="53FC5B5F" w14:textId="77777777" w:rsidR="002E753B" w:rsidRPr="002E753B" w:rsidRDefault="002E753B" w:rsidP="002E753B">
      <w:pPr>
        <w:ind w:left="540"/>
        <w:jc w:val="both"/>
        <w:rPr>
          <w:color w:val="000000"/>
        </w:rPr>
      </w:pPr>
    </w:p>
    <w:p w14:paraId="134A21E8" w14:textId="77777777" w:rsidR="002E753B" w:rsidRPr="002E753B" w:rsidRDefault="002E753B" w:rsidP="002E753B">
      <w:pPr>
        <w:ind w:left="540"/>
        <w:jc w:val="both"/>
        <w:rPr>
          <w:color w:val="000000"/>
        </w:rPr>
      </w:pPr>
      <w:r w:rsidRPr="002E753B">
        <w:rPr>
          <w:color w:val="000000"/>
        </w:rPr>
        <w:t>Note: For this new feature, there is a must to have a strong internet connection at both parties, Owner and Sharer.</w:t>
      </w:r>
    </w:p>
    <w:p w14:paraId="1E038552" w14:textId="77777777" w:rsidR="002E753B" w:rsidRPr="002E753B" w:rsidRDefault="002E753B" w:rsidP="002E753B">
      <w:pPr>
        <w:ind w:left="540"/>
        <w:jc w:val="both"/>
        <w:rPr>
          <w:color w:val="000000"/>
        </w:rPr>
      </w:pPr>
    </w:p>
    <w:p w14:paraId="081E4B92" w14:textId="2492B843" w:rsidR="002E753B" w:rsidRPr="002E753B" w:rsidRDefault="002E753B" w:rsidP="002E753B">
      <w:pPr>
        <w:ind w:left="540"/>
        <w:jc w:val="both"/>
        <w:rPr>
          <w:color w:val="000000"/>
        </w:rPr>
      </w:pPr>
      <w:r>
        <w:rPr>
          <w:color w:val="000000"/>
        </w:rPr>
        <w:lastRenderedPageBreak/>
        <w:t xml:space="preserve">b) </w:t>
      </w:r>
      <w:r w:rsidRPr="002E753B">
        <w:rPr>
          <w:color w:val="000000"/>
        </w:rPr>
        <w:t>To pull the latest readings from the sharer, at the “</w:t>
      </w:r>
      <w:r w:rsidR="0074043C" w:rsidRPr="00070462">
        <w:rPr>
          <w:color w:val="000000"/>
        </w:rPr>
        <w:t>car status screen</w:t>
      </w:r>
      <w:r w:rsidRPr="002E753B">
        <w:rPr>
          <w:color w:val="000000"/>
        </w:rPr>
        <w:t>”, click at Setting</w:t>
      </w:r>
      <w:r w:rsidR="00966728">
        <w:rPr>
          <w:color w:val="000000"/>
        </w:rPr>
        <w:t xml:space="preserve"> at the top right corner. </w:t>
      </w:r>
      <w:r w:rsidRPr="002E753B">
        <w:rPr>
          <w:color w:val="000000"/>
        </w:rPr>
        <w:t>Select FOBO share and click at the email address of th</w:t>
      </w:r>
      <w:r w:rsidR="00966728">
        <w:rPr>
          <w:color w:val="000000"/>
        </w:rPr>
        <w:t xml:space="preserve">e sharer from the share list. </w:t>
      </w:r>
      <w:r w:rsidRPr="002E753B">
        <w:rPr>
          <w:color w:val="000000"/>
        </w:rPr>
        <w:t>At the pop-up menu, select “Pull car data from shared vehicle”.</w:t>
      </w:r>
    </w:p>
    <w:p w14:paraId="0D45DD09" w14:textId="77777777" w:rsidR="002E753B" w:rsidRPr="002E753B" w:rsidRDefault="002E753B" w:rsidP="002E753B">
      <w:pPr>
        <w:ind w:left="540"/>
        <w:jc w:val="both"/>
        <w:rPr>
          <w:color w:val="000000"/>
        </w:rPr>
      </w:pPr>
    </w:p>
    <w:p w14:paraId="4C3D5033" w14:textId="6BDB00D0" w:rsidR="002E753B" w:rsidRPr="002E753B" w:rsidRDefault="002E753B" w:rsidP="002E753B">
      <w:pPr>
        <w:ind w:left="540"/>
        <w:jc w:val="both"/>
        <w:rPr>
          <w:color w:val="000000"/>
        </w:rPr>
      </w:pPr>
      <w:r w:rsidRPr="002E753B">
        <w:rPr>
          <w:color w:val="000000"/>
        </w:rPr>
        <w:t xml:space="preserve">Note: Upon clicking the “Pull car data from the shared vehicle”, the subsequent request can only </w:t>
      </w:r>
      <w:r w:rsidR="002E3AB9">
        <w:rPr>
          <w:color w:val="000000"/>
        </w:rPr>
        <w:t>be done after an interval of 300</w:t>
      </w:r>
      <w:r w:rsidRPr="002E753B">
        <w:rPr>
          <w:color w:val="000000"/>
        </w:rPr>
        <w:t xml:space="preserve"> seconds.</w:t>
      </w:r>
    </w:p>
    <w:p w14:paraId="673A9BA0" w14:textId="77777777" w:rsidR="002E753B" w:rsidRPr="002E753B" w:rsidRDefault="002E753B" w:rsidP="002E753B">
      <w:pPr>
        <w:ind w:left="540"/>
        <w:jc w:val="both"/>
        <w:rPr>
          <w:color w:val="000000"/>
        </w:rPr>
      </w:pPr>
    </w:p>
    <w:p w14:paraId="4E7146EE" w14:textId="468138B4" w:rsidR="002E753B" w:rsidRPr="002E753B" w:rsidRDefault="002E753B" w:rsidP="002E753B">
      <w:pPr>
        <w:ind w:left="540"/>
        <w:jc w:val="both"/>
        <w:rPr>
          <w:color w:val="000000"/>
        </w:rPr>
      </w:pPr>
      <w:r>
        <w:rPr>
          <w:color w:val="000000"/>
        </w:rPr>
        <w:t xml:space="preserve">c) </w:t>
      </w:r>
      <w:r w:rsidR="0074043C">
        <w:rPr>
          <w:color w:val="000000"/>
        </w:rPr>
        <w:t xml:space="preserve"> </w:t>
      </w:r>
      <w:r w:rsidRPr="002E753B">
        <w:rPr>
          <w:color w:val="000000"/>
        </w:rPr>
        <w:t>As a sharer to push the latest status to the owner</w:t>
      </w:r>
      <w:r w:rsidR="002600F2" w:rsidRPr="002E753B">
        <w:rPr>
          <w:color w:val="000000"/>
        </w:rPr>
        <w:t>, click</w:t>
      </w:r>
      <w:r w:rsidRPr="002E753B">
        <w:rPr>
          <w:color w:val="000000"/>
        </w:rPr>
        <w:t xml:space="preserve"> at Setting at the top right corner of the</w:t>
      </w:r>
      <w:r w:rsidR="0074043C" w:rsidRPr="0074043C">
        <w:rPr>
          <w:color w:val="000000"/>
        </w:rPr>
        <w:t xml:space="preserve"> </w:t>
      </w:r>
      <w:r w:rsidR="0074043C" w:rsidRPr="00070462">
        <w:rPr>
          <w:color w:val="000000"/>
        </w:rPr>
        <w:t>car status screen</w:t>
      </w:r>
      <w:r w:rsidRPr="002E753B">
        <w:rPr>
          <w:color w:val="000000"/>
        </w:rPr>
        <w:t xml:space="preserve">, </w:t>
      </w:r>
      <w:r w:rsidR="002600F2" w:rsidRPr="002E753B">
        <w:rPr>
          <w:color w:val="000000"/>
        </w:rPr>
        <w:t>select “</w:t>
      </w:r>
      <w:r w:rsidRPr="002E753B">
        <w:rPr>
          <w:color w:val="000000"/>
        </w:rPr>
        <w:t>Push data to Owner”</w:t>
      </w:r>
    </w:p>
    <w:p w14:paraId="6ABAF153" w14:textId="77777777" w:rsidR="002E753B" w:rsidRPr="002E753B" w:rsidRDefault="002E753B" w:rsidP="002E753B">
      <w:pPr>
        <w:ind w:left="540"/>
        <w:jc w:val="both"/>
        <w:rPr>
          <w:color w:val="000000"/>
        </w:rPr>
      </w:pPr>
    </w:p>
    <w:p w14:paraId="184487F4" w14:textId="093C1147" w:rsidR="002E753B" w:rsidRPr="00070462" w:rsidRDefault="002E753B" w:rsidP="002E753B">
      <w:pPr>
        <w:ind w:left="540"/>
        <w:jc w:val="both"/>
        <w:rPr>
          <w:color w:val="000000"/>
        </w:rPr>
      </w:pPr>
      <w:r w:rsidRPr="002E753B">
        <w:rPr>
          <w:color w:val="000000"/>
        </w:rPr>
        <w:t xml:space="preserve">Note: Once the Sharer clicks on the “Push data to Owner”, the subsequent request can only </w:t>
      </w:r>
      <w:r w:rsidR="002E3AB9">
        <w:rPr>
          <w:color w:val="000000"/>
        </w:rPr>
        <w:t>be done after an interval of 300</w:t>
      </w:r>
      <w:r w:rsidRPr="002E753B">
        <w:rPr>
          <w:color w:val="000000"/>
        </w:rPr>
        <w:t xml:space="preserve"> seconds.</w:t>
      </w:r>
    </w:p>
    <w:p w14:paraId="309B51DA" w14:textId="77777777" w:rsidR="000F167D" w:rsidRDefault="000F167D" w:rsidP="00A37E17">
      <w:pPr>
        <w:jc w:val="both"/>
        <w:rPr>
          <w:color w:val="000000"/>
        </w:rPr>
      </w:pPr>
    </w:p>
    <w:p w14:paraId="45E9DA53" w14:textId="37696BA8" w:rsidR="002E753B" w:rsidRPr="00070462" w:rsidRDefault="002E753B" w:rsidP="00A37E17">
      <w:pPr>
        <w:jc w:val="both"/>
        <w:rPr>
          <w:color w:val="000000"/>
        </w:rPr>
      </w:pPr>
      <w:r>
        <w:rPr>
          <w:color w:val="000000"/>
        </w:rPr>
        <w:tab/>
      </w:r>
    </w:p>
    <w:p w14:paraId="0006B598" w14:textId="77777777" w:rsidR="0089615E" w:rsidRPr="009F50FD" w:rsidRDefault="0089615E" w:rsidP="009F50FD">
      <w:pPr>
        <w:jc w:val="both"/>
        <w:rPr>
          <w:b/>
          <w:vanish/>
          <w:color w:val="000000"/>
          <w:sz w:val="36"/>
          <w:szCs w:val="36"/>
          <w:u w:val="single"/>
        </w:rPr>
      </w:pPr>
    </w:p>
    <w:p w14:paraId="1C71297D" w14:textId="77777777" w:rsidR="0089615E" w:rsidRPr="00070462" w:rsidRDefault="0089615E" w:rsidP="009F50FD">
      <w:pPr>
        <w:pStyle w:val="ListParagraph"/>
        <w:numPr>
          <w:ilvl w:val="0"/>
          <w:numId w:val="20"/>
        </w:numPr>
        <w:tabs>
          <w:tab w:val="clear" w:pos="360"/>
          <w:tab w:val="num" w:pos="283"/>
        </w:tabs>
        <w:jc w:val="both"/>
        <w:rPr>
          <w:b/>
          <w:vanish/>
          <w:color w:val="000000"/>
          <w:sz w:val="36"/>
          <w:szCs w:val="36"/>
          <w:u w:val="single"/>
        </w:rPr>
      </w:pPr>
    </w:p>
    <w:p w14:paraId="3C516CC4" w14:textId="77777777" w:rsidR="0089615E" w:rsidRPr="00070462" w:rsidRDefault="0089615E" w:rsidP="009F50FD">
      <w:pPr>
        <w:pStyle w:val="ListParagraph"/>
        <w:numPr>
          <w:ilvl w:val="0"/>
          <w:numId w:val="20"/>
        </w:numPr>
        <w:tabs>
          <w:tab w:val="clear" w:pos="360"/>
          <w:tab w:val="num" w:pos="283"/>
        </w:tabs>
        <w:jc w:val="both"/>
        <w:rPr>
          <w:b/>
          <w:vanish/>
          <w:color w:val="000000"/>
          <w:sz w:val="36"/>
          <w:szCs w:val="36"/>
          <w:u w:val="single"/>
        </w:rPr>
      </w:pPr>
    </w:p>
    <w:p w14:paraId="1AC65FD7" w14:textId="77777777" w:rsidR="0089615E" w:rsidRPr="00070462" w:rsidRDefault="0089615E" w:rsidP="009F50FD">
      <w:pPr>
        <w:pStyle w:val="ListParagraph"/>
        <w:numPr>
          <w:ilvl w:val="0"/>
          <w:numId w:val="20"/>
        </w:numPr>
        <w:tabs>
          <w:tab w:val="clear" w:pos="360"/>
          <w:tab w:val="num" w:pos="283"/>
        </w:tabs>
        <w:jc w:val="both"/>
        <w:rPr>
          <w:b/>
          <w:vanish/>
          <w:color w:val="000000"/>
          <w:sz w:val="36"/>
          <w:szCs w:val="36"/>
          <w:u w:val="single"/>
        </w:rPr>
      </w:pPr>
    </w:p>
    <w:p w14:paraId="47577D44" w14:textId="77777777" w:rsidR="0089615E" w:rsidRPr="00070462" w:rsidRDefault="0089615E" w:rsidP="009F50FD">
      <w:pPr>
        <w:pStyle w:val="ListParagraph"/>
        <w:numPr>
          <w:ilvl w:val="0"/>
          <w:numId w:val="20"/>
        </w:numPr>
        <w:tabs>
          <w:tab w:val="clear" w:pos="360"/>
          <w:tab w:val="num" w:pos="283"/>
        </w:tabs>
        <w:jc w:val="both"/>
        <w:rPr>
          <w:b/>
          <w:vanish/>
          <w:color w:val="000000"/>
          <w:sz w:val="36"/>
          <w:szCs w:val="36"/>
          <w:u w:val="single"/>
        </w:rPr>
      </w:pPr>
    </w:p>
    <w:p w14:paraId="026D8275" w14:textId="77777777" w:rsidR="0089615E" w:rsidRPr="00070462" w:rsidRDefault="0089615E" w:rsidP="009F50FD">
      <w:pPr>
        <w:pStyle w:val="ListParagraph"/>
        <w:numPr>
          <w:ilvl w:val="1"/>
          <w:numId w:val="20"/>
        </w:numPr>
        <w:tabs>
          <w:tab w:val="clear" w:pos="922"/>
          <w:tab w:val="num" w:pos="845"/>
        </w:tabs>
        <w:jc w:val="both"/>
        <w:rPr>
          <w:b/>
          <w:vanish/>
          <w:color w:val="000000"/>
          <w:sz w:val="36"/>
          <w:szCs w:val="36"/>
          <w:u w:val="single"/>
        </w:rPr>
      </w:pPr>
    </w:p>
    <w:p w14:paraId="3E32736F" w14:textId="77777777" w:rsidR="0089615E" w:rsidRPr="00070462" w:rsidRDefault="0089615E" w:rsidP="009F50FD">
      <w:pPr>
        <w:pStyle w:val="ListParagraph"/>
        <w:numPr>
          <w:ilvl w:val="1"/>
          <w:numId w:val="20"/>
        </w:numPr>
        <w:tabs>
          <w:tab w:val="clear" w:pos="922"/>
          <w:tab w:val="num" w:pos="845"/>
        </w:tabs>
        <w:jc w:val="both"/>
        <w:rPr>
          <w:b/>
          <w:vanish/>
          <w:color w:val="000000"/>
          <w:sz w:val="36"/>
          <w:szCs w:val="36"/>
          <w:u w:val="single"/>
        </w:rPr>
      </w:pPr>
    </w:p>
    <w:p w14:paraId="30833442" w14:textId="77777777" w:rsidR="001043AE" w:rsidRPr="00070462" w:rsidRDefault="001043AE" w:rsidP="00A37E17">
      <w:pPr>
        <w:rPr>
          <w:color w:val="000000"/>
        </w:rPr>
      </w:pPr>
    </w:p>
    <w:p w14:paraId="347884AB" w14:textId="77777777" w:rsidR="0089615E" w:rsidRPr="009F50FD" w:rsidRDefault="0089615E" w:rsidP="009F50FD">
      <w:pPr>
        <w:pStyle w:val="ListParagraph"/>
        <w:numPr>
          <w:ilvl w:val="1"/>
          <w:numId w:val="17"/>
        </w:numPr>
        <w:tabs>
          <w:tab w:val="clear" w:pos="922"/>
          <w:tab w:val="num" w:pos="1057"/>
        </w:tabs>
        <w:ind w:left="1134" w:hanging="567"/>
        <w:jc w:val="both"/>
        <w:rPr>
          <w:b/>
          <w:color w:val="000000"/>
          <w:sz w:val="36"/>
          <w:szCs w:val="36"/>
        </w:rPr>
      </w:pPr>
      <w:r w:rsidRPr="009F50FD">
        <w:rPr>
          <w:b/>
          <w:color w:val="000000"/>
          <w:sz w:val="36"/>
          <w:szCs w:val="36"/>
        </w:rPr>
        <w:t>Tire rotation</w:t>
      </w:r>
    </w:p>
    <w:p w14:paraId="0E8672E9" w14:textId="77777777" w:rsidR="0089615E" w:rsidRPr="00070462" w:rsidRDefault="0089615E" w:rsidP="00A37E17">
      <w:pPr>
        <w:jc w:val="both"/>
        <w:rPr>
          <w:color w:val="000000"/>
        </w:rPr>
      </w:pPr>
    </w:p>
    <w:p w14:paraId="56F2FF81" w14:textId="31ABD1A1" w:rsidR="0089615E" w:rsidRPr="00070462" w:rsidRDefault="0089615E" w:rsidP="00A37E17">
      <w:pPr>
        <w:pStyle w:val="ListParagraph"/>
        <w:ind w:left="540"/>
        <w:jc w:val="both"/>
        <w:rPr>
          <w:color w:val="000000"/>
        </w:rPr>
      </w:pPr>
      <w:r w:rsidRPr="00070462">
        <w:rPr>
          <w:color w:val="000000"/>
        </w:rPr>
        <w:t>It is good practice to rotate your tire positions regularly to balance the thread wear of your tires</w:t>
      </w:r>
      <w:r w:rsidR="000E509C" w:rsidRPr="00070462">
        <w:rPr>
          <w:color w:val="000000"/>
        </w:rPr>
        <w:t>, usually sw</w:t>
      </w:r>
      <w:r w:rsidR="0006183E">
        <w:rPr>
          <w:color w:val="000000"/>
        </w:rPr>
        <w:t>a</w:t>
      </w:r>
      <w:r w:rsidR="00182630">
        <w:rPr>
          <w:color w:val="000000"/>
        </w:rPr>
        <w:t>pp</w:t>
      </w:r>
      <w:r w:rsidR="000E509C" w:rsidRPr="00070462">
        <w:rPr>
          <w:color w:val="000000"/>
        </w:rPr>
        <w:t>ing the front tires with the rear tires</w:t>
      </w:r>
      <w:r w:rsidRPr="00070462">
        <w:rPr>
          <w:color w:val="000000"/>
        </w:rPr>
        <w:t xml:space="preserve">. </w:t>
      </w:r>
      <w:r w:rsidR="00771079" w:rsidRPr="00070462">
        <w:rPr>
          <w:color w:val="000000"/>
        </w:rPr>
        <w:t>FOBO Tire is design</w:t>
      </w:r>
      <w:r w:rsidR="00C52624" w:rsidRPr="00070462">
        <w:rPr>
          <w:color w:val="000000"/>
        </w:rPr>
        <w:t>ed to</w:t>
      </w:r>
      <w:r w:rsidR="00771079" w:rsidRPr="00070462">
        <w:rPr>
          <w:color w:val="000000"/>
        </w:rPr>
        <w:t xml:space="preserve"> </w:t>
      </w:r>
      <w:r w:rsidR="00C52624" w:rsidRPr="00070462">
        <w:rPr>
          <w:color w:val="000000"/>
        </w:rPr>
        <w:t xml:space="preserve">conveniently set the sensors to their </w:t>
      </w:r>
      <w:r w:rsidR="00771079" w:rsidRPr="00070462">
        <w:rPr>
          <w:color w:val="000000"/>
        </w:rPr>
        <w:t xml:space="preserve">correct tire position in the </w:t>
      </w:r>
      <w:r w:rsidR="00182630">
        <w:rPr>
          <w:color w:val="000000"/>
        </w:rPr>
        <w:t>App</w:t>
      </w:r>
      <w:r w:rsidR="00771079" w:rsidRPr="00070462">
        <w:rPr>
          <w:color w:val="000000"/>
        </w:rPr>
        <w:t xml:space="preserve"> after you have </w:t>
      </w:r>
      <w:r w:rsidR="000E509C" w:rsidRPr="00070462">
        <w:rPr>
          <w:color w:val="000000"/>
        </w:rPr>
        <w:t>swap</w:t>
      </w:r>
      <w:r w:rsidR="00771079" w:rsidRPr="00070462">
        <w:rPr>
          <w:color w:val="000000"/>
        </w:rPr>
        <w:t xml:space="preserve"> your tires on your car. </w:t>
      </w:r>
      <w:r w:rsidR="00C52624" w:rsidRPr="00070462">
        <w:rPr>
          <w:color w:val="000000"/>
        </w:rPr>
        <w:t xml:space="preserve">You do not need to physically remove the sensors. </w:t>
      </w:r>
      <w:r w:rsidR="00771079" w:rsidRPr="00070462">
        <w:rPr>
          <w:color w:val="000000"/>
        </w:rPr>
        <w:t xml:space="preserve">To correct the position of the sensors in the FOBO Tire </w:t>
      </w:r>
      <w:r w:rsidR="00182630">
        <w:rPr>
          <w:color w:val="000000"/>
        </w:rPr>
        <w:t>App</w:t>
      </w:r>
      <w:r w:rsidRPr="00070462">
        <w:rPr>
          <w:color w:val="000000"/>
        </w:rPr>
        <w:t xml:space="preserve">, please select Tire Rotation in car </w:t>
      </w:r>
      <w:r w:rsidR="001726B3" w:rsidRPr="00070462">
        <w:rPr>
          <w:color w:val="000000"/>
        </w:rPr>
        <w:t>status</w:t>
      </w:r>
      <w:r w:rsidRPr="00070462">
        <w:rPr>
          <w:color w:val="000000"/>
        </w:rPr>
        <w:t xml:space="preserve"> screen. You will be </w:t>
      </w:r>
      <w:r w:rsidR="000E509C" w:rsidRPr="00070462">
        <w:rPr>
          <w:color w:val="000000"/>
        </w:rPr>
        <w:t xml:space="preserve">prompted </w:t>
      </w:r>
      <w:r w:rsidRPr="00070462">
        <w:rPr>
          <w:color w:val="000000"/>
        </w:rPr>
        <w:t xml:space="preserve">by the </w:t>
      </w:r>
      <w:r w:rsidR="00182630">
        <w:rPr>
          <w:color w:val="000000"/>
        </w:rPr>
        <w:t>App</w:t>
      </w:r>
      <w:r w:rsidRPr="00070462">
        <w:rPr>
          <w:color w:val="000000"/>
        </w:rPr>
        <w:t xml:space="preserve"> to: </w:t>
      </w:r>
    </w:p>
    <w:p w14:paraId="4340CDCE" w14:textId="76E2D339" w:rsidR="0089615E" w:rsidRPr="00070462" w:rsidRDefault="000E509C" w:rsidP="00C52624">
      <w:pPr>
        <w:pStyle w:val="ListParagraph"/>
        <w:numPr>
          <w:ilvl w:val="0"/>
          <w:numId w:val="21"/>
        </w:numPr>
        <w:ind w:left="1134" w:hanging="567"/>
        <w:jc w:val="both"/>
        <w:rPr>
          <w:b/>
          <w:color w:val="000000"/>
          <w:sz w:val="36"/>
          <w:szCs w:val="36"/>
          <w:u w:val="single"/>
        </w:rPr>
      </w:pPr>
      <w:r w:rsidRPr="00070462">
        <w:rPr>
          <w:color w:val="000000"/>
        </w:rPr>
        <w:t>M</w:t>
      </w:r>
      <w:r w:rsidR="0089615E" w:rsidRPr="00070462">
        <w:rPr>
          <w:color w:val="000000"/>
        </w:rPr>
        <w:t xml:space="preserve">ove to the </w:t>
      </w:r>
      <w:r w:rsidR="00C52624" w:rsidRPr="00070462">
        <w:rPr>
          <w:color w:val="000000"/>
        </w:rPr>
        <w:t>F</w:t>
      </w:r>
      <w:r w:rsidR="0089615E" w:rsidRPr="00070462">
        <w:rPr>
          <w:color w:val="000000"/>
        </w:rPr>
        <w:t>ront</w:t>
      </w:r>
      <w:r w:rsidR="00C52624" w:rsidRPr="00070462">
        <w:rPr>
          <w:color w:val="000000"/>
        </w:rPr>
        <w:t>-R</w:t>
      </w:r>
      <w:r w:rsidR="0089615E" w:rsidRPr="00070462">
        <w:rPr>
          <w:color w:val="000000"/>
        </w:rPr>
        <w:t>ight tire of your car</w:t>
      </w:r>
    </w:p>
    <w:p w14:paraId="28243ECA" w14:textId="1A13D334" w:rsidR="0089615E" w:rsidRPr="00070462" w:rsidRDefault="000E509C" w:rsidP="00C52624">
      <w:pPr>
        <w:pStyle w:val="ListParagraph"/>
        <w:numPr>
          <w:ilvl w:val="0"/>
          <w:numId w:val="21"/>
        </w:numPr>
        <w:ind w:left="1134" w:hanging="567"/>
        <w:jc w:val="both"/>
        <w:rPr>
          <w:b/>
          <w:color w:val="000000"/>
          <w:sz w:val="36"/>
          <w:szCs w:val="36"/>
          <w:u w:val="single"/>
        </w:rPr>
      </w:pPr>
      <w:r w:rsidRPr="00070462">
        <w:rPr>
          <w:color w:val="000000"/>
        </w:rPr>
        <w:t>P</w:t>
      </w:r>
      <w:r w:rsidR="0011595D" w:rsidRPr="00070462">
        <w:rPr>
          <w:color w:val="000000"/>
        </w:rPr>
        <w:t xml:space="preserve">lace your phone </w:t>
      </w:r>
      <w:r w:rsidR="00C52624" w:rsidRPr="00070462">
        <w:rPr>
          <w:color w:val="000000"/>
        </w:rPr>
        <w:t>touching</w:t>
      </w:r>
      <w:r w:rsidR="0011595D" w:rsidRPr="00070462">
        <w:rPr>
          <w:color w:val="000000"/>
        </w:rPr>
        <w:t xml:space="preserve"> the sensor and hold </w:t>
      </w:r>
      <w:r w:rsidR="00C52624" w:rsidRPr="00070462">
        <w:rPr>
          <w:color w:val="000000"/>
        </w:rPr>
        <w:t xml:space="preserve">it there </w:t>
      </w:r>
      <w:r w:rsidR="0011595D" w:rsidRPr="00070462">
        <w:rPr>
          <w:color w:val="000000"/>
        </w:rPr>
        <w:t>for 15 seconds.</w:t>
      </w:r>
    </w:p>
    <w:p w14:paraId="118994E4" w14:textId="30C4FF64" w:rsidR="0089615E" w:rsidRPr="00070462" w:rsidRDefault="000E509C" w:rsidP="00C52624">
      <w:pPr>
        <w:pStyle w:val="ListParagraph"/>
        <w:numPr>
          <w:ilvl w:val="0"/>
          <w:numId w:val="21"/>
        </w:numPr>
        <w:ind w:left="1134" w:hanging="567"/>
        <w:jc w:val="both"/>
        <w:rPr>
          <w:b/>
          <w:color w:val="000000"/>
          <w:sz w:val="36"/>
          <w:szCs w:val="36"/>
          <w:u w:val="single"/>
        </w:rPr>
      </w:pPr>
      <w:r w:rsidRPr="00070462">
        <w:rPr>
          <w:color w:val="000000"/>
        </w:rPr>
        <w:t>R</w:t>
      </w:r>
      <w:r w:rsidR="0089615E" w:rsidRPr="00070462">
        <w:rPr>
          <w:color w:val="000000"/>
        </w:rPr>
        <w:t xml:space="preserve">epeat step 1 &amp; 2 for </w:t>
      </w:r>
      <w:r w:rsidR="00C52624" w:rsidRPr="00070462">
        <w:rPr>
          <w:color w:val="000000"/>
        </w:rPr>
        <w:t>the R</w:t>
      </w:r>
      <w:r w:rsidR="0089615E" w:rsidRPr="00070462">
        <w:rPr>
          <w:color w:val="000000"/>
        </w:rPr>
        <w:t>ear</w:t>
      </w:r>
      <w:r w:rsidR="00C52624" w:rsidRPr="00070462">
        <w:rPr>
          <w:color w:val="000000"/>
        </w:rPr>
        <w:t>-R</w:t>
      </w:r>
      <w:r w:rsidR="0089615E" w:rsidRPr="00070462">
        <w:rPr>
          <w:color w:val="000000"/>
        </w:rPr>
        <w:t xml:space="preserve">ight, </w:t>
      </w:r>
      <w:r w:rsidR="00C52624" w:rsidRPr="00070462">
        <w:rPr>
          <w:color w:val="000000"/>
        </w:rPr>
        <w:t>R</w:t>
      </w:r>
      <w:r w:rsidR="0089615E" w:rsidRPr="00070462">
        <w:rPr>
          <w:color w:val="000000"/>
        </w:rPr>
        <w:t>ear</w:t>
      </w:r>
      <w:r w:rsidR="00C52624" w:rsidRPr="00070462">
        <w:rPr>
          <w:color w:val="000000"/>
        </w:rPr>
        <w:t>-L</w:t>
      </w:r>
      <w:r w:rsidR="0089615E" w:rsidRPr="00070462">
        <w:rPr>
          <w:color w:val="000000"/>
        </w:rPr>
        <w:t xml:space="preserve">eft and </w:t>
      </w:r>
      <w:r w:rsidR="00C52624" w:rsidRPr="00070462">
        <w:rPr>
          <w:color w:val="000000"/>
        </w:rPr>
        <w:t>F</w:t>
      </w:r>
      <w:r w:rsidR="0089615E" w:rsidRPr="00070462">
        <w:rPr>
          <w:color w:val="000000"/>
        </w:rPr>
        <w:t>ront</w:t>
      </w:r>
      <w:r w:rsidR="00C52624" w:rsidRPr="00070462">
        <w:rPr>
          <w:color w:val="000000"/>
        </w:rPr>
        <w:t>-L</w:t>
      </w:r>
      <w:r w:rsidR="0089615E" w:rsidRPr="00070462">
        <w:rPr>
          <w:color w:val="000000"/>
        </w:rPr>
        <w:t>eft tires.</w:t>
      </w:r>
    </w:p>
    <w:p w14:paraId="34732F77" w14:textId="77777777" w:rsidR="001043AE" w:rsidRPr="00070462" w:rsidRDefault="001043AE" w:rsidP="00A37E17">
      <w:pPr>
        <w:pStyle w:val="ListParagraph"/>
        <w:ind w:left="900"/>
        <w:jc w:val="both"/>
        <w:rPr>
          <w:b/>
          <w:color w:val="000000"/>
          <w:sz w:val="36"/>
          <w:szCs w:val="36"/>
          <w:u w:val="single"/>
        </w:rPr>
      </w:pPr>
    </w:p>
    <w:p w14:paraId="41F0B183" w14:textId="77777777" w:rsidR="001043AE" w:rsidRPr="00070462" w:rsidRDefault="001043AE" w:rsidP="00A37E17">
      <w:pPr>
        <w:pStyle w:val="ListParagraph"/>
        <w:ind w:left="540"/>
        <w:jc w:val="both"/>
        <w:rPr>
          <w:b/>
          <w:color w:val="000000"/>
          <w:sz w:val="36"/>
          <w:szCs w:val="36"/>
          <w:u w:val="single"/>
        </w:rPr>
      </w:pPr>
      <w:r w:rsidRPr="00070462">
        <w:rPr>
          <w:color w:val="000000"/>
        </w:rPr>
        <w:t>You are now ready to use FOBO Tire with the new tire positions. You can perform tire rotation as often as you want.</w:t>
      </w:r>
    </w:p>
    <w:p w14:paraId="49D6BACB" w14:textId="77777777" w:rsidR="001043AE" w:rsidRPr="00070462" w:rsidRDefault="001043AE" w:rsidP="00A37E17">
      <w:pPr>
        <w:pStyle w:val="ListParagraph"/>
        <w:ind w:left="900"/>
        <w:jc w:val="both"/>
        <w:rPr>
          <w:b/>
          <w:color w:val="000000"/>
          <w:sz w:val="36"/>
          <w:szCs w:val="36"/>
          <w:u w:val="single"/>
        </w:rPr>
      </w:pPr>
    </w:p>
    <w:p w14:paraId="4DC8CD2B" w14:textId="77777777" w:rsidR="001043AE" w:rsidRPr="009F50FD" w:rsidRDefault="00A2557E" w:rsidP="009F50FD">
      <w:pPr>
        <w:pStyle w:val="ListParagraph"/>
        <w:numPr>
          <w:ilvl w:val="1"/>
          <w:numId w:val="17"/>
        </w:numPr>
        <w:tabs>
          <w:tab w:val="clear" w:pos="922"/>
          <w:tab w:val="num" w:pos="1057"/>
        </w:tabs>
        <w:ind w:left="1134" w:hanging="567"/>
        <w:jc w:val="both"/>
        <w:rPr>
          <w:b/>
          <w:color w:val="000000"/>
          <w:sz w:val="36"/>
          <w:szCs w:val="36"/>
        </w:rPr>
      </w:pPr>
      <w:r w:rsidRPr="009F50FD">
        <w:rPr>
          <w:b/>
          <w:color w:val="000000"/>
          <w:sz w:val="36"/>
          <w:szCs w:val="36"/>
        </w:rPr>
        <w:t xml:space="preserve">Disable sensor and </w:t>
      </w:r>
      <w:r w:rsidR="001043AE" w:rsidRPr="009F50FD">
        <w:rPr>
          <w:b/>
          <w:color w:val="000000"/>
          <w:sz w:val="36"/>
          <w:szCs w:val="36"/>
        </w:rPr>
        <w:t>Replace new sensor</w:t>
      </w:r>
    </w:p>
    <w:p w14:paraId="2B73D924" w14:textId="77777777" w:rsidR="001043AE" w:rsidRPr="0006183E" w:rsidRDefault="001043AE" w:rsidP="00A37E17">
      <w:pPr>
        <w:jc w:val="both"/>
        <w:rPr>
          <w:color w:val="000000"/>
        </w:rPr>
      </w:pPr>
    </w:p>
    <w:p w14:paraId="594B0E3F" w14:textId="67489647" w:rsidR="00D33D1E" w:rsidRPr="00070462" w:rsidRDefault="001043AE" w:rsidP="00A37E17">
      <w:pPr>
        <w:ind w:left="540"/>
        <w:jc w:val="both"/>
        <w:rPr>
          <w:color w:val="000000"/>
        </w:rPr>
      </w:pPr>
      <w:r w:rsidRPr="00070462">
        <w:rPr>
          <w:color w:val="000000"/>
        </w:rPr>
        <w:t xml:space="preserve">You may want to </w:t>
      </w:r>
      <w:r w:rsidR="00A2557E" w:rsidRPr="00070462">
        <w:rPr>
          <w:color w:val="000000"/>
        </w:rPr>
        <w:t>disable a</w:t>
      </w:r>
      <w:r w:rsidRPr="00070462">
        <w:rPr>
          <w:color w:val="000000"/>
        </w:rPr>
        <w:t xml:space="preserve"> sensor due to </w:t>
      </w:r>
      <w:r w:rsidR="000E509C" w:rsidRPr="00070462">
        <w:rPr>
          <w:color w:val="000000"/>
        </w:rPr>
        <w:t xml:space="preserve">a </w:t>
      </w:r>
      <w:r w:rsidR="006E3DE2">
        <w:rPr>
          <w:color w:val="000000"/>
        </w:rPr>
        <w:t xml:space="preserve">missing </w:t>
      </w:r>
      <w:r w:rsidRPr="00070462">
        <w:rPr>
          <w:color w:val="000000"/>
        </w:rPr>
        <w:t xml:space="preserve">sensor or </w:t>
      </w:r>
      <w:r w:rsidR="006E3DE2">
        <w:rPr>
          <w:color w:val="000000"/>
        </w:rPr>
        <w:t xml:space="preserve">damaged </w:t>
      </w:r>
      <w:r w:rsidRPr="00070462">
        <w:rPr>
          <w:color w:val="000000"/>
        </w:rPr>
        <w:t xml:space="preserve">sensor </w:t>
      </w:r>
      <w:r w:rsidR="000E509C" w:rsidRPr="00070462">
        <w:rPr>
          <w:color w:val="000000"/>
        </w:rPr>
        <w:t>and to install a replacement sensor</w:t>
      </w:r>
      <w:r w:rsidRPr="00070462">
        <w:rPr>
          <w:color w:val="000000"/>
        </w:rPr>
        <w:t xml:space="preserve">. </w:t>
      </w:r>
      <w:r w:rsidR="00A2557E" w:rsidRPr="00070462">
        <w:rPr>
          <w:color w:val="000000"/>
        </w:rPr>
        <w:t xml:space="preserve">Disabling </w:t>
      </w:r>
      <w:r w:rsidR="007F2781">
        <w:rPr>
          <w:color w:val="000000"/>
        </w:rPr>
        <w:t xml:space="preserve">a missing or damaged </w:t>
      </w:r>
      <w:r w:rsidR="00A2557E" w:rsidRPr="00070462">
        <w:rPr>
          <w:color w:val="000000"/>
        </w:rPr>
        <w:t xml:space="preserve">sensor will remove future missing sensor alerts. </w:t>
      </w:r>
    </w:p>
    <w:p w14:paraId="4954E806" w14:textId="77777777" w:rsidR="002823B0" w:rsidRPr="00070462" w:rsidRDefault="002823B0" w:rsidP="009F50FD">
      <w:pPr>
        <w:jc w:val="both"/>
        <w:rPr>
          <w:color w:val="000000"/>
        </w:rPr>
      </w:pPr>
    </w:p>
    <w:p w14:paraId="69781CB7" w14:textId="66BA0F56" w:rsidR="00BF6C40" w:rsidRPr="00070462" w:rsidRDefault="00F366BF" w:rsidP="00A37E17">
      <w:pPr>
        <w:ind w:left="540"/>
        <w:jc w:val="both"/>
        <w:rPr>
          <w:color w:val="000000"/>
        </w:rPr>
      </w:pPr>
      <w:r w:rsidRPr="00070462">
        <w:rPr>
          <w:color w:val="000000"/>
        </w:rPr>
        <w:t xml:space="preserve">To disable </w:t>
      </w:r>
      <w:r w:rsidR="00D33D1E" w:rsidRPr="00070462">
        <w:rPr>
          <w:color w:val="000000"/>
        </w:rPr>
        <w:t xml:space="preserve">a tire </w:t>
      </w:r>
      <w:r w:rsidRPr="00070462">
        <w:rPr>
          <w:color w:val="000000"/>
        </w:rPr>
        <w:t>sensor</w:t>
      </w:r>
      <w:r w:rsidR="00BF6C40" w:rsidRPr="00070462">
        <w:rPr>
          <w:color w:val="000000"/>
        </w:rPr>
        <w:t>:-</w:t>
      </w:r>
      <w:r w:rsidRPr="00070462">
        <w:rPr>
          <w:color w:val="000000"/>
        </w:rPr>
        <w:t xml:space="preserve"> </w:t>
      </w:r>
    </w:p>
    <w:p w14:paraId="620540B2" w14:textId="71459A42" w:rsidR="00BF6C40" w:rsidRPr="009F50FD" w:rsidRDefault="00BF6C40" w:rsidP="009F50FD">
      <w:pPr>
        <w:pStyle w:val="ListParagraph"/>
        <w:numPr>
          <w:ilvl w:val="0"/>
          <w:numId w:val="34"/>
        </w:numPr>
        <w:jc w:val="both"/>
        <w:rPr>
          <w:color w:val="000000"/>
        </w:rPr>
      </w:pPr>
      <w:r w:rsidRPr="00070462">
        <w:rPr>
          <w:color w:val="000000"/>
        </w:rPr>
        <w:t xml:space="preserve">Select </w:t>
      </w:r>
      <w:r w:rsidRPr="009F50FD">
        <w:rPr>
          <w:color w:val="000000"/>
        </w:rPr>
        <w:t xml:space="preserve">“Disable/Install Sensor” at the car status screen setting. </w:t>
      </w:r>
    </w:p>
    <w:p w14:paraId="724C5F8B" w14:textId="0AEB4584" w:rsidR="00BF6C40" w:rsidRPr="00070462" w:rsidRDefault="00BF6C40" w:rsidP="009F50FD">
      <w:pPr>
        <w:pStyle w:val="ListParagraph"/>
        <w:numPr>
          <w:ilvl w:val="0"/>
          <w:numId w:val="34"/>
        </w:numPr>
        <w:jc w:val="both"/>
        <w:rPr>
          <w:color w:val="000000"/>
        </w:rPr>
      </w:pPr>
      <w:r w:rsidRPr="00070462">
        <w:rPr>
          <w:color w:val="000000"/>
        </w:rPr>
        <w:t xml:space="preserve">Tap and hold </w:t>
      </w:r>
      <w:r w:rsidR="00F366BF" w:rsidRPr="009F50FD">
        <w:rPr>
          <w:color w:val="000000"/>
        </w:rPr>
        <w:t>on the box corresponding to the tire position you want to disable</w:t>
      </w:r>
      <w:r w:rsidRPr="00070462">
        <w:rPr>
          <w:color w:val="000000"/>
        </w:rPr>
        <w:t xml:space="preserve"> for 5 seconds</w:t>
      </w:r>
      <w:r w:rsidR="00F366BF" w:rsidRPr="009F50FD">
        <w:rPr>
          <w:color w:val="000000"/>
        </w:rPr>
        <w:t xml:space="preserve">. </w:t>
      </w:r>
    </w:p>
    <w:p w14:paraId="79CD24C2" w14:textId="77777777" w:rsidR="00BF6C40" w:rsidRPr="00070462" w:rsidRDefault="00F366BF" w:rsidP="009F50FD">
      <w:pPr>
        <w:pStyle w:val="ListParagraph"/>
        <w:numPr>
          <w:ilvl w:val="0"/>
          <w:numId w:val="34"/>
        </w:numPr>
        <w:jc w:val="both"/>
        <w:rPr>
          <w:color w:val="000000"/>
        </w:rPr>
      </w:pPr>
      <w:r w:rsidRPr="009F50FD">
        <w:rPr>
          <w:color w:val="000000"/>
        </w:rPr>
        <w:t xml:space="preserve">Click OK on the message box to disable the sensor. </w:t>
      </w:r>
    </w:p>
    <w:p w14:paraId="165E10D9" w14:textId="4E0822A2" w:rsidR="00F366BF" w:rsidRPr="00070462" w:rsidRDefault="00F366BF" w:rsidP="009F50FD">
      <w:pPr>
        <w:pStyle w:val="ListParagraph"/>
        <w:numPr>
          <w:ilvl w:val="0"/>
          <w:numId w:val="34"/>
        </w:numPr>
        <w:jc w:val="both"/>
        <w:rPr>
          <w:color w:val="000000"/>
        </w:rPr>
      </w:pPr>
      <w:r w:rsidRPr="009F50FD">
        <w:rPr>
          <w:color w:val="000000"/>
        </w:rPr>
        <w:lastRenderedPageBreak/>
        <w:t>You will see “Disabled” inside the box corresponding to the disabled tire position. Take note that FOBO Tire will stop monitoring tire for a disabled sensor position.</w:t>
      </w:r>
    </w:p>
    <w:p w14:paraId="292579F1" w14:textId="77777777" w:rsidR="00BF6C40" w:rsidRPr="00070462" w:rsidRDefault="00BF6C40" w:rsidP="00BF6C40">
      <w:pPr>
        <w:ind w:left="540"/>
        <w:jc w:val="both"/>
        <w:rPr>
          <w:color w:val="000000"/>
        </w:rPr>
      </w:pPr>
    </w:p>
    <w:p w14:paraId="21793928" w14:textId="6BF79EBB" w:rsidR="00BF6C40" w:rsidRPr="00070462" w:rsidRDefault="00BF6C40" w:rsidP="00BF6C40">
      <w:pPr>
        <w:ind w:left="540"/>
        <w:jc w:val="both"/>
        <w:rPr>
          <w:color w:val="000000"/>
        </w:rPr>
      </w:pPr>
      <w:r w:rsidRPr="00070462">
        <w:rPr>
          <w:color w:val="000000"/>
        </w:rPr>
        <w:t xml:space="preserve">To install a replacement </w:t>
      </w:r>
      <w:r w:rsidR="00D33D1E" w:rsidRPr="00070462">
        <w:rPr>
          <w:color w:val="000000"/>
        </w:rPr>
        <w:t xml:space="preserve">tire </w:t>
      </w:r>
      <w:r w:rsidRPr="00070462">
        <w:rPr>
          <w:color w:val="000000"/>
        </w:rPr>
        <w:t>sensor:-</w:t>
      </w:r>
    </w:p>
    <w:p w14:paraId="7AE79B47" w14:textId="780E05A0" w:rsidR="00BF6C40" w:rsidRPr="00070462" w:rsidRDefault="00BF6C40" w:rsidP="009F50FD">
      <w:pPr>
        <w:pStyle w:val="ListParagraph"/>
        <w:numPr>
          <w:ilvl w:val="0"/>
          <w:numId w:val="35"/>
        </w:numPr>
        <w:jc w:val="both"/>
        <w:rPr>
          <w:color w:val="000000"/>
        </w:rPr>
      </w:pPr>
      <w:r w:rsidRPr="00070462">
        <w:rPr>
          <w:color w:val="000000"/>
        </w:rPr>
        <w:t xml:space="preserve">Select “Disable/Install Sensor” at the car status screen setting. </w:t>
      </w:r>
    </w:p>
    <w:p w14:paraId="223CE270" w14:textId="68746F04" w:rsidR="00BF6C40" w:rsidRPr="00070462" w:rsidRDefault="00BF6C40" w:rsidP="009F50FD">
      <w:pPr>
        <w:pStyle w:val="ListParagraph"/>
        <w:numPr>
          <w:ilvl w:val="0"/>
          <w:numId w:val="35"/>
        </w:numPr>
        <w:jc w:val="both"/>
        <w:rPr>
          <w:color w:val="000000"/>
        </w:rPr>
      </w:pPr>
      <w:r w:rsidRPr="00070462">
        <w:rPr>
          <w:color w:val="000000"/>
        </w:rPr>
        <w:t>Tap and hold on the box corresponding to the tire position you want to install for 5 seconds. This would be the box with the text “Disabled” for the sensor that you had previously disabled.</w:t>
      </w:r>
    </w:p>
    <w:p w14:paraId="14C7AF0B" w14:textId="2965FE1C" w:rsidR="00BF6C40" w:rsidRPr="00070462" w:rsidRDefault="00BF6C40" w:rsidP="009F50FD">
      <w:pPr>
        <w:pStyle w:val="ListParagraph"/>
        <w:numPr>
          <w:ilvl w:val="0"/>
          <w:numId w:val="35"/>
        </w:numPr>
        <w:jc w:val="both"/>
        <w:rPr>
          <w:color w:val="000000"/>
        </w:rPr>
      </w:pPr>
      <w:r w:rsidRPr="00070462">
        <w:rPr>
          <w:color w:val="000000"/>
        </w:rPr>
        <w:t xml:space="preserve">Click OK on the message box to </w:t>
      </w:r>
      <w:r w:rsidR="00D33D1E" w:rsidRPr="00070462">
        <w:rPr>
          <w:color w:val="000000"/>
        </w:rPr>
        <w:t>install</w:t>
      </w:r>
      <w:r w:rsidRPr="00070462">
        <w:rPr>
          <w:color w:val="000000"/>
        </w:rPr>
        <w:t xml:space="preserve"> the sensor. </w:t>
      </w:r>
      <w:r w:rsidR="00D33D1E" w:rsidRPr="00070462">
        <w:rPr>
          <w:color w:val="000000"/>
        </w:rPr>
        <w:t>You will be prompted to screw on the sensor to the tire valve and hold your smartphone touching the sensor.</w:t>
      </w:r>
    </w:p>
    <w:p w14:paraId="3721DE9D" w14:textId="6E43F90D" w:rsidR="00D33D1E" w:rsidRPr="00070462" w:rsidRDefault="00D33D1E" w:rsidP="009F50FD">
      <w:pPr>
        <w:pStyle w:val="ListParagraph"/>
        <w:numPr>
          <w:ilvl w:val="0"/>
          <w:numId w:val="35"/>
        </w:numPr>
        <w:jc w:val="both"/>
        <w:rPr>
          <w:color w:val="000000"/>
        </w:rPr>
      </w:pPr>
      <w:r w:rsidRPr="00070462">
        <w:rPr>
          <w:color w:val="000000"/>
        </w:rPr>
        <w:t>You will be prompted that the sensor has been successfully installed and you can immediately use it.</w:t>
      </w:r>
    </w:p>
    <w:p w14:paraId="31B91559" w14:textId="77777777" w:rsidR="00A2557E" w:rsidRPr="00070462" w:rsidRDefault="00A2557E" w:rsidP="00A37E17">
      <w:pPr>
        <w:ind w:left="540"/>
        <w:jc w:val="both"/>
        <w:rPr>
          <w:color w:val="000000"/>
        </w:rPr>
      </w:pPr>
    </w:p>
    <w:p w14:paraId="2474B9DF" w14:textId="0F3FC6AD" w:rsidR="0089615E" w:rsidRPr="00070462" w:rsidRDefault="00D33D1E" w:rsidP="00A37E17">
      <w:pPr>
        <w:ind w:left="540"/>
        <w:jc w:val="both"/>
        <w:rPr>
          <w:color w:val="000000"/>
        </w:rPr>
      </w:pPr>
      <w:r w:rsidRPr="00070462">
        <w:rPr>
          <w:color w:val="000000"/>
        </w:rPr>
        <w:t>NOTE:</w:t>
      </w:r>
      <w:r w:rsidR="00F366BF" w:rsidRPr="00070462">
        <w:rPr>
          <w:color w:val="000000"/>
        </w:rPr>
        <w:t xml:space="preserve"> </w:t>
      </w:r>
      <w:r w:rsidRPr="00070462">
        <w:rPr>
          <w:color w:val="000000"/>
        </w:rPr>
        <w:t>Y</w:t>
      </w:r>
      <w:r w:rsidR="00F366BF" w:rsidRPr="00070462">
        <w:rPr>
          <w:color w:val="000000"/>
        </w:rPr>
        <w:t xml:space="preserve">ou can only install </w:t>
      </w:r>
      <w:r w:rsidR="00E8095C">
        <w:rPr>
          <w:color w:val="000000"/>
        </w:rPr>
        <w:t xml:space="preserve">a </w:t>
      </w:r>
      <w:r w:rsidR="00F366BF" w:rsidRPr="00070462">
        <w:rPr>
          <w:color w:val="000000"/>
        </w:rPr>
        <w:t xml:space="preserve">replacement sensor after the tire position has been “Disabled”. </w:t>
      </w:r>
      <w:r w:rsidRPr="00070462">
        <w:rPr>
          <w:color w:val="000000"/>
        </w:rPr>
        <w:t>You can purchase replacement sensors online from www.my-fobo.com.</w:t>
      </w:r>
    </w:p>
    <w:p w14:paraId="2D0B5EE1" w14:textId="77777777" w:rsidR="0089615E" w:rsidRPr="00070462" w:rsidRDefault="0089615E" w:rsidP="00A37E17">
      <w:pPr>
        <w:jc w:val="both"/>
        <w:rPr>
          <w:color w:val="000000"/>
        </w:rPr>
      </w:pPr>
    </w:p>
    <w:p w14:paraId="2843A06D" w14:textId="77777777" w:rsidR="001043AE" w:rsidRPr="00070462" w:rsidRDefault="001043AE" w:rsidP="00A37E17">
      <w:pPr>
        <w:pStyle w:val="ListParagraph"/>
        <w:ind w:left="900"/>
        <w:jc w:val="both"/>
        <w:rPr>
          <w:b/>
          <w:color w:val="000000"/>
          <w:sz w:val="36"/>
          <w:szCs w:val="36"/>
          <w:u w:val="single"/>
        </w:rPr>
      </w:pPr>
    </w:p>
    <w:p w14:paraId="456E4266" w14:textId="77777777" w:rsidR="001043AE" w:rsidRPr="009F50FD" w:rsidRDefault="001043AE" w:rsidP="009F50FD">
      <w:pPr>
        <w:pStyle w:val="ListParagraph"/>
        <w:numPr>
          <w:ilvl w:val="1"/>
          <w:numId w:val="17"/>
        </w:numPr>
        <w:tabs>
          <w:tab w:val="clear" w:pos="922"/>
          <w:tab w:val="num" w:pos="1057"/>
        </w:tabs>
        <w:ind w:left="1134" w:hanging="567"/>
        <w:jc w:val="both"/>
        <w:rPr>
          <w:b/>
          <w:color w:val="000000"/>
          <w:sz w:val="36"/>
          <w:szCs w:val="36"/>
        </w:rPr>
      </w:pPr>
      <w:r w:rsidRPr="009F50FD">
        <w:rPr>
          <w:b/>
          <w:color w:val="000000"/>
          <w:sz w:val="36"/>
          <w:szCs w:val="36"/>
        </w:rPr>
        <w:t>Transfer FOBO Tire to another user</w:t>
      </w:r>
    </w:p>
    <w:p w14:paraId="31F623DD" w14:textId="77777777" w:rsidR="001043AE" w:rsidRPr="00070462" w:rsidRDefault="001043AE" w:rsidP="00A37E17">
      <w:pPr>
        <w:jc w:val="both"/>
        <w:rPr>
          <w:color w:val="000000"/>
        </w:rPr>
      </w:pPr>
    </w:p>
    <w:p w14:paraId="4ACAA2D6" w14:textId="18A33FFD" w:rsidR="00E0239D" w:rsidRPr="00070462" w:rsidRDefault="003D2E87" w:rsidP="009F50FD">
      <w:pPr>
        <w:ind w:left="567"/>
        <w:jc w:val="both"/>
        <w:rPr>
          <w:color w:val="000000"/>
        </w:rPr>
      </w:pPr>
      <w:r w:rsidRPr="00070462">
        <w:rPr>
          <w:color w:val="000000"/>
        </w:rPr>
        <w:t xml:space="preserve">Before passing on your FOBO Tire set to another user, you will have to release </w:t>
      </w:r>
      <w:r w:rsidR="00860FE7" w:rsidRPr="00070462">
        <w:rPr>
          <w:color w:val="000000"/>
        </w:rPr>
        <w:t xml:space="preserve">the </w:t>
      </w:r>
      <w:r w:rsidR="001D717A" w:rsidRPr="00070462">
        <w:rPr>
          <w:color w:val="000000"/>
        </w:rPr>
        <w:t>In-Car</w:t>
      </w:r>
      <w:r w:rsidR="00860FE7" w:rsidRPr="00070462">
        <w:rPr>
          <w:color w:val="000000"/>
        </w:rPr>
        <w:t xml:space="preserve"> unit </w:t>
      </w:r>
      <w:r w:rsidRPr="00070462">
        <w:rPr>
          <w:color w:val="000000"/>
        </w:rPr>
        <w:t xml:space="preserve">from your </w:t>
      </w:r>
      <w:r w:rsidR="00D33D1E" w:rsidRPr="00070462">
        <w:rPr>
          <w:color w:val="000000"/>
        </w:rPr>
        <w:t xml:space="preserve">FOBO </w:t>
      </w:r>
      <w:r w:rsidRPr="00070462">
        <w:rPr>
          <w:color w:val="000000"/>
        </w:rPr>
        <w:t xml:space="preserve">account. Select “Release </w:t>
      </w:r>
      <w:r w:rsidR="001D717A" w:rsidRPr="00070462">
        <w:rPr>
          <w:color w:val="000000"/>
        </w:rPr>
        <w:t>In-Car</w:t>
      </w:r>
      <w:r w:rsidRPr="00070462">
        <w:rPr>
          <w:color w:val="000000"/>
        </w:rPr>
        <w:t xml:space="preserve"> unit” </w:t>
      </w:r>
      <w:r w:rsidR="00D33D1E" w:rsidRPr="00070462">
        <w:rPr>
          <w:color w:val="000000"/>
        </w:rPr>
        <w:t>from the car status screen</w:t>
      </w:r>
      <w:r w:rsidRPr="00070462">
        <w:rPr>
          <w:color w:val="000000"/>
        </w:rPr>
        <w:t xml:space="preserve"> setting. Make sure your </w:t>
      </w:r>
      <w:r w:rsidR="001D717A" w:rsidRPr="00070462">
        <w:rPr>
          <w:color w:val="000000"/>
        </w:rPr>
        <w:t>In-Car</w:t>
      </w:r>
      <w:r w:rsidRPr="00070462">
        <w:rPr>
          <w:color w:val="000000"/>
        </w:rPr>
        <w:t xml:space="preserve"> unit is with you. You will be prompted with a message to </w:t>
      </w:r>
      <w:r w:rsidR="00391C0B" w:rsidRPr="00070462">
        <w:rPr>
          <w:color w:val="000000"/>
        </w:rPr>
        <w:t xml:space="preserve">press and hold the button at the side of </w:t>
      </w:r>
      <w:r w:rsidR="001D717A" w:rsidRPr="00070462">
        <w:rPr>
          <w:color w:val="000000"/>
        </w:rPr>
        <w:t>In-Car</w:t>
      </w:r>
      <w:r w:rsidR="00391C0B" w:rsidRPr="00070462">
        <w:rPr>
          <w:color w:val="000000"/>
        </w:rPr>
        <w:t xml:space="preserve"> unit until you hear a “Beep” sound and the car profile from your “Home” page is erased. Your FOBO Tire set is now available for the other user to pair and use.</w:t>
      </w:r>
      <w:r w:rsidR="00117868" w:rsidRPr="00070462">
        <w:rPr>
          <w:color w:val="000000"/>
        </w:rPr>
        <w:t xml:space="preserve"> </w:t>
      </w:r>
    </w:p>
    <w:p w14:paraId="5AD5C581" w14:textId="77777777" w:rsidR="00117868" w:rsidRPr="00070462" w:rsidRDefault="00117868" w:rsidP="00D33D1E">
      <w:pPr>
        <w:ind w:left="567"/>
        <w:rPr>
          <w:color w:val="000000"/>
        </w:rPr>
      </w:pPr>
    </w:p>
    <w:p w14:paraId="5606D6EE" w14:textId="755E97F7" w:rsidR="00117868" w:rsidRPr="00070462" w:rsidRDefault="00117868" w:rsidP="00D33D1E">
      <w:pPr>
        <w:ind w:left="567"/>
        <w:rPr>
          <w:color w:val="000000"/>
        </w:rPr>
      </w:pPr>
      <w:r w:rsidRPr="00070462">
        <w:rPr>
          <w:color w:val="000000"/>
        </w:rPr>
        <w:t xml:space="preserve">In case you do not hear a “Beep” after more than one minute, you may remove the batteries from back of </w:t>
      </w:r>
      <w:r w:rsidR="001D717A" w:rsidRPr="00070462">
        <w:rPr>
          <w:color w:val="000000"/>
        </w:rPr>
        <w:t>In-Car</w:t>
      </w:r>
      <w:r w:rsidRPr="00070462">
        <w:rPr>
          <w:color w:val="000000"/>
        </w:rPr>
        <w:t xml:space="preserve"> unit and re-</w:t>
      </w:r>
      <w:r w:rsidR="00D33D1E" w:rsidRPr="00070462">
        <w:rPr>
          <w:color w:val="000000"/>
        </w:rPr>
        <w:t xml:space="preserve">insert </w:t>
      </w:r>
      <w:r w:rsidRPr="00070462">
        <w:rPr>
          <w:color w:val="000000"/>
        </w:rPr>
        <w:t xml:space="preserve">the batteries to reset the unit. Then select “Release </w:t>
      </w:r>
      <w:r w:rsidR="001D717A" w:rsidRPr="00070462">
        <w:rPr>
          <w:color w:val="000000"/>
        </w:rPr>
        <w:t>In-Car</w:t>
      </w:r>
      <w:r w:rsidRPr="00070462">
        <w:rPr>
          <w:color w:val="000000"/>
        </w:rPr>
        <w:t xml:space="preserve"> unit” and repeat the procedure in above paragraph.</w:t>
      </w:r>
    </w:p>
    <w:p w14:paraId="5F7045F8" w14:textId="77777777" w:rsidR="005902F6" w:rsidRPr="00070462" w:rsidRDefault="005902F6" w:rsidP="00A37E17">
      <w:pPr>
        <w:spacing w:before="120"/>
        <w:rPr>
          <w:color w:val="000000"/>
        </w:rPr>
      </w:pPr>
    </w:p>
    <w:p w14:paraId="71392F4E" w14:textId="77777777" w:rsidR="005902F6" w:rsidRPr="009F50FD" w:rsidRDefault="005902F6" w:rsidP="009F50FD">
      <w:pPr>
        <w:pStyle w:val="ListParagraph"/>
        <w:numPr>
          <w:ilvl w:val="1"/>
          <w:numId w:val="17"/>
        </w:numPr>
        <w:tabs>
          <w:tab w:val="clear" w:pos="922"/>
          <w:tab w:val="num" w:pos="1057"/>
        </w:tabs>
        <w:spacing w:before="120"/>
        <w:ind w:left="1134" w:hanging="567"/>
        <w:rPr>
          <w:color w:val="000000"/>
        </w:rPr>
      </w:pPr>
      <w:r w:rsidRPr="009F50FD">
        <w:rPr>
          <w:b/>
          <w:color w:val="000000"/>
          <w:sz w:val="36"/>
          <w:szCs w:val="36"/>
        </w:rPr>
        <w:t xml:space="preserve">Show/Hide Recommended Tire Pressure </w:t>
      </w:r>
    </w:p>
    <w:p w14:paraId="39D8B8F9" w14:textId="77777777" w:rsidR="005902F6" w:rsidRPr="009F50FD" w:rsidRDefault="005902F6" w:rsidP="00A37E17">
      <w:pPr>
        <w:spacing w:before="120"/>
        <w:ind w:left="490"/>
        <w:rPr>
          <w:color w:val="000000"/>
        </w:rPr>
      </w:pPr>
    </w:p>
    <w:p w14:paraId="4A3D0930" w14:textId="0A59C427" w:rsidR="005902F6" w:rsidRPr="009F50FD" w:rsidRDefault="001F0F1D" w:rsidP="00D33D1E">
      <w:pPr>
        <w:ind w:left="567"/>
        <w:rPr>
          <w:color w:val="000000"/>
        </w:rPr>
      </w:pPr>
      <w:r>
        <w:rPr>
          <w:color w:val="000000"/>
        </w:rPr>
        <w:t>You</w:t>
      </w:r>
      <w:r w:rsidRPr="009F50FD">
        <w:rPr>
          <w:color w:val="000000"/>
        </w:rPr>
        <w:t xml:space="preserve"> </w:t>
      </w:r>
      <w:r w:rsidR="005902F6" w:rsidRPr="009F50FD">
        <w:rPr>
          <w:color w:val="000000"/>
        </w:rPr>
        <w:t xml:space="preserve">can choose to display or hide the </w:t>
      </w:r>
      <w:r w:rsidR="00573F0F" w:rsidRPr="009F50FD">
        <w:rPr>
          <w:color w:val="000000"/>
        </w:rPr>
        <w:t xml:space="preserve">Vehicle Recommended </w:t>
      </w:r>
      <w:r w:rsidR="005902F6" w:rsidRPr="009F50FD">
        <w:rPr>
          <w:color w:val="000000"/>
        </w:rPr>
        <w:t>Pressure</w:t>
      </w:r>
      <w:r w:rsidR="00573F0F" w:rsidRPr="009F50FD">
        <w:rPr>
          <w:color w:val="000000"/>
        </w:rPr>
        <w:t xml:space="preserve"> for Front Tires (FRP) and Rear Tires (RRP)</w:t>
      </w:r>
      <w:r w:rsidR="005902F6" w:rsidRPr="009F50FD">
        <w:rPr>
          <w:color w:val="000000"/>
        </w:rPr>
        <w:t xml:space="preserve"> in the “</w:t>
      </w:r>
      <w:r w:rsidR="00DF0EEE" w:rsidRPr="009F50FD">
        <w:rPr>
          <w:color w:val="000000"/>
        </w:rPr>
        <w:t xml:space="preserve">Car </w:t>
      </w:r>
      <w:r w:rsidR="005902F6" w:rsidRPr="009F50FD">
        <w:rPr>
          <w:color w:val="000000"/>
        </w:rPr>
        <w:t xml:space="preserve">Status” Page by selecting </w:t>
      </w:r>
      <w:r w:rsidR="00D33D1E" w:rsidRPr="009F50FD">
        <w:rPr>
          <w:color w:val="000000"/>
        </w:rPr>
        <w:t>‘</w:t>
      </w:r>
      <w:r w:rsidR="005902F6" w:rsidRPr="009F50FD">
        <w:rPr>
          <w:color w:val="000000"/>
        </w:rPr>
        <w:t>Show Pressure Setting</w:t>
      </w:r>
      <w:r w:rsidR="00D33D1E" w:rsidRPr="009F50FD">
        <w:rPr>
          <w:color w:val="000000"/>
        </w:rPr>
        <w:t>’</w:t>
      </w:r>
      <w:r w:rsidR="005902F6" w:rsidRPr="009F50FD">
        <w:rPr>
          <w:color w:val="000000"/>
        </w:rPr>
        <w:t xml:space="preserve"> or </w:t>
      </w:r>
      <w:r w:rsidR="00D33D1E" w:rsidRPr="009F50FD">
        <w:rPr>
          <w:color w:val="000000"/>
        </w:rPr>
        <w:t>‘</w:t>
      </w:r>
      <w:r w:rsidR="005902F6" w:rsidRPr="009F50FD">
        <w:rPr>
          <w:color w:val="000000"/>
        </w:rPr>
        <w:t>Hide Pressure Setting</w:t>
      </w:r>
      <w:r w:rsidR="00D33D1E" w:rsidRPr="009F50FD">
        <w:rPr>
          <w:color w:val="000000"/>
        </w:rPr>
        <w:t>’</w:t>
      </w:r>
      <w:r w:rsidR="005902F6" w:rsidRPr="009F50FD">
        <w:rPr>
          <w:color w:val="000000"/>
        </w:rPr>
        <w:t xml:space="preserve"> </w:t>
      </w:r>
      <w:r w:rsidR="00D33D1E" w:rsidRPr="009F50FD">
        <w:rPr>
          <w:color w:val="000000"/>
        </w:rPr>
        <w:t xml:space="preserve">from the </w:t>
      </w:r>
      <w:r w:rsidR="005902F6" w:rsidRPr="009F50FD">
        <w:rPr>
          <w:color w:val="000000"/>
        </w:rPr>
        <w:t xml:space="preserve">car </w:t>
      </w:r>
      <w:r w:rsidR="00D33D1E" w:rsidRPr="009F50FD">
        <w:rPr>
          <w:color w:val="000000"/>
        </w:rPr>
        <w:t xml:space="preserve">status screen </w:t>
      </w:r>
      <w:r w:rsidR="005902F6" w:rsidRPr="009F50FD">
        <w:rPr>
          <w:color w:val="000000"/>
        </w:rPr>
        <w:t>setting</w:t>
      </w:r>
      <w:r w:rsidR="00D33D1E" w:rsidRPr="009F50FD">
        <w:rPr>
          <w:color w:val="000000"/>
        </w:rPr>
        <w:t>.</w:t>
      </w:r>
    </w:p>
    <w:p w14:paraId="22966363" w14:textId="77777777" w:rsidR="005902F6" w:rsidRDefault="005902F6" w:rsidP="00A37E17">
      <w:pPr>
        <w:spacing w:before="120"/>
        <w:ind w:left="490"/>
        <w:rPr>
          <w:color w:val="000000"/>
        </w:rPr>
      </w:pPr>
    </w:p>
    <w:p w14:paraId="70FC036C" w14:textId="77777777" w:rsidR="0006183E" w:rsidRDefault="0006183E" w:rsidP="00A37E17">
      <w:pPr>
        <w:spacing w:before="120"/>
        <w:ind w:left="490"/>
        <w:rPr>
          <w:color w:val="000000"/>
        </w:rPr>
      </w:pPr>
    </w:p>
    <w:p w14:paraId="49286FC6" w14:textId="77777777" w:rsidR="00915EF7" w:rsidRPr="009F50FD" w:rsidRDefault="00915EF7" w:rsidP="00A37E17">
      <w:pPr>
        <w:spacing w:before="120"/>
        <w:ind w:left="490"/>
        <w:rPr>
          <w:color w:val="000000"/>
        </w:rPr>
      </w:pPr>
    </w:p>
    <w:p w14:paraId="7E6F847C" w14:textId="77777777" w:rsidR="005902F6" w:rsidRPr="009F50FD" w:rsidRDefault="005902F6" w:rsidP="009F50FD">
      <w:pPr>
        <w:pStyle w:val="ListParagraph"/>
        <w:numPr>
          <w:ilvl w:val="1"/>
          <w:numId w:val="17"/>
        </w:numPr>
        <w:tabs>
          <w:tab w:val="clear" w:pos="922"/>
          <w:tab w:val="num" w:pos="1057"/>
        </w:tabs>
        <w:spacing w:before="120"/>
        <w:ind w:left="1134" w:hanging="567"/>
        <w:rPr>
          <w:color w:val="000000"/>
        </w:rPr>
      </w:pPr>
      <w:r w:rsidRPr="009F50FD">
        <w:rPr>
          <w:b/>
          <w:color w:val="000000"/>
          <w:sz w:val="36"/>
          <w:szCs w:val="36"/>
        </w:rPr>
        <w:t>Clear Memory</w:t>
      </w:r>
    </w:p>
    <w:p w14:paraId="173A79BE" w14:textId="77777777" w:rsidR="005902F6" w:rsidRPr="009F50FD" w:rsidRDefault="005902F6" w:rsidP="00A37E17">
      <w:pPr>
        <w:spacing w:before="120"/>
        <w:rPr>
          <w:color w:val="000000"/>
        </w:rPr>
      </w:pPr>
    </w:p>
    <w:p w14:paraId="395D28B1" w14:textId="23B847E8" w:rsidR="005902F6" w:rsidRPr="009F50FD" w:rsidRDefault="00DF0EEE" w:rsidP="009F50FD">
      <w:pPr>
        <w:ind w:left="567"/>
        <w:jc w:val="both"/>
        <w:rPr>
          <w:color w:val="000000"/>
        </w:rPr>
      </w:pPr>
      <w:r w:rsidRPr="009F50FD">
        <w:rPr>
          <w:color w:val="000000"/>
        </w:rPr>
        <w:t xml:space="preserve">The most </w:t>
      </w:r>
      <w:r w:rsidR="00D33D1E" w:rsidRPr="009F50FD">
        <w:rPr>
          <w:color w:val="000000"/>
        </w:rPr>
        <w:t xml:space="preserve">recent </w:t>
      </w:r>
      <w:r w:rsidRPr="009F50FD">
        <w:rPr>
          <w:color w:val="000000"/>
        </w:rPr>
        <w:t xml:space="preserve">tire pressure reading will be displayed in the “Car Status” </w:t>
      </w:r>
      <w:r w:rsidR="002B1F96" w:rsidRPr="009F50FD">
        <w:rPr>
          <w:color w:val="000000"/>
        </w:rPr>
        <w:t xml:space="preserve">screen </w:t>
      </w:r>
      <w:r w:rsidRPr="009F50FD">
        <w:rPr>
          <w:color w:val="000000"/>
        </w:rPr>
        <w:t xml:space="preserve">whenever the phone and FOBO Tire are within Bluetooth </w:t>
      </w:r>
      <w:r w:rsidR="00DD30A3">
        <w:rPr>
          <w:color w:val="000000"/>
        </w:rPr>
        <w:t>range</w:t>
      </w:r>
      <w:r w:rsidRPr="009F50FD">
        <w:rPr>
          <w:color w:val="000000"/>
        </w:rPr>
        <w:t>. This pressure readings will be always be displayed as memory until the phone receives the next pressure reading update from FOBO Tire sensors/</w:t>
      </w:r>
      <w:r w:rsidR="001D717A" w:rsidRPr="009F50FD">
        <w:rPr>
          <w:color w:val="000000"/>
        </w:rPr>
        <w:t>In-Car</w:t>
      </w:r>
      <w:r w:rsidRPr="009F50FD">
        <w:rPr>
          <w:color w:val="000000"/>
        </w:rPr>
        <w:t xml:space="preserve"> Unit. </w:t>
      </w:r>
    </w:p>
    <w:p w14:paraId="45EEF0C2" w14:textId="77777777" w:rsidR="00DF0EEE" w:rsidRPr="009F50FD" w:rsidRDefault="00DF0EEE" w:rsidP="00D33D1E">
      <w:pPr>
        <w:ind w:left="567"/>
        <w:rPr>
          <w:color w:val="000000"/>
        </w:rPr>
      </w:pPr>
    </w:p>
    <w:p w14:paraId="7A970FE0" w14:textId="6FAB6479" w:rsidR="00DF0EEE" w:rsidRPr="00070462" w:rsidRDefault="00DF0EEE" w:rsidP="009F50FD">
      <w:pPr>
        <w:ind w:left="567"/>
        <w:jc w:val="both"/>
        <w:rPr>
          <w:color w:val="000000"/>
        </w:rPr>
      </w:pPr>
      <w:r w:rsidRPr="009F50FD">
        <w:rPr>
          <w:color w:val="000000"/>
        </w:rPr>
        <w:t>User can clear the memory of Tire Pressure readings by selecting Clear Memory option in the car setting screen. All four tire boxes will be in the “Car Status” Page will be cleared and display “--" until the phone receives signal from FOBO Tire sensors/</w:t>
      </w:r>
      <w:r w:rsidR="001D717A" w:rsidRPr="009F50FD">
        <w:rPr>
          <w:color w:val="000000"/>
        </w:rPr>
        <w:t>In-Car</w:t>
      </w:r>
      <w:r w:rsidRPr="009F50FD">
        <w:rPr>
          <w:color w:val="000000"/>
        </w:rPr>
        <w:t xml:space="preserve"> Unit.</w:t>
      </w:r>
    </w:p>
    <w:p w14:paraId="4BD351F6" w14:textId="77777777" w:rsidR="00E91110" w:rsidRPr="00070462" w:rsidRDefault="00E91110" w:rsidP="009F50FD">
      <w:pPr>
        <w:ind w:left="567"/>
        <w:jc w:val="both"/>
        <w:rPr>
          <w:color w:val="000000"/>
        </w:rPr>
      </w:pPr>
    </w:p>
    <w:p w14:paraId="04FC1D2B" w14:textId="1D3A63F4" w:rsidR="00E91110" w:rsidRDefault="00E91110" w:rsidP="009F50FD">
      <w:pPr>
        <w:ind w:left="567"/>
        <w:jc w:val="both"/>
        <w:rPr>
          <w:color w:val="000000"/>
        </w:rPr>
      </w:pPr>
      <w:r w:rsidRPr="00070462">
        <w:rPr>
          <w:color w:val="000000"/>
        </w:rPr>
        <w:t xml:space="preserve">This function is normally </w:t>
      </w:r>
      <w:r w:rsidR="00527009">
        <w:rPr>
          <w:color w:val="000000"/>
        </w:rPr>
        <w:t xml:space="preserve">used </w:t>
      </w:r>
      <w:r w:rsidRPr="00070462">
        <w:rPr>
          <w:color w:val="000000"/>
        </w:rPr>
        <w:t xml:space="preserve">for trouble shooting purposes. FOBO Tire will always update the reading displayed on the </w:t>
      </w:r>
      <w:r w:rsidR="00182630">
        <w:rPr>
          <w:color w:val="000000"/>
        </w:rPr>
        <w:t>App</w:t>
      </w:r>
      <w:r w:rsidRPr="00070462">
        <w:rPr>
          <w:color w:val="000000"/>
        </w:rPr>
        <w:t xml:space="preserve"> automatically</w:t>
      </w:r>
      <w:r w:rsidR="000C4ECF" w:rsidRPr="00070462">
        <w:rPr>
          <w:color w:val="000000"/>
        </w:rPr>
        <w:t xml:space="preserve"> with the latest reading</w:t>
      </w:r>
      <w:r w:rsidRPr="00070462">
        <w:rPr>
          <w:color w:val="000000"/>
        </w:rPr>
        <w:t>.</w:t>
      </w:r>
      <w:r w:rsidR="000C4ECF" w:rsidRPr="00070462">
        <w:rPr>
          <w:color w:val="000000"/>
        </w:rPr>
        <w:t xml:space="preserve"> You do not need to select ‘Clear Memory’ to get the latest reading.</w:t>
      </w:r>
    </w:p>
    <w:p w14:paraId="0E065F43" w14:textId="77777777" w:rsidR="00B47270" w:rsidRDefault="00B47270" w:rsidP="009F50FD">
      <w:pPr>
        <w:ind w:left="567"/>
        <w:jc w:val="both"/>
        <w:rPr>
          <w:color w:val="000000"/>
        </w:rPr>
      </w:pPr>
    </w:p>
    <w:p w14:paraId="25813F65" w14:textId="77777777" w:rsidR="00B47270" w:rsidRPr="00070462" w:rsidRDefault="00B47270" w:rsidP="009F50FD">
      <w:pPr>
        <w:ind w:left="567"/>
        <w:jc w:val="both"/>
        <w:rPr>
          <w:color w:val="000000"/>
        </w:rPr>
      </w:pPr>
    </w:p>
    <w:p w14:paraId="76DFE20C" w14:textId="6A360609" w:rsidR="00B47270" w:rsidRPr="009F50FD" w:rsidRDefault="00B47270" w:rsidP="009F50FD">
      <w:pPr>
        <w:pStyle w:val="ListParagraph"/>
        <w:numPr>
          <w:ilvl w:val="1"/>
          <w:numId w:val="17"/>
        </w:numPr>
        <w:tabs>
          <w:tab w:val="clear" w:pos="922"/>
          <w:tab w:val="num" w:pos="1057"/>
        </w:tabs>
        <w:spacing w:before="120"/>
        <w:ind w:left="1134" w:hanging="567"/>
        <w:rPr>
          <w:color w:val="000000"/>
        </w:rPr>
      </w:pPr>
      <w:r>
        <w:rPr>
          <w:b/>
          <w:color w:val="000000"/>
          <w:sz w:val="36"/>
          <w:szCs w:val="36"/>
        </w:rPr>
        <w:t>How to change Car profile picture</w:t>
      </w:r>
    </w:p>
    <w:p w14:paraId="0686534B" w14:textId="77777777" w:rsidR="00B47270" w:rsidRDefault="00B47270" w:rsidP="009F50FD">
      <w:pPr>
        <w:pStyle w:val="ListParagraph"/>
        <w:spacing w:before="120"/>
        <w:ind w:left="1134"/>
        <w:rPr>
          <w:b/>
          <w:color w:val="000000"/>
          <w:sz w:val="36"/>
          <w:szCs w:val="36"/>
        </w:rPr>
      </w:pPr>
    </w:p>
    <w:p w14:paraId="7DE48CD4" w14:textId="476C79E0" w:rsidR="00B47270" w:rsidRPr="009F50FD" w:rsidRDefault="00B47270" w:rsidP="009F50FD">
      <w:pPr>
        <w:pStyle w:val="ListParagraph"/>
        <w:numPr>
          <w:ilvl w:val="0"/>
          <w:numId w:val="51"/>
        </w:numPr>
        <w:contextualSpacing w:val="0"/>
        <w:rPr>
          <w:color w:val="000000"/>
        </w:rPr>
      </w:pPr>
      <w:r w:rsidRPr="009F50FD">
        <w:rPr>
          <w:color w:val="000000"/>
        </w:rPr>
        <w:t xml:space="preserve">Long press on the </w:t>
      </w:r>
      <w:r>
        <w:rPr>
          <w:color w:val="000000"/>
        </w:rPr>
        <w:t>default car</w:t>
      </w:r>
      <w:r w:rsidRPr="009F50FD">
        <w:rPr>
          <w:color w:val="000000"/>
        </w:rPr>
        <w:t xml:space="preserve"> image, you will see a pop-up menu with 3 options:</w:t>
      </w:r>
    </w:p>
    <w:p w14:paraId="43FB96A7" w14:textId="77777777" w:rsidR="00B47270" w:rsidRPr="009F50FD" w:rsidRDefault="00B47270" w:rsidP="009F50FD">
      <w:pPr>
        <w:pStyle w:val="ListParagraph"/>
        <w:numPr>
          <w:ilvl w:val="0"/>
          <w:numId w:val="52"/>
        </w:numPr>
        <w:contextualSpacing w:val="0"/>
        <w:rPr>
          <w:color w:val="000000"/>
        </w:rPr>
      </w:pPr>
      <w:r w:rsidRPr="009F50FD">
        <w:rPr>
          <w:color w:val="000000"/>
        </w:rPr>
        <w:t>Image from camera.</w:t>
      </w:r>
    </w:p>
    <w:p w14:paraId="25CF6541" w14:textId="77777777" w:rsidR="00B47270" w:rsidRPr="009F50FD" w:rsidRDefault="00B47270" w:rsidP="009F50FD">
      <w:pPr>
        <w:pStyle w:val="ListParagraph"/>
        <w:numPr>
          <w:ilvl w:val="0"/>
          <w:numId w:val="52"/>
        </w:numPr>
        <w:contextualSpacing w:val="0"/>
        <w:rPr>
          <w:color w:val="000000"/>
        </w:rPr>
      </w:pPr>
      <w:r w:rsidRPr="009F50FD">
        <w:rPr>
          <w:color w:val="000000"/>
        </w:rPr>
        <w:t>Image from library.</w:t>
      </w:r>
    </w:p>
    <w:p w14:paraId="206C2743" w14:textId="77777777" w:rsidR="00B47270" w:rsidRPr="009F50FD" w:rsidRDefault="00B47270" w:rsidP="009F50FD">
      <w:pPr>
        <w:pStyle w:val="ListParagraph"/>
        <w:numPr>
          <w:ilvl w:val="0"/>
          <w:numId w:val="52"/>
        </w:numPr>
        <w:contextualSpacing w:val="0"/>
        <w:rPr>
          <w:color w:val="000000"/>
        </w:rPr>
      </w:pPr>
      <w:r w:rsidRPr="009F50FD">
        <w:rPr>
          <w:color w:val="000000"/>
        </w:rPr>
        <w:t xml:space="preserve">FOBO image.  </w:t>
      </w:r>
    </w:p>
    <w:p w14:paraId="702AF51A" w14:textId="77777777" w:rsidR="00B47270" w:rsidRPr="009F50FD" w:rsidRDefault="00B47270" w:rsidP="009F50FD">
      <w:pPr>
        <w:pStyle w:val="ListParagraph"/>
        <w:ind w:left="1353"/>
        <w:contextualSpacing w:val="0"/>
        <w:rPr>
          <w:color w:val="000000"/>
        </w:rPr>
      </w:pPr>
    </w:p>
    <w:p w14:paraId="3B09D664" w14:textId="77777777" w:rsidR="00B47270" w:rsidRDefault="00B47270" w:rsidP="009F50FD">
      <w:pPr>
        <w:pStyle w:val="ListParagraph"/>
        <w:numPr>
          <w:ilvl w:val="0"/>
          <w:numId w:val="51"/>
        </w:numPr>
        <w:rPr>
          <w:color w:val="000000"/>
        </w:rPr>
      </w:pPr>
      <w:r w:rsidRPr="009F50FD">
        <w:rPr>
          <w:color w:val="000000"/>
        </w:rPr>
        <w:t>Select your preferred option.</w:t>
      </w:r>
    </w:p>
    <w:p w14:paraId="59383091" w14:textId="77777777" w:rsidR="00B47270" w:rsidRDefault="00B47270" w:rsidP="009F50FD">
      <w:pPr>
        <w:rPr>
          <w:color w:val="000000"/>
        </w:rPr>
      </w:pPr>
    </w:p>
    <w:p w14:paraId="6D0B561D" w14:textId="4A41D4E4" w:rsidR="00B47270" w:rsidRDefault="00B47270" w:rsidP="009F50FD">
      <w:pPr>
        <w:rPr>
          <w:color w:val="000000"/>
        </w:rPr>
      </w:pPr>
      <w:r>
        <w:rPr>
          <w:color w:val="000000"/>
        </w:rPr>
        <w:t xml:space="preserve">                    </w:t>
      </w:r>
      <w:r w:rsidRPr="009F50FD">
        <w:rPr>
          <w:noProof/>
          <w:color w:val="000000"/>
          <w:u w:val="single"/>
          <w:lang w:val="en-MY" w:eastAsia="zh-CN"/>
        </w:rPr>
        <w:drawing>
          <wp:inline distT="0" distB="0" distL="0" distR="0" wp14:anchorId="5F49E13C" wp14:editId="6ADC2BEB">
            <wp:extent cx="1818167" cy="24348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22">
                      <a:extLst>
                        <a:ext uri="{28A0092B-C50C-407E-A947-70E740481C1C}">
                          <a14:useLocalDpi xmlns:a14="http://schemas.microsoft.com/office/drawing/2010/main" val="0"/>
                        </a:ext>
                      </a:extLst>
                    </a:blip>
                    <a:stretch>
                      <a:fillRect/>
                    </a:stretch>
                  </pic:blipFill>
                  <pic:spPr>
                    <a:xfrm>
                      <a:off x="0" y="0"/>
                      <a:ext cx="1820173" cy="2437542"/>
                    </a:xfrm>
                    <a:prstGeom prst="rect">
                      <a:avLst/>
                    </a:prstGeom>
                  </pic:spPr>
                </pic:pic>
              </a:graphicData>
            </a:graphic>
          </wp:inline>
        </w:drawing>
      </w:r>
    </w:p>
    <w:p w14:paraId="4D3D5CD8" w14:textId="77777777" w:rsidR="00D76530" w:rsidRDefault="00D76530" w:rsidP="009F50FD">
      <w:pPr>
        <w:rPr>
          <w:color w:val="000000"/>
        </w:rPr>
      </w:pPr>
    </w:p>
    <w:p w14:paraId="7DC89820" w14:textId="77777777" w:rsidR="00D76530" w:rsidRDefault="00D76530" w:rsidP="009F50FD">
      <w:pPr>
        <w:rPr>
          <w:color w:val="000000"/>
        </w:rPr>
      </w:pPr>
    </w:p>
    <w:p w14:paraId="1381075A" w14:textId="77777777" w:rsidR="00D76530" w:rsidRDefault="00D76530" w:rsidP="009F50FD">
      <w:pPr>
        <w:rPr>
          <w:color w:val="000000"/>
        </w:rPr>
      </w:pPr>
    </w:p>
    <w:p w14:paraId="5803C7C2" w14:textId="77777777" w:rsidR="00D76530" w:rsidRDefault="00D76530" w:rsidP="009F50FD">
      <w:pPr>
        <w:rPr>
          <w:color w:val="000000"/>
        </w:rPr>
      </w:pPr>
    </w:p>
    <w:p w14:paraId="54A43B6B" w14:textId="2A6A3FEC" w:rsidR="00D76530" w:rsidRPr="009F50FD" w:rsidRDefault="00D76530" w:rsidP="009F50FD">
      <w:pPr>
        <w:pStyle w:val="ListParagraph"/>
        <w:numPr>
          <w:ilvl w:val="1"/>
          <w:numId w:val="17"/>
        </w:numPr>
        <w:tabs>
          <w:tab w:val="clear" w:pos="922"/>
          <w:tab w:val="num" w:pos="845"/>
        </w:tabs>
        <w:spacing w:line="360" w:lineRule="auto"/>
        <w:rPr>
          <w:b/>
          <w:sz w:val="40"/>
          <w:szCs w:val="40"/>
        </w:rPr>
      </w:pPr>
      <w:r w:rsidRPr="009F50FD">
        <w:rPr>
          <w:b/>
          <w:sz w:val="40"/>
          <w:szCs w:val="40"/>
        </w:rPr>
        <w:t>How to turn on Off Road Mode</w:t>
      </w:r>
    </w:p>
    <w:p w14:paraId="11E00B7F" w14:textId="77883D39" w:rsidR="006910E7" w:rsidRPr="009F50FD" w:rsidRDefault="00D76530" w:rsidP="009F50FD">
      <w:pPr>
        <w:pStyle w:val="ListParagraph"/>
        <w:spacing w:line="360" w:lineRule="auto"/>
        <w:ind w:left="1440"/>
        <w:rPr>
          <w:color w:val="000000"/>
        </w:rPr>
      </w:pPr>
      <w:r w:rsidRPr="00070462">
        <w:rPr>
          <w:color w:val="000000"/>
        </w:rPr>
        <w:lastRenderedPageBreak/>
        <w:t xml:space="preserve">To </w:t>
      </w:r>
      <w:r>
        <w:rPr>
          <w:color w:val="000000"/>
        </w:rPr>
        <w:t>turn on Off Road Mode:</w:t>
      </w:r>
      <w:r w:rsidR="006910E7">
        <w:rPr>
          <w:color w:val="000000"/>
        </w:rPr>
        <w:t>-</w:t>
      </w:r>
    </w:p>
    <w:p w14:paraId="45AE8EAC" w14:textId="77777777" w:rsidR="00D76530" w:rsidRDefault="00D76530" w:rsidP="009F50FD">
      <w:pPr>
        <w:pStyle w:val="ListParagraph"/>
        <w:spacing w:line="360" w:lineRule="auto"/>
        <w:ind w:left="1440"/>
        <w:rPr>
          <w:color w:val="000000"/>
        </w:rPr>
      </w:pPr>
    </w:p>
    <w:p w14:paraId="13A941CD" w14:textId="077C52F0" w:rsidR="00D76530" w:rsidRDefault="006910E7" w:rsidP="009F50FD">
      <w:pPr>
        <w:pStyle w:val="ListParagraph"/>
        <w:numPr>
          <w:ilvl w:val="2"/>
          <w:numId w:val="32"/>
        </w:numPr>
        <w:ind w:left="1744"/>
        <w:jc w:val="both"/>
        <w:rPr>
          <w:color w:val="000000"/>
        </w:rPr>
      </w:pPr>
      <w:r>
        <w:rPr>
          <w:color w:val="000000"/>
        </w:rPr>
        <w:t>At the Car Status screen, cli</w:t>
      </w:r>
      <w:r w:rsidR="000F245F">
        <w:rPr>
          <w:color w:val="000000"/>
        </w:rPr>
        <w:t>ck the gear icon at the top Right</w:t>
      </w:r>
      <w:r>
        <w:rPr>
          <w:color w:val="000000"/>
        </w:rPr>
        <w:t xml:space="preserve"> and s</w:t>
      </w:r>
      <w:r w:rsidR="00D76530" w:rsidRPr="00070462">
        <w:rPr>
          <w:color w:val="000000"/>
        </w:rPr>
        <w:t xml:space="preserve">elect </w:t>
      </w:r>
      <w:r w:rsidR="00D76530">
        <w:rPr>
          <w:color w:val="000000"/>
        </w:rPr>
        <w:t>“Edit car Profile</w:t>
      </w:r>
      <w:r>
        <w:rPr>
          <w:color w:val="000000"/>
        </w:rPr>
        <w:t>”.</w:t>
      </w:r>
      <w:r w:rsidR="00D76530" w:rsidRPr="008E7B72">
        <w:rPr>
          <w:color w:val="000000"/>
        </w:rPr>
        <w:t xml:space="preserve"> </w:t>
      </w:r>
    </w:p>
    <w:p w14:paraId="2EA9532F" w14:textId="77777777" w:rsidR="00D76530" w:rsidRDefault="00D76530" w:rsidP="009F50FD">
      <w:pPr>
        <w:pStyle w:val="ListParagraph"/>
        <w:ind w:left="2976"/>
        <w:jc w:val="both"/>
        <w:rPr>
          <w:color w:val="000000"/>
        </w:rPr>
      </w:pPr>
    </w:p>
    <w:p w14:paraId="6914F310" w14:textId="77777777" w:rsidR="006910E7" w:rsidRDefault="006910E7" w:rsidP="009F50FD">
      <w:pPr>
        <w:pStyle w:val="ListParagraph"/>
        <w:numPr>
          <w:ilvl w:val="0"/>
          <w:numId w:val="32"/>
        </w:numPr>
        <w:ind w:left="1716"/>
        <w:jc w:val="both"/>
        <w:rPr>
          <w:color w:val="000000"/>
        </w:rPr>
      </w:pPr>
      <w:r>
        <w:rPr>
          <w:color w:val="000000"/>
        </w:rPr>
        <w:t>Click at</w:t>
      </w:r>
      <w:r w:rsidR="00D76530">
        <w:rPr>
          <w:color w:val="000000"/>
        </w:rPr>
        <w:t xml:space="preserve"> Advance Setting.</w:t>
      </w:r>
    </w:p>
    <w:p w14:paraId="0C5349B2" w14:textId="77777777" w:rsidR="006910E7" w:rsidRDefault="006910E7" w:rsidP="009F50FD">
      <w:pPr>
        <w:pStyle w:val="ListParagraph"/>
        <w:ind w:left="1716"/>
        <w:jc w:val="both"/>
        <w:rPr>
          <w:color w:val="000000"/>
        </w:rPr>
      </w:pPr>
    </w:p>
    <w:p w14:paraId="531D0874" w14:textId="47867064" w:rsidR="006910E7" w:rsidRPr="009F50FD" w:rsidRDefault="006910E7" w:rsidP="009F50FD">
      <w:pPr>
        <w:pStyle w:val="ListParagraph"/>
        <w:numPr>
          <w:ilvl w:val="0"/>
          <w:numId w:val="32"/>
        </w:numPr>
        <w:ind w:left="1716"/>
        <w:jc w:val="both"/>
        <w:rPr>
          <w:color w:val="000000"/>
        </w:rPr>
      </w:pPr>
      <w:r w:rsidRPr="009F50FD">
        <w:rPr>
          <w:color w:val="000000"/>
        </w:rPr>
        <w:t>Turn on the Off Road Mode by swiping the button</w:t>
      </w:r>
      <w:proofErr w:type="gramStart"/>
      <w:r w:rsidRPr="009F50FD">
        <w:rPr>
          <w:color w:val="000000"/>
        </w:rPr>
        <w:t>.</w:t>
      </w:r>
      <w:r w:rsidR="000F245F">
        <w:rPr>
          <w:color w:val="000000"/>
        </w:rPr>
        <w:t>.</w:t>
      </w:r>
      <w:proofErr w:type="gramEnd"/>
    </w:p>
    <w:p w14:paraId="49DD4F41" w14:textId="77777777" w:rsidR="00A76A78" w:rsidRPr="009F50FD" w:rsidRDefault="00A76A78" w:rsidP="009F50FD">
      <w:pPr>
        <w:pStyle w:val="ListParagraph"/>
        <w:ind w:left="1418"/>
        <w:rPr>
          <w:color w:val="000000"/>
        </w:rPr>
      </w:pPr>
    </w:p>
    <w:p w14:paraId="24A78670" w14:textId="658306F9" w:rsidR="00A76A78" w:rsidRDefault="006910E7" w:rsidP="009F50FD">
      <w:pPr>
        <w:pStyle w:val="ListParagraph"/>
        <w:ind w:left="2160"/>
        <w:jc w:val="both"/>
        <w:rPr>
          <w:color w:val="000000"/>
        </w:rPr>
      </w:pPr>
      <w:r w:rsidRPr="009F50FD">
        <w:rPr>
          <w:noProof/>
          <w:color w:val="000000"/>
          <w:lang w:val="en-MY" w:eastAsia="zh-CN"/>
        </w:rPr>
        <mc:AlternateContent>
          <mc:Choice Requires="wps">
            <w:drawing>
              <wp:anchor distT="0" distB="0" distL="114300" distR="114300" simplePos="0" relativeHeight="252355072" behindDoc="0" locked="0" layoutInCell="1" allowOverlap="1" wp14:anchorId="32AE8D7B" wp14:editId="7EC21BFC">
                <wp:simplePos x="0" y="0"/>
                <wp:positionH relativeFrom="column">
                  <wp:posOffset>4485640</wp:posOffset>
                </wp:positionH>
                <wp:positionV relativeFrom="paragraph">
                  <wp:posOffset>124460</wp:posOffset>
                </wp:positionV>
                <wp:extent cx="415290" cy="402590"/>
                <wp:effectExtent l="0" t="0" r="22860" b="16510"/>
                <wp:wrapNone/>
                <wp:docPr id="31" name="Oval 31"/>
                <wp:cNvGraphicFramePr/>
                <a:graphic xmlns:a="http://schemas.openxmlformats.org/drawingml/2006/main">
                  <a:graphicData uri="http://schemas.microsoft.com/office/word/2010/wordprocessingShape">
                    <wps:wsp>
                      <wps:cNvSpPr/>
                      <wps:spPr>
                        <a:xfrm>
                          <a:off x="0" y="0"/>
                          <a:ext cx="415290" cy="402590"/>
                        </a:xfrm>
                        <a:prstGeom prst="ellipse">
                          <a:avLst/>
                        </a:prstGeom>
                      </wps:spPr>
                      <wps:style>
                        <a:lnRef idx="2">
                          <a:schemeClr val="dk1"/>
                        </a:lnRef>
                        <a:fillRef idx="1">
                          <a:schemeClr val="lt1"/>
                        </a:fillRef>
                        <a:effectRef idx="0">
                          <a:schemeClr val="dk1"/>
                        </a:effectRef>
                        <a:fontRef idx="minor">
                          <a:schemeClr val="dk1"/>
                        </a:fontRef>
                      </wps:style>
                      <wps:txbx>
                        <w:txbxContent>
                          <w:p w14:paraId="210959AE" w14:textId="77B88017" w:rsidR="001001D7" w:rsidRDefault="001001D7" w:rsidP="009F50F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 o:spid="_x0000_s1032" style="position:absolute;left:0;text-align:left;margin-left:353.2pt;margin-top:9.8pt;width:32.7pt;height:31.7pt;z-index:25235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" fillcolor="white [3201]" strokecolor="black [3200]" strokeweight="2pt">
                <v:textbox>
                  <w:txbxContent>
                    <w:p w14:paraId="210959AE" w14:textId="77B88017" w:rsidR="001001D7" w:rsidRDefault="001001D7" w:rsidP="009F50FD">
                      <w:pPr>
                        <w:jc w:val="center"/>
                      </w:pPr>
                      <w:r>
                        <w:t>3</w:t>
                      </w:r>
                    </w:p>
                  </w:txbxContent>
                </v:textbox>
              </v:oval>
            </w:pict>
          </mc:Fallback>
        </mc:AlternateContent>
      </w:r>
      <w:r w:rsidRPr="009F50FD">
        <w:rPr>
          <w:noProof/>
          <w:color w:val="000000"/>
          <w:lang w:val="en-MY" w:eastAsia="zh-CN"/>
        </w:rPr>
        <mc:AlternateContent>
          <mc:Choice Requires="wps">
            <w:drawing>
              <wp:anchor distT="0" distB="0" distL="114300" distR="114300" simplePos="0" relativeHeight="252353024" behindDoc="0" locked="0" layoutInCell="1" allowOverlap="1" wp14:anchorId="6AADEF65" wp14:editId="61FFDB91">
                <wp:simplePos x="0" y="0"/>
                <wp:positionH relativeFrom="column">
                  <wp:posOffset>1017905</wp:posOffset>
                </wp:positionH>
                <wp:positionV relativeFrom="paragraph">
                  <wp:posOffset>124460</wp:posOffset>
                </wp:positionV>
                <wp:extent cx="415290" cy="403225"/>
                <wp:effectExtent l="0" t="0" r="22860" b="15875"/>
                <wp:wrapNone/>
                <wp:docPr id="28" name="Oval 28"/>
                <wp:cNvGraphicFramePr/>
                <a:graphic xmlns:a="http://schemas.openxmlformats.org/drawingml/2006/main">
                  <a:graphicData uri="http://schemas.microsoft.com/office/word/2010/wordprocessingShape">
                    <wps:wsp>
                      <wps:cNvSpPr/>
                      <wps:spPr>
                        <a:xfrm>
                          <a:off x="0" y="0"/>
                          <a:ext cx="415290" cy="403225"/>
                        </a:xfrm>
                        <a:prstGeom prst="ellipse">
                          <a:avLst/>
                        </a:prstGeom>
                      </wps:spPr>
                      <wps:style>
                        <a:lnRef idx="2">
                          <a:schemeClr val="dk1"/>
                        </a:lnRef>
                        <a:fillRef idx="1">
                          <a:schemeClr val="lt1"/>
                        </a:fillRef>
                        <a:effectRef idx="0">
                          <a:schemeClr val="dk1"/>
                        </a:effectRef>
                        <a:fontRef idx="minor">
                          <a:schemeClr val="dk1"/>
                        </a:fontRef>
                      </wps:style>
                      <wps:txbx>
                        <w:txbxContent>
                          <w:p w14:paraId="51B38F11" w14:textId="1EF90FE8" w:rsidR="001001D7" w:rsidRDefault="001001D7" w:rsidP="009F50F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8" o:spid="_x0000_s1033" style="position:absolute;left:0;text-align:left;margin-left:80.15pt;margin-top:9.8pt;width:32.7pt;height:31.75pt;z-index:25235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" fillcolor="white [3201]" strokecolor="black [3200]" strokeweight="2pt">
                <v:textbox>
                  <w:txbxContent>
                    <w:p w14:paraId="51B38F11" w14:textId="1EF90FE8" w:rsidR="001001D7" w:rsidRDefault="001001D7" w:rsidP="009F50FD">
                      <w:pPr>
                        <w:jc w:val="center"/>
                      </w:pPr>
                      <w:r>
                        <w:t>1</w:t>
                      </w:r>
                    </w:p>
                  </w:txbxContent>
                </v:textbox>
              </v:oval>
            </w:pict>
          </mc:Fallback>
        </mc:AlternateContent>
      </w:r>
      <w:r w:rsidRPr="009F50FD">
        <w:rPr>
          <w:noProof/>
          <w:color w:val="000000"/>
          <w:lang w:val="en-MY" w:eastAsia="zh-CN"/>
        </w:rPr>
        <mc:AlternateContent>
          <mc:Choice Requires="wps">
            <w:drawing>
              <wp:anchor distT="0" distB="0" distL="114300" distR="114300" simplePos="0" relativeHeight="252354048" behindDoc="0" locked="0" layoutInCell="1" allowOverlap="1" wp14:anchorId="160AF3F3" wp14:editId="7601BA51">
                <wp:simplePos x="0" y="0"/>
                <wp:positionH relativeFrom="column">
                  <wp:posOffset>2645229</wp:posOffset>
                </wp:positionH>
                <wp:positionV relativeFrom="paragraph">
                  <wp:posOffset>124937</wp:posOffset>
                </wp:positionV>
                <wp:extent cx="427511" cy="403761"/>
                <wp:effectExtent l="0" t="0" r="10795" b="15875"/>
                <wp:wrapNone/>
                <wp:docPr id="29" name="Oval 29"/>
                <wp:cNvGraphicFramePr/>
                <a:graphic xmlns:a="http://schemas.openxmlformats.org/drawingml/2006/main">
                  <a:graphicData uri="http://schemas.microsoft.com/office/word/2010/wordprocessingShape">
                    <wps:wsp>
                      <wps:cNvSpPr/>
                      <wps:spPr>
                        <a:xfrm>
                          <a:off x="0" y="0"/>
                          <a:ext cx="427511" cy="403761"/>
                        </a:xfrm>
                        <a:prstGeom prst="ellipse">
                          <a:avLst/>
                        </a:prstGeom>
                      </wps:spPr>
                      <wps:style>
                        <a:lnRef idx="2">
                          <a:schemeClr val="dk1"/>
                        </a:lnRef>
                        <a:fillRef idx="1">
                          <a:schemeClr val="lt1"/>
                        </a:fillRef>
                        <a:effectRef idx="0">
                          <a:schemeClr val="dk1"/>
                        </a:effectRef>
                        <a:fontRef idx="minor">
                          <a:schemeClr val="dk1"/>
                        </a:fontRef>
                      </wps:style>
                      <wps:txbx>
                        <w:txbxContent>
                          <w:p w14:paraId="61A1BE97" w14:textId="0F931C7C" w:rsidR="001001D7" w:rsidRDefault="001001D7" w:rsidP="009F50F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34" style="position:absolute;left:0;text-align:left;margin-left:208.3pt;margin-top:9.85pt;width:33.65pt;height:31.8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" fillcolor="white [3201]" strokecolor="black [3200]" strokeweight="2pt">
                <v:textbox>
                  <w:txbxContent>
                    <w:p w14:paraId="61A1BE97" w14:textId="0F931C7C" w:rsidR="001001D7" w:rsidRDefault="001001D7" w:rsidP="009F50FD">
                      <w:pPr>
                        <w:jc w:val="center"/>
                      </w:pPr>
                      <w:r>
                        <w:t>2</w:t>
                      </w:r>
                    </w:p>
                  </w:txbxContent>
                </v:textbox>
              </v:oval>
            </w:pict>
          </mc:Fallback>
        </mc:AlternateContent>
      </w:r>
    </w:p>
    <w:p w14:paraId="719FD2CD" w14:textId="5E00F34F" w:rsidR="00A76A78" w:rsidRDefault="00A76A78" w:rsidP="009F50FD">
      <w:pPr>
        <w:pStyle w:val="ListParagraph"/>
        <w:ind w:left="2160"/>
        <w:jc w:val="both"/>
        <w:rPr>
          <w:color w:val="000000"/>
        </w:rPr>
      </w:pPr>
    </w:p>
    <w:p w14:paraId="617D598F" w14:textId="5C1DE17B" w:rsidR="00D76530" w:rsidRPr="009F50FD" w:rsidRDefault="003B36AD" w:rsidP="009F50FD">
      <w:pPr>
        <w:pStyle w:val="ListParagraph"/>
        <w:rPr>
          <w:color w:val="000000"/>
        </w:rPr>
      </w:pPr>
      <w:r w:rsidRPr="009F50FD">
        <w:rPr>
          <w:noProof/>
          <w:color w:val="000000"/>
          <w:lang w:val="en-MY" w:eastAsia="zh-CN"/>
        </w:rPr>
        <mc:AlternateContent>
          <mc:Choice Requires="wps">
            <w:drawing>
              <wp:anchor distT="0" distB="0" distL="114300" distR="114300" simplePos="0" relativeHeight="252356096" behindDoc="0" locked="0" layoutInCell="1" allowOverlap="1" wp14:anchorId="01600274" wp14:editId="22A49274">
                <wp:simplePos x="0" y="0"/>
                <wp:positionH relativeFrom="column">
                  <wp:posOffset>1430079</wp:posOffset>
                </wp:positionH>
                <wp:positionV relativeFrom="paragraph">
                  <wp:posOffset>84972</wp:posOffset>
                </wp:positionV>
                <wp:extent cx="563526" cy="265814"/>
                <wp:effectExtent l="38100" t="38100" r="84455" b="96520"/>
                <wp:wrapNone/>
                <wp:docPr id="35" name="Straight Arrow Connector 35"/>
                <wp:cNvGraphicFramePr/>
                <a:graphic xmlns:a="http://schemas.openxmlformats.org/drawingml/2006/main">
                  <a:graphicData uri="http://schemas.microsoft.com/office/word/2010/wordprocessingShape">
                    <wps:wsp>
                      <wps:cNvCnPr/>
                      <wps:spPr>
                        <a:xfrm>
                          <a:off x="0" y="0"/>
                          <a:ext cx="563526" cy="26581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12.6pt;margin-top:6.7pt;width:44.35pt;height:20.9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" strokecolor="#c0504d [3205]" strokeweight="2pt">
                <v:stroke endarrow="open"/>
                <v:shadow on="t" color="black" opacity="24903f" origin=",.5" offset="0,.55556mm"/>
              </v:shape>
            </w:pict>
          </mc:Fallback>
        </mc:AlternateContent>
      </w:r>
    </w:p>
    <w:p w14:paraId="4923122E" w14:textId="740AD2EB" w:rsidR="00D76530" w:rsidRDefault="003B36AD" w:rsidP="009F50FD">
      <w:pPr>
        <w:pStyle w:val="ListParagraph"/>
        <w:jc w:val="both"/>
        <w:rPr>
          <w:color w:val="000000"/>
        </w:rPr>
      </w:pPr>
      <w:r w:rsidRPr="009F50FD">
        <w:rPr>
          <w:noProof/>
          <w:color w:val="000000"/>
          <w:lang w:val="en-MY" w:eastAsia="zh-CN"/>
        </w:rPr>
        <mc:AlternateContent>
          <mc:Choice Requires="wps">
            <w:drawing>
              <wp:anchor distT="0" distB="0" distL="114300" distR="114300" simplePos="0" relativeHeight="252359168" behindDoc="0" locked="0" layoutInCell="1" allowOverlap="1" wp14:anchorId="5E4A76A2" wp14:editId="03B862D3">
                <wp:simplePos x="0" y="0"/>
                <wp:positionH relativeFrom="column">
                  <wp:posOffset>4481623</wp:posOffset>
                </wp:positionH>
                <wp:positionV relativeFrom="paragraph">
                  <wp:posOffset>1206884</wp:posOffset>
                </wp:positionV>
                <wp:extent cx="648409" cy="287079"/>
                <wp:effectExtent l="38100" t="38100" r="56515" b="93980"/>
                <wp:wrapNone/>
                <wp:docPr id="39" name="Straight Arrow Connector 39"/>
                <wp:cNvGraphicFramePr/>
                <a:graphic xmlns:a="http://schemas.openxmlformats.org/drawingml/2006/main">
                  <a:graphicData uri="http://schemas.microsoft.com/office/word/2010/wordprocessingShape">
                    <wps:wsp>
                      <wps:cNvCnPr/>
                      <wps:spPr>
                        <a:xfrm flipV="1">
                          <a:off x="0" y="0"/>
                          <a:ext cx="648409" cy="28707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352.9pt;margin-top:95.05pt;width:51.05pt;height:22.6pt;flip:y;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" strokecolor="#c0504d [3205]" strokeweight="2pt">
                <v:stroke endarrow="open"/>
                <v:shadow on="t" color="black" opacity="24903f" origin=",.5" offset="0,.55556mm"/>
              </v:shape>
            </w:pict>
          </mc:Fallback>
        </mc:AlternateContent>
      </w:r>
      <w:r w:rsidRPr="009F50FD">
        <w:rPr>
          <w:noProof/>
          <w:color w:val="000000"/>
          <w:lang w:val="en-MY" w:eastAsia="zh-CN"/>
        </w:rPr>
        <mc:AlternateContent>
          <mc:Choice Requires="wps">
            <w:drawing>
              <wp:anchor distT="0" distB="0" distL="114300" distR="114300" simplePos="0" relativeHeight="252358144" behindDoc="0" locked="0" layoutInCell="1" allowOverlap="1" wp14:anchorId="3C975C75" wp14:editId="048E975F">
                <wp:simplePos x="0" y="0"/>
                <wp:positionH relativeFrom="column">
                  <wp:posOffset>2727251</wp:posOffset>
                </wp:positionH>
                <wp:positionV relativeFrom="paragraph">
                  <wp:posOffset>2514689</wp:posOffset>
                </wp:positionV>
                <wp:extent cx="265814" cy="435934"/>
                <wp:effectExtent l="57150" t="38100" r="58420" b="78740"/>
                <wp:wrapNone/>
                <wp:docPr id="38" name="Straight Arrow Connector 38"/>
                <wp:cNvGraphicFramePr/>
                <a:graphic xmlns:a="http://schemas.openxmlformats.org/drawingml/2006/main">
                  <a:graphicData uri="http://schemas.microsoft.com/office/word/2010/wordprocessingShape">
                    <wps:wsp>
                      <wps:cNvCnPr/>
                      <wps:spPr>
                        <a:xfrm flipV="1">
                          <a:off x="0" y="0"/>
                          <a:ext cx="265814" cy="43593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8" o:spid="_x0000_s1026" type="#_x0000_t32" style="position:absolute;margin-left:214.75pt;margin-top:198pt;width:20.95pt;height:34.35pt;flip:y;z-index:25235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" strokecolor="#c0504d [3205]" strokeweight="2pt">
                <v:stroke endarrow="open"/>
                <v:shadow on="t" color="black" opacity="24903f" origin=",.5" offset="0,.55556mm"/>
              </v:shape>
            </w:pict>
          </mc:Fallback>
        </mc:AlternateContent>
      </w:r>
      <w:r w:rsidRPr="009F50FD">
        <w:rPr>
          <w:noProof/>
          <w:color w:val="000000"/>
          <w:lang w:val="en-MY" w:eastAsia="zh-CN"/>
        </w:rPr>
        <mc:AlternateContent>
          <mc:Choice Requires="wps">
            <w:drawing>
              <wp:anchor distT="0" distB="0" distL="114300" distR="114300" simplePos="0" relativeHeight="252357120" behindDoc="0" locked="0" layoutInCell="1" allowOverlap="1" wp14:anchorId="14A637F3" wp14:editId="007EBED4">
                <wp:simplePos x="0" y="0"/>
                <wp:positionH relativeFrom="column">
                  <wp:posOffset>1217428</wp:posOffset>
                </wp:positionH>
                <wp:positionV relativeFrom="paragraph">
                  <wp:posOffset>4593</wp:posOffset>
                </wp:positionV>
                <wp:extent cx="127591" cy="628133"/>
                <wp:effectExtent l="38100" t="19050" r="101600" b="95885"/>
                <wp:wrapNone/>
                <wp:docPr id="36" name="Straight Arrow Connector 36"/>
                <wp:cNvGraphicFramePr/>
                <a:graphic xmlns:a="http://schemas.openxmlformats.org/drawingml/2006/main">
                  <a:graphicData uri="http://schemas.microsoft.com/office/word/2010/wordprocessingShape">
                    <wps:wsp>
                      <wps:cNvCnPr/>
                      <wps:spPr>
                        <a:xfrm>
                          <a:off x="0" y="0"/>
                          <a:ext cx="127591" cy="62813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6" o:spid="_x0000_s1026" type="#_x0000_t32" style="position:absolute;margin-left:95.85pt;margin-top:.35pt;width:10.05pt;height:49.45pt;z-index:2523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" strokecolor="#c0504d [3205]" strokeweight="2pt">
                <v:stroke endarrow="open"/>
                <v:shadow on="t" color="black" opacity="24903f" origin=",.5" offset="0,.55556mm"/>
              </v:shape>
            </w:pict>
          </mc:Fallback>
        </mc:AlternateContent>
      </w:r>
      <w:r w:rsidR="00A76A78" w:rsidRPr="009F50FD">
        <w:rPr>
          <w:noProof/>
          <w:color w:val="000000"/>
          <w:lang w:val="en-MY" w:eastAsia="zh-CN"/>
        </w:rPr>
        <w:drawing>
          <wp:inline distT="0" distB="0" distL="0" distR="0" wp14:anchorId="2310E371" wp14:editId="6EB7A906">
            <wp:extent cx="1711842" cy="3136605"/>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6.PNG"/>
                    <pic:cNvPicPr/>
                  </pic:nvPicPr>
                  <pic:blipFill>
                    <a:blip r:embed="rId23">
                      <a:extLst>
                        <a:ext uri="{28A0092B-C50C-407E-A947-70E740481C1C}">
                          <a14:useLocalDpi xmlns:a14="http://schemas.microsoft.com/office/drawing/2010/main" val="0"/>
                        </a:ext>
                      </a:extLst>
                    </a:blip>
                    <a:stretch>
                      <a:fillRect/>
                    </a:stretch>
                  </pic:blipFill>
                  <pic:spPr>
                    <a:xfrm>
                      <a:off x="0" y="0"/>
                      <a:ext cx="1714911" cy="3142228"/>
                    </a:xfrm>
                    <a:prstGeom prst="rect">
                      <a:avLst/>
                    </a:prstGeom>
                  </pic:spPr>
                </pic:pic>
              </a:graphicData>
            </a:graphic>
          </wp:inline>
        </w:drawing>
      </w:r>
      <w:r w:rsidR="00A76A78" w:rsidRPr="009F50FD">
        <w:rPr>
          <w:noProof/>
          <w:color w:val="000000"/>
          <w:lang w:val="en-MY" w:eastAsia="zh-CN"/>
        </w:rPr>
        <w:drawing>
          <wp:inline distT="0" distB="0" distL="0" distR="0" wp14:anchorId="386E5B5C" wp14:editId="07854C21">
            <wp:extent cx="1711842" cy="3136605"/>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7.PNG"/>
                    <pic:cNvPicPr/>
                  </pic:nvPicPr>
                  <pic:blipFill>
                    <a:blip r:embed="rId24">
                      <a:extLst>
                        <a:ext uri="{28A0092B-C50C-407E-A947-70E740481C1C}">
                          <a14:useLocalDpi xmlns:a14="http://schemas.microsoft.com/office/drawing/2010/main" val="0"/>
                        </a:ext>
                      </a:extLst>
                    </a:blip>
                    <a:stretch>
                      <a:fillRect/>
                    </a:stretch>
                  </pic:blipFill>
                  <pic:spPr>
                    <a:xfrm>
                      <a:off x="0" y="0"/>
                      <a:ext cx="1717155" cy="3146340"/>
                    </a:xfrm>
                    <a:prstGeom prst="rect">
                      <a:avLst/>
                    </a:prstGeom>
                  </pic:spPr>
                </pic:pic>
              </a:graphicData>
            </a:graphic>
          </wp:inline>
        </w:drawing>
      </w:r>
      <w:r w:rsidR="00A76A78" w:rsidRPr="009F50FD">
        <w:rPr>
          <w:noProof/>
          <w:color w:val="000000"/>
          <w:lang w:val="en-MY" w:eastAsia="zh-CN"/>
        </w:rPr>
        <w:drawing>
          <wp:inline distT="0" distB="0" distL="0" distR="0" wp14:anchorId="2E414E49" wp14:editId="69F89250">
            <wp:extent cx="1552353" cy="313660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8.PNG"/>
                    <pic:cNvPicPr/>
                  </pic:nvPicPr>
                  <pic:blipFill>
                    <a:blip r:embed="rId25">
                      <a:extLst>
                        <a:ext uri="{28A0092B-C50C-407E-A947-70E740481C1C}">
                          <a14:useLocalDpi xmlns:a14="http://schemas.microsoft.com/office/drawing/2010/main" val="0"/>
                        </a:ext>
                      </a:extLst>
                    </a:blip>
                    <a:stretch>
                      <a:fillRect/>
                    </a:stretch>
                  </pic:blipFill>
                  <pic:spPr>
                    <a:xfrm>
                      <a:off x="0" y="0"/>
                      <a:ext cx="1552353" cy="3136605"/>
                    </a:xfrm>
                    <a:prstGeom prst="rect">
                      <a:avLst/>
                    </a:prstGeom>
                  </pic:spPr>
                </pic:pic>
              </a:graphicData>
            </a:graphic>
          </wp:inline>
        </w:drawing>
      </w:r>
    </w:p>
    <w:p w14:paraId="1B66F5CA" w14:textId="77777777" w:rsidR="00A76A78" w:rsidRDefault="00A76A78" w:rsidP="009F50FD">
      <w:pPr>
        <w:pStyle w:val="ListParagraph"/>
        <w:jc w:val="both"/>
        <w:rPr>
          <w:color w:val="000000"/>
        </w:rPr>
      </w:pPr>
    </w:p>
    <w:p w14:paraId="57F00ED6" w14:textId="17138170" w:rsidR="00A76A78" w:rsidRDefault="00A76A78" w:rsidP="009F50FD">
      <w:pPr>
        <w:pStyle w:val="ListParagraph"/>
        <w:jc w:val="both"/>
        <w:rPr>
          <w:color w:val="000000"/>
        </w:rPr>
      </w:pPr>
      <w:r>
        <w:rPr>
          <w:color w:val="000000"/>
        </w:rPr>
        <w:t>Users can set the Pressure limit below 160Kpa</w:t>
      </w:r>
      <w:r w:rsidR="000F245F">
        <w:rPr>
          <w:color w:val="000000"/>
        </w:rPr>
        <w:t>/23Psi</w:t>
      </w:r>
      <w:r>
        <w:rPr>
          <w:color w:val="000000"/>
        </w:rPr>
        <w:t xml:space="preserve"> if they turn on the Off Road mode.</w:t>
      </w:r>
    </w:p>
    <w:p w14:paraId="64DCB5AB" w14:textId="77777777" w:rsidR="00A76A78" w:rsidRDefault="00A76A78" w:rsidP="009F50FD">
      <w:pPr>
        <w:pStyle w:val="ListParagraph"/>
        <w:jc w:val="both"/>
        <w:rPr>
          <w:color w:val="000000"/>
        </w:rPr>
      </w:pPr>
    </w:p>
    <w:p w14:paraId="6165037A" w14:textId="42CFDDE6" w:rsidR="00A76A78" w:rsidRPr="009F50FD" w:rsidRDefault="006910E7" w:rsidP="009F50FD">
      <w:pPr>
        <w:pStyle w:val="ListParagraph"/>
        <w:jc w:val="both"/>
        <w:rPr>
          <w:b/>
          <w:color w:val="000000"/>
          <w:u w:val="single"/>
        </w:rPr>
      </w:pPr>
      <w:r>
        <w:rPr>
          <w:b/>
          <w:color w:val="000000"/>
          <w:u w:val="single"/>
        </w:rPr>
        <w:t>CAUTION:</w:t>
      </w:r>
    </w:p>
    <w:p w14:paraId="19D347B5" w14:textId="77777777" w:rsidR="00A76A78" w:rsidRPr="009F50FD" w:rsidRDefault="00A76A78" w:rsidP="009F50FD">
      <w:pPr>
        <w:jc w:val="both"/>
        <w:rPr>
          <w:color w:val="000000"/>
        </w:rPr>
      </w:pPr>
    </w:p>
    <w:p w14:paraId="59729E61" w14:textId="58E70E4E" w:rsidR="00A76A78" w:rsidRDefault="00A76A78" w:rsidP="009F50FD">
      <w:pPr>
        <w:pStyle w:val="ListParagraph"/>
        <w:jc w:val="both"/>
        <w:rPr>
          <w:b/>
          <w:color w:val="000000"/>
        </w:rPr>
      </w:pPr>
      <w:r w:rsidRPr="009F50FD">
        <w:rPr>
          <w:b/>
          <w:color w:val="000000"/>
        </w:rPr>
        <w:t>Do not use Off Road mode on normal roads, it’s on</w:t>
      </w:r>
      <w:r w:rsidR="006910E7">
        <w:rPr>
          <w:b/>
          <w:color w:val="000000"/>
        </w:rPr>
        <w:t>ly to be used for Off-</w:t>
      </w:r>
      <w:r w:rsidR="000F245F">
        <w:rPr>
          <w:b/>
          <w:color w:val="000000"/>
        </w:rPr>
        <w:t>Road activities</w:t>
      </w:r>
      <w:r w:rsidR="006910E7">
        <w:rPr>
          <w:b/>
          <w:color w:val="000000"/>
        </w:rPr>
        <w:t xml:space="preserve"> where lower tire pressure is required</w:t>
      </w:r>
      <w:r w:rsidRPr="009F50FD">
        <w:rPr>
          <w:b/>
          <w:color w:val="000000"/>
        </w:rPr>
        <w:t>.</w:t>
      </w:r>
    </w:p>
    <w:p w14:paraId="479139DD" w14:textId="77777777" w:rsidR="00A20561" w:rsidRDefault="00A20561" w:rsidP="009F50FD">
      <w:pPr>
        <w:pStyle w:val="ListParagraph"/>
        <w:jc w:val="both"/>
        <w:rPr>
          <w:b/>
          <w:color w:val="000000"/>
        </w:rPr>
      </w:pPr>
    </w:p>
    <w:p w14:paraId="2965BE82" w14:textId="77777777" w:rsidR="00A20561" w:rsidRDefault="00A20561" w:rsidP="009F50FD">
      <w:pPr>
        <w:pStyle w:val="ListParagraph"/>
        <w:jc w:val="both"/>
        <w:rPr>
          <w:b/>
          <w:color w:val="000000"/>
        </w:rPr>
      </w:pPr>
    </w:p>
    <w:p w14:paraId="3F4A584B" w14:textId="77777777" w:rsidR="00A20561" w:rsidRDefault="00A20561" w:rsidP="009F50FD">
      <w:pPr>
        <w:pStyle w:val="ListParagraph"/>
        <w:jc w:val="both"/>
        <w:rPr>
          <w:b/>
          <w:color w:val="000000"/>
        </w:rPr>
      </w:pPr>
    </w:p>
    <w:p w14:paraId="222A11A3" w14:textId="77777777" w:rsidR="00A20561" w:rsidRDefault="00A20561" w:rsidP="009F50FD">
      <w:pPr>
        <w:pStyle w:val="ListParagraph"/>
        <w:jc w:val="both"/>
        <w:rPr>
          <w:b/>
          <w:color w:val="000000"/>
        </w:rPr>
      </w:pPr>
    </w:p>
    <w:p w14:paraId="42F34C44" w14:textId="77777777" w:rsidR="00A20561" w:rsidRDefault="00A20561" w:rsidP="009F50FD">
      <w:pPr>
        <w:pStyle w:val="ListParagraph"/>
        <w:jc w:val="both"/>
        <w:rPr>
          <w:b/>
          <w:color w:val="000000"/>
        </w:rPr>
      </w:pPr>
    </w:p>
    <w:p w14:paraId="4FD91434" w14:textId="44557884" w:rsidR="00A20561" w:rsidRDefault="00A20561" w:rsidP="009F50FD">
      <w:pPr>
        <w:pStyle w:val="ListParagraph"/>
        <w:numPr>
          <w:ilvl w:val="1"/>
          <w:numId w:val="17"/>
        </w:numPr>
        <w:jc w:val="both"/>
        <w:rPr>
          <w:b/>
          <w:sz w:val="40"/>
          <w:szCs w:val="40"/>
        </w:rPr>
      </w:pPr>
      <w:r w:rsidRPr="009F50FD">
        <w:rPr>
          <w:b/>
          <w:sz w:val="40"/>
          <w:szCs w:val="40"/>
        </w:rPr>
        <w:t>How to turn on Gage pressure</w:t>
      </w:r>
    </w:p>
    <w:p w14:paraId="265177F1" w14:textId="77777777" w:rsidR="00A20561" w:rsidRDefault="00A20561" w:rsidP="009F50FD">
      <w:pPr>
        <w:pStyle w:val="ListParagraph"/>
        <w:ind w:left="922"/>
        <w:jc w:val="both"/>
        <w:rPr>
          <w:b/>
          <w:sz w:val="40"/>
          <w:szCs w:val="40"/>
        </w:rPr>
      </w:pPr>
    </w:p>
    <w:p w14:paraId="3D1C67B1" w14:textId="6D6272D6" w:rsidR="00A20561" w:rsidRPr="00263B8B" w:rsidRDefault="00A20561" w:rsidP="00A20561">
      <w:pPr>
        <w:pStyle w:val="ListParagraph"/>
        <w:spacing w:line="360" w:lineRule="auto"/>
        <w:ind w:left="1440"/>
        <w:rPr>
          <w:color w:val="000000"/>
        </w:rPr>
      </w:pPr>
      <w:r w:rsidRPr="00070462">
        <w:rPr>
          <w:color w:val="000000"/>
        </w:rPr>
        <w:t xml:space="preserve">To </w:t>
      </w:r>
      <w:r w:rsidR="006E5110">
        <w:rPr>
          <w:color w:val="000000"/>
        </w:rPr>
        <w:t>turn on Ga</w:t>
      </w:r>
      <w:r>
        <w:rPr>
          <w:color w:val="000000"/>
        </w:rPr>
        <w:t>ge pressure:-</w:t>
      </w:r>
    </w:p>
    <w:p w14:paraId="05C2BFD4" w14:textId="77777777" w:rsidR="00A20561" w:rsidRDefault="00A20561" w:rsidP="00A20561">
      <w:pPr>
        <w:pStyle w:val="ListParagraph"/>
        <w:spacing w:line="360" w:lineRule="auto"/>
        <w:ind w:left="1440"/>
        <w:rPr>
          <w:color w:val="000000"/>
        </w:rPr>
      </w:pPr>
    </w:p>
    <w:p w14:paraId="1B45E948" w14:textId="77777777" w:rsidR="00A20561" w:rsidRDefault="00A20561" w:rsidP="00A20561">
      <w:pPr>
        <w:pStyle w:val="ListParagraph"/>
        <w:numPr>
          <w:ilvl w:val="2"/>
          <w:numId w:val="32"/>
        </w:numPr>
        <w:ind w:left="1744"/>
        <w:jc w:val="both"/>
        <w:rPr>
          <w:color w:val="000000"/>
        </w:rPr>
      </w:pPr>
      <w:r>
        <w:rPr>
          <w:color w:val="000000"/>
        </w:rPr>
        <w:t>At the Car Status screen, click the gear icon at the top Right and s</w:t>
      </w:r>
      <w:r w:rsidRPr="00070462">
        <w:rPr>
          <w:color w:val="000000"/>
        </w:rPr>
        <w:t xml:space="preserve">elect </w:t>
      </w:r>
      <w:r>
        <w:rPr>
          <w:color w:val="000000"/>
        </w:rPr>
        <w:t>“Edit car Profile”.</w:t>
      </w:r>
      <w:r w:rsidRPr="008E7B72">
        <w:rPr>
          <w:color w:val="000000"/>
        </w:rPr>
        <w:t xml:space="preserve"> </w:t>
      </w:r>
    </w:p>
    <w:p w14:paraId="64132AA6" w14:textId="77777777" w:rsidR="00A20561" w:rsidRDefault="00A20561" w:rsidP="00A20561">
      <w:pPr>
        <w:pStyle w:val="ListParagraph"/>
        <w:ind w:left="2976"/>
        <w:jc w:val="both"/>
        <w:rPr>
          <w:color w:val="000000"/>
        </w:rPr>
      </w:pPr>
    </w:p>
    <w:p w14:paraId="4E5804AF" w14:textId="4041CF1D" w:rsidR="00A20561" w:rsidRPr="009F50FD" w:rsidRDefault="00A20561" w:rsidP="009F50FD">
      <w:pPr>
        <w:pStyle w:val="ListParagraph"/>
        <w:numPr>
          <w:ilvl w:val="2"/>
          <w:numId w:val="32"/>
        </w:numPr>
        <w:ind w:left="1744"/>
        <w:jc w:val="both"/>
        <w:rPr>
          <w:color w:val="000000"/>
        </w:rPr>
      </w:pPr>
      <w:r w:rsidRPr="009F50FD">
        <w:rPr>
          <w:color w:val="000000"/>
        </w:rPr>
        <w:t>Click at Advance Setting.</w:t>
      </w:r>
    </w:p>
    <w:p w14:paraId="21B89A5F" w14:textId="77777777" w:rsidR="00A20561" w:rsidRDefault="00A20561" w:rsidP="009F50FD">
      <w:pPr>
        <w:pStyle w:val="ListParagraph"/>
        <w:ind w:left="2532"/>
        <w:jc w:val="both"/>
        <w:rPr>
          <w:color w:val="000000"/>
        </w:rPr>
      </w:pPr>
    </w:p>
    <w:p w14:paraId="4206FE76" w14:textId="188EB631" w:rsidR="00A20561" w:rsidRDefault="00A20561" w:rsidP="009F50FD">
      <w:pPr>
        <w:pStyle w:val="ListParagraph"/>
        <w:numPr>
          <w:ilvl w:val="2"/>
          <w:numId w:val="32"/>
        </w:numPr>
        <w:ind w:left="1744"/>
        <w:jc w:val="both"/>
        <w:rPr>
          <w:color w:val="000000"/>
        </w:rPr>
      </w:pPr>
      <w:r>
        <w:rPr>
          <w:color w:val="000000"/>
        </w:rPr>
        <w:t xml:space="preserve">Turn on the Gage pressure </w:t>
      </w:r>
      <w:r w:rsidRPr="00263B8B">
        <w:rPr>
          <w:color w:val="000000"/>
        </w:rPr>
        <w:t>by swiping the button.</w:t>
      </w:r>
    </w:p>
    <w:p w14:paraId="611FE183" w14:textId="37036338" w:rsidR="00A20561" w:rsidRPr="009F50FD" w:rsidRDefault="003B36AD" w:rsidP="009F50FD">
      <w:pPr>
        <w:pStyle w:val="ListParagraph"/>
        <w:rPr>
          <w:color w:val="000000"/>
        </w:rPr>
      </w:pPr>
      <w:r w:rsidRPr="009F50FD">
        <w:rPr>
          <w:noProof/>
          <w:color w:val="000000"/>
          <w:lang w:val="en-MY" w:eastAsia="zh-CN"/>
        </w:rPr>
        <mc:AlternateContent>
          <mc:Choice Requires="wps">
            <w:drawing>
              <wp:anchor distT="0" distB="0" distL="114300" distR="114300" simplePos="0" relativeHeight="252360192" behindDoc="0" locked="0" layoutInCell="1" allowOverlap="1" wp14:anchorId="4B2F3F8E" wp14:editId="3F088D82">
                <wp:simplePos x="0" y="0"/>
                <wp:positionH relativeFrom="column">
                  <wp:posOffset>1057940</wp:posOffset>
                </wp:positionH>
                <wp:positionV relativeFrom="paragraph">
                  <wp:posOffset>156357</wp:posOffset>
                </wp:positionV>
                <wp:extent cx="308344" cy="371017"/>
                <wp:effectExtent l="0" t="0" r="15875" b="10160"/>
                <wp:wrapNone/>
                <wp:docPr id="40" name="Oval 40"/>
                <wp:cNvGraphicFramePr/>
                <a:graphic xmlns:a="http://schemas.openxmlformats.org/drawingml/2006/main">
                  <a:graphicData uri="http://schemas.microsoft.com/office/word/2010/wordprocessingShape">
                    <wps:wsp>
                      <wps:cNvSpPr/>
                      <wps:spPr>
                        <a:xfrm>
                          <a:off x="0" y="0"/>
                          <a:ext cx="308344" cy="371017"/>
                        </a:xfrm>
                        <a:prstGeom prst="ellipse">
                          <a:avLst/>
                        </a:prstGeom>
                      </wps:spPr>
                      <wps:style>
                        <a:lnRef idx="2">
                          <a:schemeClr val="dk1"/>
                        </a:lnRef>
                        <a:fillRef idx="1">
                          <a:schemeClr val="lt1"/>
                        </a:fillRef>
                        <a:effectRef idx="0">
                          <a:schemeClr val="dk1"/>
                        </a:effectRef>
                        <a:fontRef idx="minor">
                          <a:schemeClr val="dk1"/>
                        </a:fontRef>
                      </wps:style>
                      <wps:txbx>
                        <w:txbxContent>
                          <w:p w14:paraId="3D4DD6A0" w14:textId="00469F54" w:rsidR="001001D7" w:rsidRDefault="001001D7" w:rsidP="009F50FD">
                            <w:pPr>
                              <w:jc w:val="center"/>
                              <w:rPr>
                                <w:sz w:val="28"/>
                                <w:szCs w:val="28"/>
                              </w:rPr>
                            </w:pPr>
                            <w:r>
                              <w:rPr>
                                <w:sz w:val="28"/>
                                <w:szCs w:val="28"/>
                              </w:rPr>
                              <w:t>1</w:t>
                            </w:r>
                          </w:p>
                          <w:p w14:paraId="7A469171" w14:textId="77777777" w:rsidR="001001D7" w:rsidRPr="009F50FD" w:rsidRDefault="001001D7" w:rsidP="009F50FD">
                            <w:pPr>
                              <w:jc w:val="center"/>
                              <w:rPr>
                                <w:sz w:val="28"/>
                                <w:szCs w:val="28"/>
                              </w:rPr>
                            </w:pPr>
                          </w:p>
                          <w:p w14:paraId="2F3F4217" w14:textId="77777777" w:rsidR="001001D7" w:rsidRDefault="001001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35" style="position:absolute;left:0;text-align:left;margin-left:83.3pt;margin-top:12.3pt;width:24.3pt;height:29.2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" fillcolor="white [3201]" strokecolor="black [3200]" strokeweight="2pt">
                <v:textbox>
                  <w:txbxContent>
                    <w:p w14:paraId="3D4DD6A0" w14:textId="00469F54" w:rsidR="001001D7" w:rsidRDefault="001001D7" w:rsidP="009F50FD">
                      <w:pPr>
                        <w:jc w:val="center"/>
                        <w:rPr>
                          <w:sz w:val="28"/>
                          <w:szCs w:val="28"/>
                        </w:rPr>
                      </w:pPr>
                      <w:r>
                        <w:rPr>
                          <w:sz w:val="28"/>
                          <w:szCs w:val="28"/>
                        </w:rPr>
                        <w:t>1</w:t>
                      </w:r>
                    </w:p>
                    <w:p w14:paraId="7A469171" w14:textId="77777777" w:rsidR="001001D7" w:rsidRPr="009F50FD" w:rsidRDefault="001001D7" w:rsidP="009F50FD">
                      <w:pPr>
                        <w:jc w:val="center"/>
                        <w:rPr>
                          <w:sz w:val="28"/>
                          <w:szCs w:val="28"/>
                        </w:rPr>
                      </w:pPr>
                    </w:p>
                    <w:p w14:paraId="2F3F4217" w14:textId="77777777" w:rsidR="001001D7" w:rsidRDefault="001001D7"/>
                  </w:txbxContent>
                </v:textbox>
              </v:oval>
            </w:pict>
          </mc:Fallback>
        </mc:AlternateContent>
      </w:r>
      <w:r w:rsidRPr="009F50FD">
        <w:rPr>
          <w:noProof/>
          <w:color w:val="000000"/>
          <w:lang w:val="en-MY" w:eastAsia="zh-CN"/>
        </w:rPr>
        <mc:AlternateContent>
          <mc:Choice Requires="wps">
            <w:drawing>
              <wp:anchor distT="0" distB="0" distL="114300" distR="114300" simplePos="0" relativeHeight="252362240" behindDoc="0" locked="0" layoutInCell="1" allowOverlap="1" wp14:anchorId="68786AD1" wp14:editId="484B0AB8">
                <wp:simplePos x="0" y="0"/>
                <wp:positionH relativeFrom="column">
                  <wp:posOffset>4555490</wp:posOffset>
                </wp:positionH>
                <wp:positionV relativeFrom="paragraph">
                  <wp:posOffset>156210</wp:posOffset>
                </wp:positionV>
                <wp:extent cx="329565" cy="371475"/>
                <wp:effectExtent l="0" t="0" r="13335" b="28575"/>
                <wp:wrapNone/>
                <wp:docPr id="42" name="Oval 42"/>
                <wp:cNvGraphicFramePr/>
                <a:graphic xmlns:a="http://schemas.openxmlformats.org/drawingml/2006/main">
                  <a:graphicData uri="http://schemas.microsoft.com/office/word/2010/wordprocessingShape">
                    <wps:wsp>
                      <wps:cNvSpPr/>
                      <wps:spPr>
                        <a:xfrm>
                          <a:off x="0" y="0"/>
                          <a:ext cx="329565" cy="371475"/>
                        </a:xfrm>
                        <a:prstGeom prst="ellipse">
                          <a:avLst/>
                        </a:prstGeom>
                      </wps:spPr>
                      <wps:style>
                        <a:lnRef idx="2">
                          <a:schemeClr val="dk1"/>
                        </a:lnRef>
                        <a:fillRef idx="1">
                          <a:schemeClr val="lt1"/>
                        </a:fillRef>
                        <a:effectRef idx="0">
                          <a:schemeClr val="dk1"/>
                        </a:effectRef>
                        <a:fontRef idx="minor">
                          <a:schemeClr val="dk1"/>
                        </a:fontRef>
                      </wps:style>
                      <wps:txbx>
                        <w:txbxContent>
                          <w:p w14:paraId="478F9590" w14:textId="0FF0D277" w:rsidR="001001D7" w:rsidRDefault="001001D7" w:rsidP="009F50FD">
                            <w:pPr>
                              <w:jc w:val="center"/>
                            </w:pPr>
                            <w:r>
                              <w:t>3</w:t>
                            </w:r>
                          </w:p>
                          <w:p w14:paraId="6DB9E771" w14:textId="77777777" w:rsidR="001001D7" w:rsidRDefault="001001D7" w:rsidP="009F50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2" o:spid="_x0000_s1036" style="position:absolute;left:0;text-align:left;margin-left:358.7pt;margin-top:12.3pt;width:25.95pt;height:29.25pt;z-index:25236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" fillcolor="white [3201]" strokecolor="black [3200]" strokeweight="2pt">
                <v:textbox>
                  <w:txbxContent>
                    <w:p w14:paraId="478F9590" w14:textId="0FF0D277" w:rsidR="001001D7" w:rsidRDefault="001001D7" w:rsidP="009F50FD">
                      <w:pPr>
                        <w:jc w:val="center"/>
                      </w:pPr>
                      <w:r>
                        <w:t>3</w:t>
                      </w:r>
                    </w:p>
                    <w:p w14:paraId="6DB9E771" w14:textId="77777777" w:rsidR="001001D7" w:rsidRDefault="001001D7" w:rsidP="009F50FD">
                      <w:pPr>
                        <w:jc w:val="center"/>
                      </w:pPr>
                    </w:p>
                  </w:txbxContent>
                </v:textbox>
              </v:oval>
            </w:pict>
          </mc:Fallback>
        </mc:AlternateContent>
      </w:r>
      <w:r w:rsidRPr="009F50FD">
        <w:rPr>
          <w:noProof/>
          <w:color w:val="000000"/>
          <w:lang w:val="en-MY" w:eastAsia="zh-CN"/>
        </w:rPr>
        <mc:AlternateContent>
          <mc:Choice Requires="wps">
            <w:drawing>
              <wp:anchor distT="0" distB="0" distL="114300" distR="114300" simplePos="0" relativeHeight="252361216" behindDoc="0" locked="0" layoutInCell="1" allowOverlap="1" wp14:anchorId="7135CA3A" wp14:editId="18021BB6">
                <wp:simplePos x="0" y="0"/>
                <wp:positionH relativeFrom="column">
                  <wp:posOffset>2780030</wp:posOffset>
                </wp:positionH>
                <wp:positionV relativeFrom="paragraph">
                  <wp:posOffset>156210</wp:posOffset>
                </wp:positionV>
                <wp:extent cx="307975" cy="370840"/>
                <wp:effectExtent l="0" t="0" r="15875" b="10160"/>
                <wp:wrapNone/>
                <wp:docPr id="41" name="Oval 41"/>
                <wp:cNvGraphicFramePr/>
                <a:graphic xmlns:a="http://schemas.openxmlformats.org/drawingml/2006/main">
                  <a:graphicData uri="http://schemas.microsoft.com/office/word/2010/wordprocessingShape">
                    <wps:wsp>
                      <wps:cNvSpPr/>
                      <wps:spPr>
                        <a:xfrm>
                          <a:off x="0" y="0"/>
                          <a:ext cx="307975" cy="370840"/>
                        </a:xfrm>
                        <a:prstGeom prst="ellipse">
                          <a:avLst/>
                        </a:prstGeom>
                      </wps:spPr>
                      <wps:style>
                        <a:lnRef idx="2">
                          <a:schemeClr val="dk1"/>
                        </a:lnRef>
                        <a:fillRef idx="1">
                          <a:schemeClr val="lt1"/>
                        </a:fillRef>
                        <a:effectRef idx="0">
                          <a:schemeClr val="dk1"/>
                        </a:effectRef>
                        <a:fontRef idx="minor">
                          <a:schemeClr val="dk1"/>
                        </a:fontRef>
                      </wps:style>
                      <wps:txbx>
                        <w:txbxContent>
                          <w:p w14:paraId="688BD6F2" w14:textId="259CD207" w:rsidR="001001D7" w:rsidRDefault="001001D7" w:rsidP="009F50FD">
                            <w:pPr>
                              <w:jc w:val="center"/>
                            </w:pPr>
                            <w:r>
                              <w:t>2</w:t>
                            </w:r>
                          </w:p>
                          <w:p w14:paraId="45994FF2" w14:textId="77777777" w:rsidR="001001D7" w:rsidRDefault="001001D7" w:rsidP="009F50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1" o:spid="_x0000_s1037" style="position:absolute;left:0;text-align:left;margin-left:218.9pt;margin-top:12.3pt;width:24.25pt;height:29.2pt;z-index:25236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" fillcolor="white [3201]" strokecolor="black [3200]" strokeweight="2pt">
                <v:textbox>
                  <w:txbxContent>
                    <w:p w14:paraId="688BD6F2" w14:textId="259CD207" w:rsidR="001001D7" w:rsidRDefault="001001D7" w:rsidP="009F50FD">
                      <w:pPr>
                        <w:jc w:val="center"/>
                      </w:pPr>
                      <w:r>
                        <w:t>2</w:t>
                      </w:r>
                    </w:p>
                    <w:p w14:paraId="45994FF2" w14:textId="77777777" w:rsidR="001001D7" w:rsidRDefault="001001D7" w:rsidP="009F50FD">
                      <w:pPr>
                        <w:jc w:val="center"/>
                      </w:pPr>
                    </w:p>
                  </w:txbxContent>
                </v:textbox>
              </v:oval>
            </w:pict>
          </mc:Fallback>
        </mc:AlternateContent>
      </w:r>
    </w:p>
    <w:p w14:paraId="07DDC01E" w14:textId="058EF42C" w:rsidR="00A20561" w:rsidRDefault="00A20561" w:rsidP="009F50FD">
      <w:pPr>
        <w:pStyle w:val="ListParagraph"/>
        <w:ind w:left="1744"/>
        <w:jc w:val="both"/>
        <w:rPr>
          <w:color w:val="000000"/>
        </w:rPr>
      </w:pPr>
    </w:p>
    <w:p w14:paraId="49C93AC2" w14:textId="2282CDAA" w:rsidR="00A20561" w:rsidRDefault="003B36AD" w:rsidP="009F50FD">
      <w:pPr>
        <w:pStyle w:val="ListParagraph"/>
        <w:ind w:left="1744"/>
        <w:jc w:val="both"/>
        <w:rPr>
          <w:color w:val="000000"/>
        </w:rPr>
      </w:pPr>
      <w:r w:rsidRPr="009F50FD">
        <w:rPr>
          <w:noProof/>
          <w:color w:val="000000"/>
          <w:lang w:val="en-MY" w:eastAsia="zh-CN"/>
        </w:rPr>
        <mc:AlternateContent>
          <mc:Choice Requires="wps">
            <w:drawing>
              <wp:anchor distT="0" distB="0" distL="114300" distR="114300" simplePos="0" relativeHeight="252363264" behindDoc="0" locked="0" layoutInCell="1" allowOverlap="1" wp14:anchorId="0F18A69D" wp14:editId="634485CD">
                <wp:simplePos x="0" y="0"/>
                <wp:positionH relativeFrom="column">
                  <wp:posOffset>1365915</wp:posOffset>
                </wp:positionH>
                <wp:positionV relativeFrom="paragraph">
                  <wp:posOffset>92917</wp:posOffset>
                </wp:positionV>
                <wp:extent cx="617057" cy="287079"/>
                <wp:effectExtent l="38100" t="38100" r="69215" b="113030"/>
                <wp:wrapNone/>
                <wp:docPr id="43" name="Straight Arrow Connector 43"/>
                <wp:cNvGraphicFramePr/>
                <a:graphic xmlns:a="http://schemas.openxmlformats.org/drawingml/2006/main">
                  <a:graphicData uri="http://schemas.microsoft.com/office/word/2010/wordprocessingShape">
                    <wps:wsp>
                      <wps:cNvCnPr/>
                      <wps:spPr>
                        <a:xfrm>
                          <a:off x="0" y="0"/>
                          <a:ext cx="617057" cy="28707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3" o:spid="_x0000_s1026" type="#_x0000_t32" style="position:absolute;margin-left:107.55pt;margin-top:7.3pt;width:48.6pt;height:22.6pt;z-index:25236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" strokecolor="#c0504d [3205]" strokeweight="2pt">
                <v:stroke endarrow="open"/>
                <v:shadow on="t" color="black" opacity="24903f" origin=",.5" offset="0,.55556mm"/>
              </v:shape>
            </w:pict>
          </mc:Fallback>
        </mc:AlternateContent>
      </w:r>
    </w:p>
    <w:p w14:paraId="1FA8C83A" w14:textId="621D4A89" w:rsidR="00A20561" w:rsidRPr="009F50FD" w:rsidRDefault="003B36AD" w:rsidP="009F50FD">
      <w:pPr>
        <w:pStyle w:val="ListParagraph"/>
        <w:rPr>
          <w:color w:val="000000"/>
        </w:rPr>
      </w:pPr>
      <w:r w:rsidRPr="009F50FD">
        <w:rPr>
          <w:noProof/>
          <w:color w:val="000000"/>
          <w:lang w:val="en-MY" w:eastAsia="zh-CN"/>
        </w:rPr>
        <mc:AlternateContent>
          <mc:Choice Requires="wps">
            <w:drawing>
              <wp:anchor distT="0" distB="0" distL="114300" distR="114300" simplePos="0" relativeHeight="252366336" behindDoc="0" locked="0" layoutInCell="1" allowOverlap="1" wp14:anchorId="18C15D9D" wp14:editId="29D00719">
                <wp:simplePos x="0" y="0"/>
                <wp:positionH relativeFrom="column">
                  <wp:posOffset>4789967</wp:posOffset>
                </wp:positionH>
                <wp:positionV relativeFrom="paragraph">
                  <wp:posOffset>2717</wp:posOffset>
                </wp:positionV>
                <wp:extent cx="457200" cy="723014"/>
                <wp:effectExtent l="57150" t="19050" r="57150" b="96520"/>
                <wp:wrapNone/>
                <wp:docPr id="46" name="Straight Arrow Connector 46"/>
                <wp:cNvGraphicFramePr/>
                <a:graphic xmlns:a="http://schemas.openxmlformats.org/drawingml/2006/main">
                  <a:graphicData uri="http://schemas.microsoft.com/office/word/2010/wordprocessingShape">
                    <wps:wsp>
                      <wps:cNvCnPr/>
                      <wps:spPr>
                        <a:xfrm>
                          <a:off x="0" y="0"/>
                          <a:ext cx="457200" cy="72301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77.15pt;margin-top:.2pt;width:36pt;height:56.9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" strokecolor="#c0504d [3205]" strokeweight="2pt">
                <v:stroke endarrow="open"/>
                <v:shadow on="t" color="black" opacity="24903f" origin=",.5" offset="0,.55556mm"/>
              </v:shape>
            </w:pict>
          </mc:Fallback>
        </mc:AlternateContent>
      </w:r>
      <w:r w:rsidRPr="009F50FD">
        <w:rPr>
          <w:noProof/>
          <w:color w:val="000000"/>
          <w:lang w:val="en-MY" w:eastAsia="zh-CN"/>
        </w:rPr>
        <mc:AlternateContent>
          <mc:Choice Requires="wps">
            <w:drawing>
              <wp:anchor distT="0" distB="0" distL="114300" distR="114300" simplePos="0" relativeHeight="252365312" behindDoc="0" locked="0" layoutInCell="1" allowOverlap="1" wp14:anchorId="5A6C4CC1" wp14:editId="529AD6BB">
                <wp:simplePos x="0" y="0"/>
                <wp:positionH relativeFrom="column">
                  <wp:posOffset>2780414</wp:posOffset>
                </wp:positionH>
                <wp:positionV relativeFrom="paragraph">
                  <wp:posOffset>2363145</wp:posOffset>
                </wp:positionV>
                <wp:extent cx="233916" cy="372140"/>
                <wp:effectExtent l="38100" t="38100" r="52070" b="85090"/>
                <wp:wrapNone/>
                <wp:docPr id="45" name="Straight Arrow Connector 45"/>
                <wp:cNvGraphicFramePr/>
                <a:graphic xmlns:a="http://schemas.openxmlformats.org/drawingml/2006/main">
                  <a:graphicData uri="http://schemas.microsoft.com/office/word/2010/wordprocessingShape">
                    <wps:wsp>
                      <wps:cNvCnPr/>
                      <wps:spPr>
                        <a:xfrm flipV="1">
                          <a:off x="0" y="0"/>
                          <a:ext cx="233916" cy="37214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5" o:spid="_x0000_s1026" type="#_x0000_t32" style="position:absolute;margin-left:218.95pt;margin-top:186.05pt;width:18.4pt;height:29.3pt;flip:y;z-index:25236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" strokecolor="#c0504d [3205]" strokeweight="2pt">
                <v:stroke endarrow="open"/>
                <v:shadow on="t" color="black" opacity="24903f" origin=",.5" offset="0,.55556mm"/>
              </v:shape>
            </w:pict>
          </mc:Fallback>
        </mc:AlternateContent>
      </w:r>
      <w:r w:rsidRPr="009F50FD">
        <w:rPr>
          <w:noProof/>
          <w:color w:val="000000"/>
          <w:lang w:val="en-MY" w:eastAsia="zh-CN"/>
        </w:rPr>
        <mc:AlternateContent>
          <mc:Choice Requires="wps">
            <w:drawing>
              <wp:anchor distT="0" distB="0" distL="114300" distR="114300" simplePos="0" relativeHeight="252364288" behindDoc="0" locked="0" layoutInCell="1" allowOverlap="1" wp14:anchorId="7A56DA72" wp14:editId="1F86426E">
                <wp:simplePos x="0" y="0"/>
                <wp:positionH relativeFrom="column">
                  <wp:posOffset>1270591</wp:posOffset>
                </wp:positionH>
                <wp:positionV relativeFrom="paragraph">
                  <wp:posOffset>1418</wp:posOffset>
                </wp:positionV>
                <wp:extent cx="95324" cy="617988"/>
                <wp:effectExtent l="38100" t="19050" r="95250" b="86995"/>
                <wp:wrapNone/>
                <wp:docPr id="44" name="Straight Arrow Connector 44"/>
                <wp:cNvGraphicFramePr/>
                <a:graphic xmlns:a="http://schemas.openxmlformats.org/drawingml/2006/main">
                  <a:graphicData uri="http://schemas.microsoft.com/office/word/2010/wordprocessingShape">
                    <wps:wsp>
                      <wps:cNvCnPr/>
                      <wps:spPr>
                        <a:xfrm>
                          <a:off x="0" y="0"/>
                          <a:ext cx="95324" cy="61798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4" o:spid="_x0000_s1026" type="#_x0000_t32" style="position:absolute;margin-left:100.05pt;margin-top:.1pt;width:7.5pt;height:48.65pt;z-index:25236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" strokecolor="#c0504d [3205]" strokeweight="2pt">
                <v:stroke endarrow="open"/>
                <v:shadow on="t" color="black" opacity="24903f" origin=",.5" offset="0,.55556mm"/>
              </v:shape>
            </w:pict>
          </mc:Fallback>
        </mc:AlternateContent>
      </w:r>
      <w:r w:rsidR="00A20561" w:rsidRPr="009F50FD">
        <w:rPr>
          <w:noProof/>
          <w:color w:val="000000"/>
          <w:lang w:val="en-MY" w:eastAsia="zh-CN"/>
        </w:rPr>
        <w:drawing>
          <wp:inline distT="0" distB="0" distL="0" distR="0" wp14:anchorId="0519F7DA" wp14:editId="550470B3">
            <wp:extent cx="1667732" cy="2966484"/>
            <wp:effectExtent l="0" t="0" r="889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3.PNG"/>
                    <pic:cNvPicPr/>
                  </pic:nvPicPr>
                  <pic:blipFill>
                    <a:blip r:embed="rId26">
                      <a:extLst>
                        <a:ext uri="{28A0092B-C50C-407E-A947-70E740481C1C}">
                          <a14:useLocalDpi xmlns:a14="http://schemas.microsoft.com/office/drawing/2010/main" val="0"/>
                        </a:ext>
                      </a:extLst>
                    </a:blip>
                    <a:stretch>
                      <a:fillRect/>
                    </a:stretch>
                  </pic:blipFill>
                  <pic:spPr>
                    <a:xfrm>
                      <a:off x="0" y="0"/>
                      <a:ext cx="1668254" cy="2967412"/>
                    </a:xfrm>
                    <a:prstGeom prst="rect">
                      <a:avLst/>
                    </a:prstGeom>
                  </pic:spPr>
                </pic:pic>
              </a:graphicData>
            </a:graphic>
          </wp:inline>
        </w:drawing>
      </w:r>
      <w:r w:rsidR="00A20561" w:rsidRPr="009F50FD">
        <w:rPr>
          <w:noProof/>
          <w:color w:val="000000"/>
          <w:lang w:val="en-MY" w:eastAsia="zh-CN"/>
        </w:rPr>
        <w:drawing>
          <wp:inline distT="0" distB="0" distL="0" distR="0" wp14:anchorId="68F8397D" wp14:editId="5915B6F7">
            <wp:extent cx="1669312" cy="2969293"/>
            <wp:effectExtent l="0" t="0" r="762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4.PNG"/>
                    <pic:cNvPicPr/>
                  </pic:nvPicPr>
                  <pic:blipFill>
                    <a:blip r:embed="rId27">
                      <a:extLst>
                        <a:ext uri="{28A0092B-C50C-407E-A947-70E740481C1C}">
                          <a14:useLocalDpi xmlns:a14="http://schemas.microsoft.com/office/drawing/2010/main" val="0"/>
                        </a:ext>
                      </a:extLst>
                    </a:blip>
                    <a:stretch>
                      <a:fillRect/>
                    </a:stretch>
                  </pic:blipFill>
                  <pic:spPr>
                    <a:xfrm>
                      <a:off x="0" y="0"/>
                      <a:ext cx="1669834" cy="2970222"/>
                    </a:xfrm>
                    <a:prstGeom prst="rect">
                      <a:avLst/>
                    </a:prstGeom>
                  </pic:spPr>
                </pic:pic>
              </a:graphicData>
            </a:graphic>
          </wp:inline>
        </w:drawing>
      </w:r>
      <w:r w:rsidR="00A20561" w:rsidRPr="009F50FD">
        <w:rPr>
          <w:noProof/>
          <w:color w:val="000000"/>
          <w:lang w:val="en-MY" w:eastAsia="zh-CN"/>
        </w:rPr>
        <w:drawing>
          <wp:inline distT="0" distB="0" distL="0" distR="0" wp14:anchorId="088A46E8" wp14:editId="2D566A36">
            <wp:extent cx="1667145" cy="296543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5.PNG"/>
                    <pic:cNvPicPr/>
                  </pic:nvPicPr>
                  <pic:blipFill>
                    <a:blip r:embed="rId28">
                      <a:extLst>
                        <a:ext uri="{28A0092B-C50C-407E-A947-70E740481C1C}">
                          <a14:useLocalDpi xmlns:a14="http://schemas.microsoft.com/office/drawing/2010/main" val="0"/>
                        </a:ext>
                      </a:extLst>
                    </a:blip>
                    <a:stretch>
                      <a:fillRect/>
                    </a:stretch>
                  </pic:blipFill>
                  <pic:spPr>
                    <a:xfrm>
                      <a:off x="0" y="0"/>
                      <a:ext cx="1667666" cy="2966366"/>
                    </a:xfrm>
                    <a:prstGeom prst="rect">
                      <a:avLst/>
                    </a:prstGeom>
                  </pic:spPr>
                </pic:pic>
              </a:graphicData>
            </a:graphic>
          </wp:inline>
        </w:drawing>
      </w:r>
    </w:p>
    <w:p w14:paraId="3DB68F6B" w14:textId="77777777" w:rsidR="00A20561" w:rsidRPr="00263B8B" w:rsidRDefault="00A20561" w:rsidP="009F50FD">
      <w:pPr>
        <w:pStyle w:val="ListParagraph"/>
        <w:ind w:left="1716"/>
        <w:jc w:val="both"/>
        <w:rPr>
          <w:color w:val="000000"/>
        </w:rPr>
      </w:pPr>
    </w:p>
    <w:p w14:paraId="215CC771" w14:textId="77777777" w:rsidR="00A20561" w:rsidRDefault="00A20561" w:rsidP="00A20561">
      <w:pPr>
        <w:pStyle w:val="ListParagraph"/>
        <w:ind w:left="1418"/>
        <w:rPr>
          <w:color w:val="000000"/>
        </w:rPr>
      </w:pPr>
    </w:p>
    <w:p w14:paraId="7DA0C650" w14:textId="77777777" w:rsidR="00863DEB" w:rsidRDefault="00863DEB" w:rsidP="00863DEB">
      <w:pPr>
        <w:pStyle w:val="ListParagraph"/>
        <w:numPr>
          <w:ilvl w:val="1"/>
          <w:numId w:val="17"/>
        </w:numPr>
        <w:jc w:val="both"/>
        <w:rPr>
          <w:b/>
          <w:sz w:val="40"/>
          <w:szCs w:val="40"/>
        </w:rPr>
      </w:pPr>
      <w:r>
        <w:rPr>
          <w:b/>
          <w:sz w:val="40"/>
          <w:szCs w:val="40"/>
        </w:rPr>
        <w:t xml:space="preserve">How to turn on </w:t>
      </w:r>
      <w:proofErr w:type="spellStart"/>
      <w:r>
        <w:rPr>
          <w:b/>
          <w:sz w:val="40"/>
          <w:szCs w:val="40"/>
        </w:rPr>
        <w:t>FoboSignal</w:t>
      </w:r>
      <w:proofErr w:type="spellEnd"/>
      <w:r>
        <w:rPr>
          <w:b/>
          <w:sz w:val="40"/>
          <w:szCs w:val="40"/>
        </w:rPr>
        <w:t xml:space="preserve"> +</w:t>
      </w:r>
    </w:p>
    <w:p w14:paraId="1BE4DBD5" w14:textId="77777777" w:rsidR="00863DEB" w:rsidRPr="002F6BE2" w:rsidRDefault="00863DEB" w:rsidP="00863DEB">
      <w:pPr>
        <w:pStyle w:val="ListParagraph"/>
        <w:ind w:left="922"/>
        <w:jc w:val="both"/>
        <w:rPr>
          <w:color w:val="000000" w:themeColor="text1"/>
        </w:rPr>
      </w:pPr>
    </w:p>
    <w:p w14:paraId="35D23C18" w14:textId="77777777" w:rsidR="00863DEB" w:rsidRPr="002F6BE2" w:rsidRDefault="00863DEB" w:rsidP="00863DEB">
      <w:pPr>
        <w:pStyle w:val="ListParagraph"/>
        <w:spacing w:line="360" w:lineRule="auto"/>
        <w:ind w:left="1440"/>
      </w:pPr>
      <w:r w:rsidRPr="002F6BE2">
        <w:t xml:space="preserve">To turn on </w:t>
      </w:r>
      <w:proofErr w:type="spellStart"/>
      <w:r w:rsidRPr="002F6BE2">
        <w:t>FoboSigna</w:t>
      </w:r>
      <w:r>
        <w:t>l</w:t>
      </w:r>
      <w:proofErr w:type="spellEnd"/>
      <w:r>
        <w:t xml:space="preserve"> </w:t>
      </w:r>
      <w:r w:rsidRPr="002F6BE2">
        <w:t>+:</w:t>
      </w:r>
    </w:p>
    <w:p w14:paraId="5D5823A8" w14:textId="77777777" w:rsidR="00863DEB" w:rsidRPr="002F6BE2" w:rsidRDefault="00863DEB" w:rsidP="00863DEB">
      <w:pPr>
        <w:pStyle w:val="ListParagraph"/>
        <w:spacing w:line="360" w:lineRule="auto"/>
        <w:ind w:left="1440"/>
      </w:pPr>
    </w:p>
    <w:p w14:paraId="195CD40D" w14:textId="77777777" w:rsidR="00863DEB" w:rsidRPr="002F6BE2" w:rsidRDefault="00863DEB" w:rsidP="00863DEB">
      <w:pPr>
        <w:pStyle w:val="ListParagraph"/>
        <w:numPr>
          <w:ilvl w:val="2"/>
          <w:numId w:val="55"/>
        </w:numPr>
        <w:spacing w:line="360" w:lineRule="auto"/>
        <w:ind w:left="1620"/>
        <w:jc w:val="both"/>
      </w:pPr>
      <w:r>
        <w:t>At the Car Status screen, click the settings</w:t>
      </w:r>
      <w:r w:rsidRPr="002F6BE2">
        <w:t xml:space="preserve"> icon at the top Right corner.</w:t>
      </w:r>
    </w:p>
    <w:p w14:paraId="193FBF68" w14:textId="77777777" w:rsidR="00863DEB" w:rsidRPr="002F6BE2" w:rsidRDefault="00863DEB" w:rsidP="00863DEB">
      <w:pPr>
        <w:pStyle w:val="ListParagraph"/>
        <w:spacing w:line="360" w:lineRule="auto"/>
        <w:ind w:left="1992"/>
        <w:jc w:val="both"/>
      </w:pPr>
    </w:p>
    <w:p w14:paraId="3D9EB39A" w14:textId="77777777" w:rsidR="00863DEB" w:rsidRDefault="00863DEB" w:rsidP="00863DEB">
      <w:pPr>
        <w:pStyle w:val="ListParagraph"/>
        <w:numPr>
          <w:ilvl w:val="2"/>
          <w:numId w:val="55"/>
        </w:numPr>
        <w:spacing w:line="360" w:lineRule="auto"/>
        <w:ind w:left="1620"/>
        <w:jc w:val="both"/>
      </w:pPr>
      <w:r>
        <w:t>Select “</w:t>
      </w:r>
      <w:proofErr w:type="spellStart"/>
      <w:r>
        <w:t>FoboSignal</w:t>
      </w:r>
      <w:proofErr w:type="spellEnd"/>
      <w:r>
        <w:t>+ on/off”</w:t>
      </w:r>
      <w:r w:rsidRPr="002F6BE2">
        <w:t>.</w:t>
      </w:r>
    </w:p>
    <w:p w14:paraId="0C5CE4FA" w14:textId="77777777" w:rsidR="00863DEB" w:rsidRDefault="00863DEB" w:rsidP="00863DEB">
      <w:pPr>
        <w:pStyle w:val="ListParagraph"/>
        <w:spacing w:line="360" w:lineRule="auto"/>
      </w:pPr>
    </w:p>
    <w:p w14:paraId="62C90FFA" w14:textId="77777777" w:rsidR="00863DEB" w:rsidRDefault="00863DEB" w:rsidP="00863DEB">
      <w:pPr>
        <w:pStyle w:val="ListParagraph"/>
        <w:numPr>
          <w:ilvl w:val="2"/>
          <w:numId w:val="55"/>
        </w:numPr>
        <w:spacing w:line="360" w:lineRule="auto"/>
        <w:ind w:left="1620"/>
        <w:jc w:val="both"/>
      </w:pPr>
      <w:r>
        <w:t>Follow the instructions on the screen.</w:t>
      </w:r>
    </w:p>
    <w:p w14:paraId="78AFE4AC" w14:textId="77777777" w:rsidR="00863DEB" w:rsidRDefault="00863DEB" w:rsidP="009F50FD">
      <w:pPr>
        <w:pStyle w:val="ListParagraph"/>
        <w:jc w:val="both"/>
      </w:pPr>
    </w:p>
    <w:p w14:paraId="0EE49BF7" w14:textId="77777777" w:rsidR="00863DEB" w:rsidRDefault="00863DEB" w:rsidP="009F50FD">
      <w:pPr>
        <w:pStyle w:val="ListParagraph"/>
        <w:jc w:val="both"/>
      </w:pPr>
      <w:r>
        <w:rPr>
          <w:noProof/>
          <w:lang w:val="en-MY" w:eastAsia="zh-CN"/>
        </w:rPr>
        <w:lastRenderedPageBreak/>
        <mc:AlternateContent>
          <mc:Choice Requires="wps">
            <w:drawing>
              <wp:anchor distT="0" distB="0" distL="114300" distR="114300" simplePos="0" relativeHeight="252375552" behindDoc="0" locked="0" layoutInCell="1" allowOverlap="1" wp14:anchorId="7982F933" wp14:editId="309F14A3">
                <wp:simplePos x="0" y="0"/>
                <wp:positionH relativeFrom="column">
                  <wp:posOffset>3785755</wp:posOffset>
                </wp:positionH>
                <wp:positionV relativeFrom="paragraph">
                  <wp:posOffset>169024</wp:posOffset>
                </wp:positionV>
                <wp:extent cx="387927" cy="973975"/>
                <wp:effectExtent l="76200" t="19050" r="69850" b="93345"/>
                <wp:wrapNone/>
                <wp:docPr id="56" name="Straight Arrow Connector 56"/>
                <wp:cNvGraphicFramePr/>
                <a:graphic xmlns:a="http://schemas.openxmlformats.org/drawingml/2006/main">
                  <a:graphicData uri="http://schemas.microsoft.com/office/word/2010/wordprocessingShape">
                    <wps:wsp>
                      <wps:cNvCnPr/>
                      <wps:spPr>
                        <a:xfrm flipH="1">
                          <a:off x="0" y="0"/>
                          <a:ext cx="387927" cy="97397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298.1pt;margin-top:13.3pt;width:30.55pt;height:76.7pt;flip:x;z-index:25237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" strokecolor="red" strokeweight="2pt">
                <v:stroke endarrow="open"/>
                <v:shadow on="t" color="black" opacity="24903f" origin=",.5" offset="0,.55556mm"/>
              </v:shape>
            </w:pict>
          </mc:Fallback>
        </mc:AlternateContent>
      </w:r>
      <w:r>
        <w:rPr>
          <w:noProof/>
          <w:lang w:val="en-MY" w:eastAsia="zh-CN"/>
        </w:rPr>
        <mc:AlternateContent>
          <mc:Choice Requires="wps">
            <w:drawing>
              <wp:anchor distT="0" distB="0" distL="114300" distR="114300" simplePos="0" relativeHeight="252374528" behindDoc="0" locked="0" layoutInCell="1" allowOverlap="1" wp14:anchorId="61E77579" wp14:editId="07928F02">
                <wp:simplePos x="0" y="0"/>
                <wp:positionH relativeFrom="column">
                  <wp:posOffset>2691245</wp:posOffset>
                </wp:positionH>
                <wp:positionV relativeFrom="paragraph">
                  <wp:posOffset>169024</wp:posOffset>
                </wp:positionV>
                <wp:extent cx="180110" cy="1237211"/>
                <wp:effectExtent l="95250" t="19050" r="67945" b="96520"/>
                <wp:wrapNone/>
                <wp:docPr id="55" name="Straight Arrow Connector 55"/>
                <wp:cNvGraphicFramePr/>
                <a:graphic xmlns:a="http://schemas.openxmlformats.org/drawingml/2006/main">
                  <a:graphicData uri="http://schemas.microsoft.com/office/word/2010/wordprocessingShape">
                    <wps:wsp>
                      <wps:cNvCnPr/>
                      <wps:spPr>
                        <a:xfrm flipH="1">
                          <a:off x="0" y="0"/>
                          <a:ext cx="180110" cy="1237211"/>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5" o:spid="_x0000_s1026" type="#_x0000_t32" style="position:absolute;margin-left:211.9pt;margin-top:13.3pt;width:14.2pt;height:97.4pt;flip:x;z-index:25237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" strokecolor="red" strokeweight="2pt">
                <v:stroke endarrow="open"/>
                <v:shadow on="t" color="black" opacity="24903f" origin=",.5" offset="0,.55556mm"/>
              </v:shape>
            </w:pict>
          </mc:Fallback>
        </mc:AlternateContent>
      </w:r>
      <w:r>
        <w:rPr>
          <w:noProof/>
          <w:lang w:val="en-MY" w:eastAsia="zh-CN"/>
        </w:rPr>
        <mc:AlternateContent>
          <mc:Choice Requires="wps">
            <w:drawing>
              <wp:anchor distT="0" distB="0" distL="114300" distR="114300" simplePos="0" relativeHeight="252373504" behindDoc="0" locked="0" layoutInCell="1" allowOverlap="1" wp14:anchorId="1C84F05C" wp14:editId="3305A87A">
                <wp:simplePos x="0" y="0"/>
                <wp:positionH relativeFrom="column">
                  <wp:posOffset>1340427</wp:posOffset>
                </wp:positionH>
                <wp:positionV relativeFrom="paragraph">
                  <wp:posOffset>169025</wp:posOffset>
                </wp:positionV>
                <wp:extent cx="658091" cy="163484"/>
                <wp:effectExtent l="38100" t="38100" r="66040" b="122555"/>
                <wp:wrapNone/>
                <wp:docPr id="54" name="Straight Arrow Connector 54"/>
                <wp:cNvGraphicFramePr/>
                <a:graphic xmlns:a="http://schemas.openxmlformats.org/drawingml/2006/main">
                  <a:graphicData uri="http://schemas.microsoft.com/office/word/2010/wordprocessingShape">
                    <wps:wsp>
                      <wps:cNvCnPr/>
                      <wps:spPr>
                        <a:xfrm>
                          <a:off x="0" y="0"/>
                          <a:ext cx="658091" cy="16348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4" o:spid="_x0000_s1026" type="#_x0000_t32" style="position:absolute;margin-left:105.55pt;margin-top:13.3pt;width:51.8pt;height:12.85pt;z-index:25237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" strokecolor="red" strokeweight="2pt">
                <v:stroke endarrow="open"/>
                <v:shadow on="t" color="black" opacity="24903f" origin=",.5" offset="0,.55556mm"/>
              </v:shape>
            </w:pict>
          </mc:Fallback>
        </mc:AlternateContent>
      </w:r>
      <w:r>
        <w:rPr>
          <w:noProof/>
          <w:lang w:val="en-MY" w:eastAsia="zh-CN"/>
        </w:rPr>
        <mc:AlternateContent>
          <mc:Choice Requires="wps">
            <w:drawing>
              <wp:anchor distT="0" distB="0" distL="114300" distR="114300" simplePos="0" relativeHeight="252370432" behindDoc="0" locked="0" layoutInCell="1" allowOverlap="1" wp14:anchorId="7B1D2CDA" wp14:editId="294EB3EA">
                <wp:simplePos x="0" y="0"/>
                <wp:positionH relativeFrom="column">
                  <wp:posOffset>3913414</wp:posOffset>
                </wp:positionH>
                <wp:positionV relativeFrom="paragraph">
                  <wp:posOffset>-239486</wp:posOffset>
                </wp:positionV>
                <wp:extent cx="511266" cy="412025"/>
                <wp:effectExtent l="0" t="0" r="22225" b="26670"/>
                <wp:wrapNone/>
                <wp:docPr id="51" name="Oval 51"/>
                <wp:cNvGraphicFramePr/>
                <a:graphic xmlns:a="http://schemas.openxmlformats.org/drawingml/2006/main">
                  <a:graphicData uri="http://schemas.microsoft.com/office/word/2010/wordprocessingShape">
                    <wps:wsp>
                      <wps:cNvSpPr/>
                      <wps:spPr>
                        <a:xfrm>
                          <a:off x="0" y="0"/>
                          <a:ext cx="511266" cy="4120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48BDB5" w14:textId="77777777" w:rsidR="001001D7" w:rsidRDefault="001001D7" w:rsidP="00863DEB">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38" style="position:absolute;left:0;text-align:left;margin-left:308.15pt;margin-top:-18.85pt;width:40.25pt;height:32.4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" fillcolor="white [3201]" strokecolor="black [3213]" strokeweight="2pt">
                <v:textbox>
                  <w:txbxContent>
                    <w:p w14:paraId="2F48BDB5" w14:textId="77777777" w:rsidR="001001D7" w:rsidRDefault="001001D7" w:rsidP="00863DEB">
                      <w:pPr>
                        <w:jc w:val="center"/>
                      </w:pPr>
                      <w:r>
                        <w:t>3</w:t>
                      </w:r>
                    </w:p>
                  </w:txbxContent>
                </v:textbox>
              </v:oval>
            </w:pict>
          </mc:Fallback>
        </mc:AlternateContent>
      </w:r>
      <w:r>
        <w:rPr>
          <w:noProof/>
          <w:lang w:val="en-MY" w:eastAsia="zh-CN"/>
        </w:rPr>
        <mc:AlternateContent>
          <mc:Choice Requires="wps">
            <w:drawing>
              <wp:anchor distT="0" distB="0" distL="114300" distR="114300" simplePos="0" relativeHeight="252368384" behindDoc="0" locked="0" layoutInCell="1" allowOverlap="1" wp14:anchorId="4B58D047" wp14:editId="293B1D72">
                <wp:simplePos x="0" y="0"/>
                <wp:positionH relativeFrom="column">
                  <wp:posOffset>1028700</wp:posOffset>
                </wp:positionH>
                <wp:positionV relativeFrom="paragraph">
                  <wp:posOffset>-239486</wp:posOffset>
                </wp:positionV>
                <wp:extent cx="522514" cy="412750"/>
                <wp:effectExtent l="0" t="0" r="11430" b="25400"/>
                <wp:wrapNone/>
                <wp:docPr id="49" name="Oval 49"/>
                <wp:cNvGraphicFramePr/>
                <a:graphic xmlns:a="http://schemas.openxmlformats.org/drawingml/2006/main">
                  <a:graphicData uri="http://schemas.microsoft.com/office/word/2010/wordprocessingShape">
                    <wps:wsp>
                      <wps:cNvSpPr/>
                      <wps:spPr>
                        <a:xfrm>
                          <a:off x="0" y="0"/>
                          <a:ext cx="522514" cy="412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501DE2" w14:textId="77777777" w:rsidR="001001D7" w:rsidRDefault="001001D7" w:rsidP="00863DE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39" style="position:absolute;left:0;text-align:left;margin-left:81pt;margin-top:-18.85pt;width:41.15pt;height:32.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" fillcolor="white [3201]" strokecolor="black [3213]" strokeweight="2pt">
                <v:textbox>
                  <w:txbxContent>
                    <w:p w14:paraId="3D501DE2" w14:textId="77777777" w:rsidR="001001D7" w:rsidRDefault="001001D7" w:rsidP="00863DEB">
                      <w:pPr>
                        <w:jc w:val="center"/>
                      </w:pPr>
                      <w:r>
                        <w:t>1</w:t>
                      </w:r>
                    </w:p>
                  </w:txbxContent>
                </v:textbox>
              </v:oval>
            </w:pict>
          </mc:Fallback>
        </mc:AlternateContent>
      </w:r>
      <w:r>
        <w:rPr>
          <w:noProof/>
          <w:lang w:val="en-MY" w:eastAsia="zh-CN"/>
        </w:rPr>
        <mc:AlternateContent>
          <mc:Choice Requires="wps">
            <w:drawing>
              <wp:anchor distT="0" distB="0" distL="114300" distR="114300" simplePos="0" relativeHeight="252369408" behindDoc="0" locked="0" layoutInCell="1" allowOverlap="1" wp14:anchorId="5BE5563C" wp14:editId="082A2201">
                <wp:simplePos x="0" y="0"/>
                <wp:positionH relativeFrom="column">
                  <wp:posOffset>2520043</wp:posOffset>
                </wp:positionH>
                <wp:positionV relativeFrom="paragraph">
                  <wp:posOffset>-239485</wp:posOffset>
                </wp:positionV>
                <wp:extent cx="566057" cy="412660"/>
                <wp:effectExtent l="0" t="0" r="24765" b="26035"/>
                <wp:wrapNone/>
                <wp:docPr id="50" name="Oval 50"/>
                <wp:cNvGraphicFramePr/>
                <a:graphic xmlns:a="http://schemas.openxmlformats.org/drawingml/2006/main">
                  <a:graphicData uri="http://schemas.microsoft.com/office/word/2010/wordprocessingShape">
                    <wps:wsp>
                      <wps:cNvSpPr/>
                      <wps:spPr>
                        <a:xfrm>
                          <a:off x="0" y="0"/>
                          <a:ext cx="566057" cy="4126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28755" w14:textId="77777777" w:rsidR="001001D7" w:rsidRDefault="001001D7" w:rsidP="00863DEB">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0" o:spid="_x0000_s1040" style="position:absolute;left:0;text-align:left;margin-left:198.45pt;margin-top:-18.85pt;width:44.55pt;height:32.5pt;z-index:25236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" fillcolor="white [3201]" strokecolor="black [3213]" strokeweight="2pt">
                <v:textbox>
                  <w:txbxContent>
                    <w:p w14:paraId="57528755" w14:textId="77777777" w:rsidR="001001D7" w:rsidRDefault="001001D7" w:rsidP="00863DEB">
                      <w:pPr>
                        <w:jc w:val="center"/>
                      </w:pPr>
                      <w:r>
                        <w:t>2</w:t>
                      </w:r>
                    </w:p>
                  </w:txbxContent>
                </v:textbox>
              </v:oval>
            </w:pict>
          </mc:Fallback>
        </mc:AlternateContent>
      </w:r>
    </w:p>
    <w:p w14:paraId="73400168" w14:textId="77777777" w:rsidR="00863DEB" w:rsidRDefault="00863DEB" w:rsidP="009F50FD">
      <w:pPr>
        <w:pStyle w:val="ListParagraph"/>
        <w:jc w:val="both"/>
      </w:pPr>
      <w:r>
        <w:rPr>
          <w:noProof/>
          <w:lang w:val="en-MY" w:eastAsia="zh-CN"/>
        </w:rPr>
        <mc:AlternateContent>
          <mc:Choice Requires="wps">
            <w:drawing>
              <wp:anchor distT="0" distB="0" distL="114300" distR="114300" simplePos="0" relativeHeight="252372480" behindDoc="0" locked="0" layoutInCell="1" allowOverlap="1" wp14:anchorId="53672A8C" wp14:editId="37D820D1">
                <wp:simplePos x="0" y="0"/>
                <wp:positionH relativeFrom="column">
                  <wp:posOffset>3695700</wp:posOffset>
                </wp:positionH>
                <wp:positionV relativeFrom="paragraph">
                  <wp:posOffset>967739</wp:posOffset>
                </wp:positionV>
                <wp:extent cx="152400" cy="195943"/>
                <wp:effectExtent l="0" t="0" r="19050" b="13970"/>
                <wp:wrapNone/>
                <wp:docPr id="53" name="Oval 53"/>
                <wp:cNvGraphicFramePr/>
                <a:graphic xmlns:a="http://schemas.openxmlformats.org/drawingml/2006/main">
                  <a:graphicData uri="http://schemas.microsoft.com/office/word/2010/wordprocessingShape">
                    <wps:wsp>
                      <wps:cNvSpPr/>
                      <wps:spPr>
                        <a:xfrm>
                          <a:off x="0" y="0"/>
                          <a:ext cx="152400" cy="1959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3" o:spid="_x0000_s1026" style="position:absolute;margin-left:291pt;margin-top:76.2pt;width:12pt;height:15.45pt;z-index:25237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" filled="f" strokecolor="red" strokeweight="2pt"/>
            </w:pict>
          </mc:Fallback>
        </mc:AlternateContent>
      </w:r>
      <w:r>
        <w:rPr>
          <w:noProof/>
          <w:lang w:val="en-MY" w:eastAsia="zh-CN"/>
        </w:rPr>
        <mc:AlternateContent>
          <mc:Choice Requires="wps">
            <w:drawing>
              <wp:anchor distT="0" distB="0" distL="114300" distR="114300" simplePos="0" relativeHeight="252371456" behindDoc="0" locked="0" layoutInCell="1" allowOverlap="1" wp14:anchorId="796FB13D" wp14:editId="4CEF5DA8">
                <wp:simplePos x="0" y="0"/>
                <wp:positionH relativeFrom="column">
                  <wp:posOffset>2411186</wp:posOffset>
                </wp:positionH>
                <wp:positionV relativeFrom="paragraph">
                  <wp:posOffset>1228997</wp:posOffset>
                </wp:positionV>
                <wp:extent cx="805543" cy="282575"/>
                <wp:effectExtent l="0" t="0" r="13970" b="22225"/>
                <wp:wrapNone/>
                <wp:docPr id="52" name="Oval 52"/>
                <wp:cNvGraphicFramePr/>
                <a:graphic xmlns:a="http://schemas.openxmlformats.org/drawingml/2006/main">
                  <a:graphicData uri="http://schemas.microsoft.com/office/word/2010/wordprocessingShape">
                    <wps:wsp>
                      <wps:cNvSpPr/>
                      <wps:spPr>
                        <a:xfrm>
                          <a:off x="0" y="0"/>
                          <a:ext cx="805543" cy="282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189.85pt;margin-top:96.75pt;width:63.45pt;height:22.2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" filled="f" strokecolor="red" strokeweight="2pt"/>
            </w:pict>
          </mc:Fallback>
        </mc:AlternateContent>
      </w:r>
      <w:r>
        <w:rPr>
          <w:noProof/>
          <w:lang w:val="en-MY" w:eastAsia="zh-CN"/>
        </w:rPr>
        <w:drawing>
          <wp:inline distT="0" distB="0" distL="0" distR="0" wp14:anchorId="15E8D079" wp14:editId="1F926EA7">
            <wp:extent cx="1730828" cy="2481942"/>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9">
                      <a:extLst>
                        <a:ext uri="{28A0092B-C50C-407E-A947-70E740481C1C}">
                          <a14:useLocalDpi xmlns:a14="http://schemas.microsoft.com/office/drawing/2010/main" val="0"/>
                        </a:ext>
                      </a:extLst>
                    </a:blip>
                    <a:stretch>
                      <a:fillRect/>
                    </a:stretch>
                  </pic:blipFill>
                  <pic:spPr>
                    <a:xfrm>
                      <a:off x="0" y="0"/>
                      <a:ext cx="1730829" cy="2481943"/>
                    </a:xfrm>
                    <a:prstGeom prst="rect">
                      <a:avLst/>
                    </a:prstGeom>
                  </pic:spPr>
                </pic:pic>
              </a:graphicData>
            </a:graphic>
          </wp:inline>
        </w:drawing>
      </w:r>
      <w:r>
        <w:rPr>
          <w:noProof/>
          <w:lang w:val="en-MY" w:eastAsia="zh-CN"/>
        </w:rPr>
        <w:drawing>
          <wp:inline distT="0" distB="0" distL="0" distR="0" wp14:anchorId="4FABB517" wp14:editId="094F0495">
            <wp:extent cx="1295399" cy="2503714"/>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0">
                      <a:extLst>
                        <a:ext uri="{28A0092B-C50C-407E-A947-70E740481C1C}">
                          <a14:useLocalDpi xmlns:a14="http://schemas.microsoft.com/office/drawing/2010/main" val="0"/>
                        </a:ext>
                      </a:extLst>
                    </a:blip>
                    <a:stretch>
                      <a:fillRect/>
                    </a:stretch>
                  </pic:blipFill>
                  <pic:spPr>
                    <a:xfrm>
                      <a:off x="0" y="0"/>
                      <a:ext cx="1297285" cy="2507359"/>
                    </a:xfrm>
                    <a:prstGeom prst="rect">
                      <a:avLst/>
                    </a:prstGeom>
                  </pic:spPr>
                </pic:pic>
              </a:graphicData>
            </a:graphic>
          </wp:inline>
        </w:drawing>
      </w:r>
      <w:r>
        <w:rPr>
          <w:noProof/>
          <w:lang w:val="en-MY" w:eastAsia="zh-CN"/>
        </w:rPr>
        <w:drawing>
          <wp:inline distT="0" distB="0" distL="0" distR="0" wp14:anchorId="376F77B6" wp14:editId="4A5041B4">
            <wp:extent cx="1306285" cy="2503714"/>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1">
                      <a:extLst>
                        <a:ext uri="{28A0092B-C50C-407E-A947-70E740481C1C}">
                          <a14:useLocalDpi xmlns:a14="http://schemas.microsoft.com/office/drawing/2010/main" val="0"/>
                        </a:ext>
                      </a:extLst>
                    </a:blip>
                    <a:stretch>
                      <a:fillRect/>
                    </a:stretch>
                  </pic:blipFill>
                  <pic:spPr>
                    <a:xfrm>
                      <a:off x="0" y="0"/>
                      <a:ext cx="1309661" cy="2510184"/>
                    </a:xfrm>
                    <a:prstGeom prst="rect">
                      <a:avLst/>
                    </a:prstGeom>
                  </pic:spPr>
                </pic:pic>
              </a:graphicData>
            </a:graphic>
          </wp:inline>
        </w:drawing>
      </w:r>
    </w:p>
    <w:p w14:paraId="0604F969" w14:textId="77777777" w:rsidR="00863DEB" w:rsidRDefault="00863DEB" w:rsidP="00A20561">
      <w:pPr>
        <w:pStyle w:val="ListParagraph"/>
        <w:ind w:left="1418"/>
        <w:rPr>
          <w:color w:val="000000"/>
        </w:rPr>
      </w:pPr>
    </w:p>
    <w:p w14:paraId="07E0E287" w14:textId="77777777" w:rsidR="00863DEB" w:rsidRDefault="00863DEB" w:rsidP="00A20561">
      <w:pPr>
        <w:pStyle w:val="ListParagraph"/>
        <w:ind w:left="1418"/>
        <w:rPr>
          <w:color w:val="000000"/>
        </w:rPr>
      </w:pPr>
    </w:p>
    <w:p w14:paraId="64D1130B" w14:textId="77777777" w:rsidR="00863DEB" w:rsidRPr="002F6BE2" w:rsidRDefault="00863DEB" w:rsidP="00863DEB">
      <w:pPr>
        <w:pStyle w:val="PlainText"/>
        <w:ind w:left="474"/>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T</w:t>
      </w:r>
      <w:r w:rsidRPr="002F6BE2">
        <w:rPr>
          <w:rFonts w:ascii="Times New Roman" w:eastAsia="MS Mincho" w:hAnsi="Times New Roman" w:cs="Times New Roman"/>
          <w:sz w:val="24"/>
          <w:szCs w:val="24"/>
          <w:lang w:val="en-US" w:eastAsia="ja-JP"/>
        </w:rPr>
        <w:t>his feature will enhance sensor signal rec</w:t>
      </w:r>
      <w:r>
        <w:rPr>
          <w:rFonts w:ascii="Times New Roman" w:eastAsia="MS Mincho" w:hAnsi="Times New Roman" w:cs="Times New Roman"/>
          <w:sz w:val="24"/>
          <w:szCs w:val="24"/>
          <w:lang w:val="en-US" w:eastAsia="ja-JP"/>
        </w:rPr>
        <w:t xml:space="preserve">eption. It is useful if the </w:t>
      </w:r>
      <w:r w:rsidRPr="002F6BE2">
        <w:rPr>
          <w:rFonts w:ascii="Times New Roman" w:eastAsia="MS Mincho" w:hAnsi="Times New Roman" w:cs="Times New Roman"/>
          <w:sz w:val="24"/>
          <w:szCs w:val="24"/>
          <w:lang w:val="en-US" w:eastAsia="ja-JP"/>
        </w:rPr>
        <w:t>user</w:t>
      </w:r>
      <w:r>
        <w:rPr>
          <w:rFonts w:ascii="Times New Roman" w:eastAsia="MS Mincho" w:hAnsi="Times New Roman" w:cs="Times New Roman"/>
          <w:sz w:val="24"/>
          <w:szCs w:val="24"/>
          <w:lang w:val="en-US" w:eastAsia="ja-JP"/>
        </w:rPr>
        <w:t xml:space="preserve"> is</w:t>
      </w:r>
      <w:r w:rsidRPr="002F6BE2">
        <w:rPr>
          <w:rFonts w:ascii="Times New Roman" w:eastAsia="MS Mincho" w:hAnsi="Times New Roman" w:cs="Times New Roman"/>
          <w:sz w:val="24"/>
          <w:szCs w:val="24"/>
          <w:lang w:val="en-US" w:eastAsia="ja-JP"/>
        </w:rPr>
        <w:t xml:space="preserve"> facing </w:t>
      </w:r>
      <w:r>
        <w:rPr>
          <w:rFonts w:ascii="Times New Roman" w:eastAsia="MS Mincho" w:hAnsi="Times New Roman" w:cs="Times New Roman"/>
          <w:sz w:val="24"/>
          <w:szCs w:val="24"/>
          <w:lang w:val="en-US" w:eastAsia="ja-JP"/>
        </w:rPr>
        <w:t xml:space="preserve">a </w:t>
      </w:r>
      <w:r w:rsidRPr="002F6BE2">
        <w:rPr>
          <w:rFonts w:ascii="Times New Roman" w:eastAsia="MS Mincho" w:hAnsi="Times New Roman" w:cs="Times New Roman"/>
          <w:sz w:val="24"/>
          <w:szCs w:val="24"/>
          <w:lang w:val="en-US" w:eastAsia="ja-JP"/>
        </w:rPr>
        <w:t>problem in receiving sig</w:t>
      </w:r>
      <w:r>
        <w:rPr>
          <w:rFonts w:ascii="Times New Roman" w:eastAsia="MS Mincho" w:hAnsi="Times New Roman" w:cs="Times New Roman"/>
          <w:sz w:val="24"/>
          <w:szCs w:val="24"/>
          <w:lang w:val="en-US" w:eastAsia="ja-JP"/>
        </w:rPr>
        <w:t>nals from the sensors due to</w:t>
      </w:r>
      <w:r w:rsidRPr="002F6BE2">
        <w:rPr>
          <w:rFonts w:ascii="Times New Roman" w:eastAsia="MS Mincho" w:hAnsi="Times New Roman" w:cs="Times New Roman"/>
          <w:sz w:val="24"/>
          <w:szCs w:val="24"/>
          <w:lang w:val="en-US" w:eastAsia="ja-JP"/>
        </w:rPr>
        <w:t xml:space="preserve"> interf</w:t>
      </w:r>
      <w:r>
        <w:rPr>
          <w:rFonts w:ascii="Times New Roman" w:eastAsia="MS Mincho" w:hAnsi="Times New Roman" w:cs="Times New Roman"/>
          <w:sz w:val="24"/>
          <w:szCs w:val="24"/>
          <w:lang w:val="en-US" w:eastAsia="ja-JP"/>
        </w:rPr>
        <w:t>erence.</w:t>
      </w:r>
    </w:p>
    <w:p w14:paraId="43D480D6" w14:textId="77777777" w:rsidR="00863DEB" w:rsidRPr="002F6BE2" w:rsidRDefault="00863DEB" w:rsidP="00863DEB">
      <w:pPr>
        <w:pStyle w:val="PlainText"/>
        <w:ind w:left="474"/>
        <w:jc w:val="both"/>
        <w:rPr>
          <w:rFonts w:ascii="Times New Roman" w:eastAsia="MS Mincho" w:hAnsi="Times New Roman" w:cs="Times New Roman"/>
          <w:sz w:val="24"/>
          <w:szCs w:val="24"/>
          <w:lang w:val="en-US" w:eastAsia="ja-JP"/>
        </w:rPr>
      </w:pPr>
      <w:r w:rsidRPr="002F6BE2">
        <w:rPr>
          <w:rFonts w:ascii="Times New Roman" w:eastAsia="MS Mincho" w:hAnsi="Times New Roman" w:cs="Times New Roman"/>
          <w:sz w:val="24"/>
          <w:szCs w:val="24"/>
          <w:lang w:val="en-US" w:eastAsia="ja-JP"/>
        </w:rPr>
        <w:t xml:space="preserve"> </w:t>
      </w:r>
    </w:p>
    <w:p w14:paraId="4A5F648A" w14:textId="77777777" w:rsidR="00863DEB" w:rsidRDefault="00863DEB" w:rsidP="00863DEB">
      <w:pPr>
        <w:pStyle w:val="PlainText"/>
        <w:ind w:left="474"/>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For power consumption,</w:t>
      </w:r>
      <w:r w:rsidRPr="002F6BE2">
        <w:rPr>
          <w:rFonts w:ascii="Times New Roman" w:eastAsia="MS Mincho" w:hAnsi="Times New Roman" w:cs="Times New Roman"/>
          <w:sz w:val="24"/>
          <w:szCs w:val="24"/>
          <w:lang w:val="en-US" w:eastAsia="ja-JP"/>
        </w:rPr>
        <w:t xml:space="preserve"> use </w:t>
      </w:r>
      <w:r>
        <w:rPr>
          <w:rFonts w:ascii="Times New Roman" w:eastAsia="MS Mincho" w:hAnsi="Times New Roman" w:cs="Times New Roman"/>
          <w:sz w:val="24"/>
          <w:szCs w:val="24"/>
          <w:lang w:val="en-US" w:eastAsia="ja-JP"/>
        </w:rPr>
        <w:t>of FOBO Signal +</w:t>
      </w:r>
      <w:r w:rsidRPr="002F6BE2">
        <w:rPr>
          <w:rFonts w:ascii="Times New Roman" w:eastAsia="MS Mincho" w:hAnsi="Times New Roman" w:cs="Times New Roman"/>
          <w:sz w:val="24"/>
          <w:szCs w:val="24"/>
          <w:lang w:val="en-US" w:eastAsia="ja-JP"/>
        </w:rPr>
        <w:t xml:space="preserve"> </w:t>
      </w:r>
      <w:r>
        <w:rPr>
          <w:rFonts w:ascii="Times New Roman" w:eastAsia="MS Mincho" w:hAnsi="Times New Roman" w:cs="Times New Roman"/>
          <w:sz w:val="24"/>
          <w:szCs w:val="24"/>
          <w:lang w:val="en-US" w:eastAsia="ja-JP"/>
        </w:rPr>
        <w:t xml:space="preserve">may reduce the battery life </w:t>
      </w:r>
      <w:r w:rsidRPr="002F6BE2">
        <w:rPr>
          <w:rFonts w:ascii="Times New Roman" w:eastAsia="MS Mincho" w:hAnsi="Times New Roman" w:cs="Times New Roman"/>
          <w:sz w:val="24"/>
          <w:szCs w:val="24"/>
          <w:lang w:val="en-US" w:eastAsia="ja-JP"/>
        </w:rPr>
        <w:t>by 25% to 30%.</w:t>
      </w:r>
      <w:r>
        <w:rPr>
          <w:rFonts w:ascii="Times New Roman" w:eastAsia="MS Mincho" w:hAnsi="Times New Roman" w:cs="Times New Roman"/>
          <w:sz w:val="24"/>
          <w:szCs w:val="24"/>
          <w:lang w:val="en-US" w:eastAsia="ja-JP"/>
        </w:rPr>
        <w:t xml:space="preserve"> </w:t>
      </w:r>
      <w:r w:rsidRPr="00C4347A">
        <w:rPr>
          <w:rFonts w:ascii="Times New Roman" w:eastAsia="MS Mincho" w:hAnsi="Times New Roman" w:cs="Times New Roman"/>
          <w:sz w:val="24"/>
          <w:szCs w:val="24"/>
          <w:lang w:val="en-US" w:eastAsia="ja-JP"/>
        </w:rPr>
        <w:t>If your sensor range and signal is fine, then you don't need to use this feature.</w:t>
      </w:r>
    </w:p>
    <w:p w14:paraId="1BA797CC" w14:textId="77777777" w:rsidR="004F1035" w:rsidRDefault="004F1035" w:rsidP="00863DEB">
      <w:pPr>
        <w:pStyle w:val="PlainText"/>
        <w:ind w:left="474"/>
        <w:jc w:val="both"/>
        <w:rPr>
          <w:rFonts w:ascii="Times New Roman" w:eastAsia="MS Mincho" w:hAnsi="Times New Roman" w:cs="Times New Roman"/>
          <w:sz w:val="24"/>
          <w:szCs w:val="24"/>
          <w:lang w:val="en-US" w:eastAsia="ja-JP"/>
        </w:rPr>
      </w:pPr>
    </w:p>
    <w:p w14:paraId="349A32F9" w14:textId="77777777" w:rsidR="004F1035" w:rsidRDefault="004F1035" w:rsidP="004F1035">
      <w:pPr>
        <w:pStyle w:val="ListParagraph"/>
        <w:numPr>
          <w:ilvl w:val="1"/>
          <w:numId w:val="17"/>
        </w:numPr>
        <w:tabs>
          <w:tab w:val="clear" w:pos="922"/>
          <w:tab w:val="num" w:pos="858"/>
        </w:tabs>
        <w:spacing w:line="360" w:lineRule="auto"/>
        <w:ind w:left="858" w:hanging="858"/>
        <w:rPr>
          <w:b/>
          <w:sz w:val="40"/>
          <w:szCs w:val="40"/>
        </w:rPr>
      </w:pPr>
      <w:r w:rsidRPr="0056153B">
        <w:rPr>
          <w:b/>
          <w:sz w:val="40"/>
          <w:szCs w:val="40"/>
        </w:rPr>
        <w:t>Tire Inflation/Deflation</w:t>
      </w:r>
    </w:p>
    <w:p w14:paraId="26ED1C1D" w14:textId="4689F5EF" w:rsidR="00E727ED" w:rsidRPr="009F50FD" w:rsidRDefault="004F1035">
      <w:pPr>
        <w:pStyle w:val="ListParagraph"/>
        <w:ind w:left="576"/>
        <w:jc w:val="both"/>
        <w:rPr>
          <w:color w:val="000000"/>
        </w:rPr>
      </w:pPr>
      <w:r w:rsidRPr="0056153B">
        <w:rPr>
          <w:color w:val="000000"/>
        </w:rPr>
        <w:t>To Inflate/Deflate the tire user just need to unscrew the sensor</w:t>
      </w:r>
      <w:r>
        <w:rPr>
          <w:color w:val="000000"/>
        </w:rPr>
        <w:t xml:space="preserve">, inflate/deflate the tire </w:t>
      </w:r>
      <w:r w:rsidRPr="00890A47">
        <w:rPr>
          <w:color w:val="000000"/>
        </w:rPr>
        <w:t>then</w:t>
      </w:r>
      <w:r w:rsidRPr="0056153B">
        <w:rPr>
          <w:color w:val="000000"/>
        </w:rPr>
        <w:t xml:space="preserve"> screw back</w:t>
      </w:r>
      <w:r>
        <w:rPr>
          <w:color w:val="000000"/>
        </w:rPr>
        <w:t xml:space="preserve"> the sensor on tire valve</w:t>
      </w:r>
      <w:r w:rsidRPr="0056153B">
        <w:rPr>
          <w:color w:val="000000"/>
        </w:rPr>
        <w:t>. User</w:t>
      </w:r>
      <w:r>
        <w:rPr>
          <w:color w:val="000000"/>
        </w:rPr>
        <w:t xml:space="preserve"> does </w:t>
      </w:r>
      <w:r w:rsidRPr="0056153B">
        <w:rPr>
          <w:color w:val="000000"/>
        </w:rPr>
        <w:t xml:space="preserve">not need to release or disable the </w:t>
      </w:r>
      <w:r w:rsidR="00E727ED">
        <w:rPr>
          <w:color w:val="000000"/>
        </w:rPr>
        <w:t>sensor.</w:t>
      </w:r>
    </w:p>
    <w:p w14:paraId="62FB0C57" w14:textId="77777777" w:rsidR="00E727ED" w:rsidRPr="009F50FD" w:rsidRDefault="00E727ED" w:rsidP="004F1035">
      <w:pPr>
        <w:pStyle w:val="ListParagraph"/>
        <w:ind w:left="576"/>
        <w:jc w:val="both"/>
        <w:rPr>
          <w:b/>
          <w:sz w:val="40"/>
          <w:szCs w:val="40"/>
        </w:rPr>
      </w:pPr>
    </w:p>
    <w:p w14:paraId="4EEAA1AE" w14:textId="29F83479" w:rsidR="00E727ED" w:rsidRDefault="00E727ED" w:rsidP="009F50FD">
      <w:pPr>
        <w:pStyle w:val="ListParagraph"/>
        <w:numPr>
          <w:ilvl w:val="1"/>
          <w:numId w:val="17"/>
        </w:numPr>
        <w:tabs>
          <w:tab w:val="clear" w:pos="922"/>
          <w:tab w:val="num" w:pos="0"/>
        </w:tabs>
        <w:ind w:hanging="922"/>
        <w:jc w:val="both"/>
        <w:rPr>
          <w:b/>
          <w:sz w:val="40"/>
          <w:szCs w:val="40"/>
        </w:rPr>
      </w:pPr>
      <w:r w:rsidRPr="009F50FD">
        <w:rPr>
          <w:b/>
          <w:sz w:val="40"/>
          <w:szCs w:val="40"/>
        </w:rPr>
        <w:t xml:space="preserve">Reference pressure at 20 </w:t>
      </w:r>
      <w:proofErr w:type="spellStart"/>
      <w:r w:rsidRPr="009F50FD">
        <w:rPr>
          <w:b/>
          <w:sz w:val="40"/>
          <w:szCs w:val="40"/>
        </w:rPr>
        <w:t>deg</w:t>
      </w:r>
      <w:proofErr w:type="spellEnd"/>
      <w:r w:rsidRPr="009F50FD">
        <w:rPr>
          <w:b/>
          <w:sz w:val="40"/>
          <w:szCs w:val="40"/>
        </w:rPr>
        <w:t xml:space="preserve"> C:</w:t>
      </w:r>
    </w:p>
    <w:p w14:paraId="14213DA3" w14:textId="77777777" w:rsidR="00E727ED" w:rsidRDefault="00E727ED" w:rsidP="009F50FD">
      <w:pPr>
        <w:pStyle w:val="ListParagraph"/>
        <w:ind w:left="922"/>
        <w:jc w:val="both"/>
        <w:rPr>
          <w:b/>
          <w:sz w:val="40"/>
          <w:szCs w:val="40"/>
        </w:rPr>
      </w:pPr>
    </w:p>
    <w:p w14:paraId="57CA82D9" w14:textId="77777777" w:rsidR="00E727ED" w:rsidRDefault="00E727ED" w:rsidP="009F50FD">
      <w:pPr>
        <w:ind w:left="567"/>
        <w:jc w:val="both"/>
      </w:pPr>
      <w:r>
        <w:t>Reference pressure is a temperature-compensated tire pressure referenced back to a standard temperature of 20 degree Celsius. This is useful and serves as a guide for the user to decide on the approximate amount of air needed to inflate the tire during hot season or immediately after a long drive.</w:t>
      </w:r>
    </w:p>
    <w:p w14:paraId="0F0AA3C4" w14:textId="77777777" w:rsidR="00E727ED" w:rsidRDefault="00E727ED" w:rsidP="009F50FD">
      <w:pPr>
        <w:ind w:left="567"/>
        <w:jc w:val="both"/>
      </w:pPr>
    </w:p>
    <w:p w14:paraId="26393D05" w14:textId="77777777" w:rsidR="00E727ED" w:rsidRDefault="00E727ED" w:rsidP="009F50FD">
      <w:pPr>
        <w:ind w:left="567"/>
        <w:jc w:val="both"/>
      </w:pPr>
      <w:r>
        <w:t>The reference pressure reading is located above/below the actual pressure reading in blue with smaller font size. The user has an option to show / hide the reference pressure reading for individual profile by going to the “settings” at top right corner on the car status screen.</w:t>
      </w:r>
    </w:p>
    <w:p w14:paraId="7CE69FBC" w14:textId="77777777" w:rsidR="00E727ED" w:rsidRDefault="00E727ED" w:rsidP="009F50FD">
      <w:pPr>
        <w:ind w:left="567"/>
        <w:jc w:val="both"/>
      </w:pPr>
    </w:p>
    <w:p w14:paraId="56AC2181" w14:textId="77777777" w:rsidR="00E727ED" w:rsidRDefault="00E727ED" w:rsidP="00E727ED"/>
    <w:p w14:paraId="248E4900" w14:textId="77777777" w:rsidR="00E727ED" w:rsidRDefault="00E727ED" w:rsidP="00E727ED"/>
    <w:p w14:paraId="01935780" w14:textId="365682C7" w:rsidR="00E727ED" w:rsidRDefault="00E727ED" w:rsidP="00E727ED">
      <w:pPr>
        <w:rPr>
          <w:noProof/>
        </w:rPr>
      </w:pPr>
      <w:r>
        <w:rPr>
          <w:noProof/>
          <w:lang w:val="en-MY" w:eastAsia="zh-CN"/>
        </w:rPr>
        <w:lastRenderedPageBreak/>
        <mc:AlternateContent>
          <mc:Choice Requires="wps">
            <w:drawing>
              <wp:anchor distT="0" distB="0" distL="114300" distR="114300" simplePos="0" relativeHeight="252378624" behindDoc="0" locked="0" layoutInCell="1" allowOverlap="1" wp14:anchorId="01A5878D" wp14:editId="6D316F89">
                <wp:simplePos x="0" y="0"/>
                <wp:positionH relativeFrom="column">
                  <wp:posOffset>4063678</wp:posOffset>
                </wp:positionH>
                <wp:positionV relativeFrom="paragraph">
                  <wp:posOffset>1062990</wp:posOffset>
                </wp:positionV>
                <wp:extent cx="328930" cy="169545"/>
                <wp:effectExtent l="0" t="0" r="13970" b="20955"/>
                <wp:wrapNone/>
                <wp:docPr id="61" name="Oval 61"/>
                <wp:cNvGraphicFramePr/>
                <a:graphic xmlns:a="http://schemas.openxmlformats.org/drawingml/2006/main">
                  <a:graphicData uri="http://schemas.microsoft.com/office/word/2010/wordprocessingShape">
                    <wps:wsp>
                      <wps:cNvSpPr/>
                      <wps:spPr>
                        <a:xfrm>
                          <a:off x="0" y="0"/>
                          <a:ext cx="328930" cy="16954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319.95pt;margin-top:83.7pt;width:25.9pt;height:13.3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" filled="f" strokecolor="#c0504d [3205]" strokeweight="2pt"/>
            </w:pict>
          </mc:Fallback>
        </mc:AlternateContent>
      </w:r>
      <w:r>
        <w:rPr>
          <w:noProof/>
          <w:lang w:val="en-MY" w:eastAsia="zh-CN"/>
        </w:rPr>
        <mc:AlternateContent>
          <mc:Choice Requires="wps">
            <w:drawing>
              <wp:anchor distT="0" distB="0" distL="114300" distR="114300" simplePos="0" relativeHeight="252377600" behindDoc="0" locked="0" layoutInCell="1" allowOverlap="1" wp14:anchorId="7C24656D" wp14:editId="2FE3E815">
                <wp:simplePos x="0" y="0"/>
                <wp:positionH relativeFrom="column">
                  <wp:posOffset>2248848</wp:posOffset>
                </wp:positionH>
                <wp:positionV relativeFrom="paragraph">
                  <wp:posOffset>1753870</wp:posOffset>
                </wp:positionV>
                <wp:extent cx="1169035" cy="233680"/>
                <wp:effectExtent l="0" t="0" r="12065" b="13970"/>
                <wp:wrapNone/>
                <wp:docPr id="60" name="Oval 60"/>
                <wp:cNvGraphicFramePr/>
                <a:graphic xmlns:a="http://schemas.openxmlformats.org/drawingml/2006/main">
                  <a:graphicData uri="http://schemas.microsoft.com/office/word/2010/wordprocessingShape">
                    <wps:wsp>
                      <wps:cNvSpPr/>
                      <wps:spPr>
                        <a:xfrm>
                          <a:off x="0" y="0"/>
                          <a:ext cx="1169035" cy="233680"/>
                        </a:xfrm>
                        <a:prstGeom prst="ellipse">
                          <a:avLst/>
                        </a:prstGeom>
                        <a:noFill/>
                      </wps:spPr>
                      <wps:style>
                        <a:lnRef idx="2">
                          <a:schemeClr val="accent2"/>
                        </a:lnRef>
                        <a:fillRef idx="1">
                          <a:schemeClr val="lt1"/>
                        </a:fillRef>
                        <a:effectRef idx="0">
                          <a:schemeClr val="accent2"/>
                        </a:effectRef>
                        <a:fontRef idx="minor">
                          <a:schemeClr val="dk1"/>
                        </a:fontRef>
                      </wps:style>
                      <wps:txbx>
                        <w:txbxContent>
                          <w:p w14:paraId="66976245" w14:textId="77777777" w:rsidR="001001D7" w:rsidRDefault="001001D7" w:rsidP="00E72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0" o:spid="_x0000_s1041" style="position:absolute;margin-left:177.05pt;margin-top:138.1pt;width:92.05pt;height:18.4pt;z-index:25237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" filled="f" strokecolor="#c0504d [3205]" strokeweight="2pt">
                <v:textbox>
                  <w:txbxContent>
                    <w:p w14:paraId="66976245" w14:textId="77777777" w:rsidR="001001D7" w:rsidRDefault="001001D7" w:rsidP="00E727ED">
                      <w:pPr>
                        <w:jc w:val="center"/>
                      </w:pPr>
                    </w:p>
                  </w:txbxContent>
                </v:textbox>
              </v:oval>
            </w:pict>
          </mc:Fallback>
        </mc:AlternateContent>
      </w:r>
      <w:r>
        <w:rPr>
          <w:noProof/>
          <w:lang w:val="en-MY" w:eastAsia="zh-CN"/>
        </w:rPr>
        <mc:AlternateContent>
          <mc:Choice Requires="wps">
            <w:drawing>
              <wp:anchor distT="0" distB="0" distL="114300" distR="114300" simplePos="0" relativeHeight="252379648" behindDoc="0" locked="0" layoutInCell="1" allowOverlap="1" wp14:anchorId="0C907C74" wp14:editId="509A8080">
                <wp:simplePos x="0" y="0"/>
                <wp:positionH relativeFrom="column">
                  <wp:posOffset>4975860</wp:posOffset>
                </wp:positionH>
                <wp:positionV relativeFrom="paragraph">
                  <wp:posOffset>2952750</wp:posOffset>
                </wp:positionV>
                <wp:extent cx="276446" cy="159488"/>
                <wp:effectExtent l="0" t="0" r="28575" b="12065"/>
                <wp:wrapNone/>
                <wp:docPr id="59" name="Oval 59"/>
                <wp:cNvGraphicFramePr/>
                <a:graphic xmlns:a="http://schemas.openxmlformats.org/drawingml/2006/main">
                  <a:graphicData uri="http://schemas.microsoft.com/office/word/2010/wordprocessingShape">
                    <wps:wsp>
                      <wps:cNvSpPr/>
                      <wps:spPr>
                        <a:xfrm>
                          <a:off x="0" y="0"/>
                          <a:ext cx="276446" cy="159488"/>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9" o:spid="_x0000_s1026" style="position:absolute;margin-left:391.8pt;margin-top:232.5pt;width:21.75pt;height:12.55pt;z-index:25237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" filled="f" strokecolor="#c0504d [3205]" strokeweight="2pt"/>
            </w:pict>
          </mc:Fallback>
        </mc:AlternateContent>
      </w:r>
      <w:r>
        <w:rPr>
          <w:noProof/>
          <w:lang w:val="en-MY" w:eastAsia="zh-CN"/>
        </w:rPr>
        <w:drawing>
          <wp:inline distT="0" distB="0" distL="0" distR="0" wp14:anchorId="32A5DD8F" wp14:editId="64BFA3A6">
            <wp:extent cx="1690577" cy="3477708"/>
            <wp:effectExtent l="0" t="0" r="508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04-16-33-5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6168" cy="3489209"/>
                    </a:xfrm>
                    <a:prstGeom prst="rect">
                      <a:avLst/>
                    </a:prstGeom>
                  </pic:spPr>
                </pic:pic>
              </a:graphicData>
            </a:graphic>
          </wp:inline>
        </w:drawing>
      </w:r>
      <w:r>
        <w:rPr>
          <w:noProof/>
        </w:rPr>
        <w:t xml:space="preserve"> </w:t>
      </w:r>
      <w:r>
        <w:rPr>
          <w:noProof/>
          <w:lang w:val="en-MY" w:eastAsia="zh-CN"/>
        </w:rPr>
        <w:drawing>
          <wp:inline distT="0" distB="0" distL="0" distR="0" wp14:anchorId="25564C0B" wp14:editId="7AFDEF2D">
            <wp:extent cx="1733107" cy="348748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04-16-34-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0689" cy="3482614"/>
                    </a:xfrm>
                    <a:prstGeom prst="rect">
                      <a:avLst/>
                    </a:prstGeom>
                  </pic:spPr>
                </pic:pic>
              </a:graphicData>
            </a:graphic>
          </wp:inline>
        </w:drawing>
      </w:r>
      <w:r>
        <w:rPr>
          <w:noProof/>
        </w:rPr>
        <w:t xml:space="preserve">  </w:t>
      </w:r>
      <w:r>
        <w:rPr>
          <w:noProof/>
          <w:lang w:val="en-MY" w:eastAsia="zh-CN"/>
        </w:rPr>
        <w:drawing>
          <wp:inline distT="0" distB="0" distL="0" distR="0" wp14:anchorId="4F7F458E" wp14:editId="73022662">
            <wp:extent cx="1908000" cy="348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04-16-34-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8000" cy="3488400"/>
                    </a:xfrm>
                    <a:prstGeom prst="rect">
                      <a:avLst/>
                    </a:prstGeom>
                  </pic:spPr>
                </pic:pic>
              </a:graphicData>
            </a:graphic>
          </wp:inline>
        </w:drawing>
      </w:r>
    </w:p>
    <w:p w14:paraId="47ECAC91" w14:textId="77777777" w:rsidR="001001D7" w:rsidRDefault="001001D7" w:rsidP="00E727ED">
      <w:pPr>
        <w:rPr>
          <w:noProof/>
        </w:rPr>
      </w:pPr>
    </w:p>
    <w:p w14:paraId="20E4A4B6" w14:textId="77777777" w:rsidR="001001D7" w:rsidRDefault="001001D7" w:rsidP="00E727ED"/>
    <w:p w14:paraId="6A586E12" w14:textId="5D0D5217" w:rsidR="001001D7" w:rsidRDefault="001001D7" w:rsidP="009F50FD">
      <w:pPr>
        <w:pStyle w:val="ListParagraph"/>
        <w:numPr>
          <w:ilvl w:val="1"/>
          <w:numId w:val="17"/>
        </w:numPr>
        <w:tabs>
          <w:tab w:val="clear" w:pos="922"/>
          <w:tab w:val="num" w:pos="567"/>
        </w:tabs>
        <w:ind w:left="567" w:hanging="77"/>
        <w:jc w:val="both"/>
        <w:rPr>
          <w:b/>
          <w:sz w:val="40"/>
          <w:szCs w:val="40"/>
        </w:rPr>
      </w:pPr>
      <w:r>
        <w:rPr>
          <w:b/>
          <w:sz w:val="40"/>
          <w:szCs w:val="40"/>
        </w:rPr>
        <w:t>Overlay service</w:t>
      </w:r>
      <w:r w:rsidRPr="00835DA0">
        <w:rPr>
          <w:b/>
          <w:sz w:val="40"/>
          <w:szCs w:val="40"/>
        </w:rPr>
        <w:t>:</w:t>
      </w:r>
    </w:p>
    <w:p w14:paraId="4AE700D0" w14:textId="77777777" w:rsidR="001001D7" w:rsidRPr="009F50FD" w:rsidRDefault="001001D7" w:rsidP="009F50FD">
      <w:pPr>
        <w:jc w:val="both"/>
      </w:pPr>
    </w:p>
    <w:p w14:paraId="766C7C55" w14:textId="04900E87" w:rsidR="001001D7" w:rsidRDefault="001001D7" w:rsidP="009F50FD">
      <w:pPr>
        <w:pStyle w:val="Default"/>
        <w:ind w:left="720"/>
        <w:rPr>
          <w:color w:val="auto"/>
          <w:lang w:val="en-US" w:eastAsia="ja-JP"/>
        </w:rPr>
      </w:pPr>
      <w:r w:rsidRPr="009F50FD">
        <w:rPr>
          <w:color w:val="auto"/>
          <w:lang w:val="en-US" w:eastAsia="ja-JP"/>
        </w:rPr>
        <w:t>“Overlay service” feature is an effective approach which helps the users to get the latest pressure, temperature and battery readings just by a single click on the FOBO overlay icon which is displayed on the mobile home screen without the need of going into the F</w:t>
      </w:r>
      <w:r w:rsidR="005B45A8">
        <w:rPr>
          <w:color w:val="auto"/>
          <w:lang w:val="en-US" w:eastAsia="ja-JP"/>
        </w:rPr>
        <w:t>OBO Tire</w:t>
      </w:r>
      <w:r w:rsidRPr="009F50FD">
        <w:rPr>
          <w:color w:val="auto"/>
          <w:lang w:val="en-US" w:eastAsia="ja-JP"/>
        </w:rPr>
        <w:t xml:space="preserve"> App. Through this feature user can use any other App in the foreground with live FOBO readings displayed on the screen.</w:t>
      </w:r>
    </w:p>
    <w:p w14:paraId="4CD5E079" w14:textId="3AEAB021" w:rsidR="001001D7" w:rsidRPr="009F50FD" w:rsidRDefault="001001D7" w:rsidP="009F50FD">
      <w:pPr>
        <w:pStyle w:val="Default"/>
        <w:ind w:left="720"/>
        <w:rPr>
          <w:color w:val="auto"/>
          <w:lang w:val="en-US" w:eastAsia="ja-JP"/>
        </w:rPr>
      </w:pPr>
      <w:r w:rsidRPr="009F50FD">
        <w:rPr>
          <w:color w:val="auto"/>
          <w:lang w:val="en-US" w:eastAsia="ja-JP"/>
        </w:rPr>
        <w:t xml:space="preserve"> </w:t>
      </w:r>
    </w:p>
    <w:p w14:paraId="5873C784" w14:textId="77777777" w:rsidR="001001D7" w:rsidRDefault="001001D7" w:rsidP="009F50FD">
      <w:pPr>
        <w:pStyle w:val="Default"/>
        <w:ind w:left="720"/>
        <w:rPr>
          <w:color w:val="auto"/>
          <w:lang w:val="en-US" w:eastAsia="ja-JP"/>
        </w:rPr>
      </w:pPr>
      <w:r w:rsidRPr="009F50FD">
        <w:rPr>
          <w:color w:val="auto"/>
          <w:lang w:val="en-US" w:eastAsia="ja-JP"/>
        </w:rPr>
        <w:t>To turn on the Overlay Service:</w:t>
      </w:r>
    </w:p>
    <w:p w14:paraId="44116889" w14:textId="6CB9F183" w:rsidR="001001D7" w:rsidRPr="009F50FD" w:rsidRDefault="001001D7" w:rsidP="009F50FD">
      <w:pPr>
        <w:pStyle w:val="Default"/>
        <w:ind w:left="720"/>
        <w:rPr>
          <w:color w:val="auto"/>
          <w:lang w:val="en-US" w:eastAsia="ja-JP"/>
        </w:rPr>
      </w:pPr>
      <w:r w:rsidRPr="009F50FD">
        <w:rPr>
          <w:color w:val="auto"/>
          <w:lang w:val="en-US" w:eastAsia="ja-JP"/>
        </w:rPr>
        <w:t xml:space="preserve"> </w:t>
      </w:r>
    </w:p>
    <w:p w14:paraId="6AE41CCB" w14:textId="11578A92" w:rsidR="001001D7" w:rsidRPr="009F50FD" w:rsidRDefault="005B45A8" w:rsidP="009F50FD">
      <w:pPr>
        <w:pStyle w:val="Default"/>
        <w:spacing w:after="27"/>
        <w:ind w:left="720"/>
        <w:rPr>
          <w:color w:val="auto"/>
          <w:lang w:val="en-US" w:eastAsia="ja-JP"/>
        </w:rPr>
      </w:pPr>
      <w:r>
        <w:rPr>
          <w:color w:val="auto"/>
          <w:lang w:val="en-US" w:eastAsia="ja-JP"/>
        </w:rPr>
        <w:t>1. Open the FOBO Tire</w:t>
      </w:r>
      <w:r w:rsidR="001001D7" w:rsidRPr="009F50FD">
        <w:rPr>
          <w:color w:val="auto"/>
          <w:lang w:val="en-US" w:eastAsia="ja-JP"/>
        </w:rPr>
        <w:t xml:space="preserve"> App. </w:t>
      </w:r>
    </w:p>
    <w:p w14:paraId="4C318D75" w14:textId="139BACDC" w:rsidR="001001D7" w:rsidRPr="009F50FD" w:rsidRDefault="001001D7" w:rsidP="009F50FD">
      <w:pPr>
        <w:pStyle w:val="Default"/>
        <w:spacing w:after="27"/>
        <w:ind w:left="720"/>
        <w:rPr>
          <w:color w:val="auto"/>
          <w:lang w:val="en-US" w:eastAsia="ja-JP"/>
        </w:rPr>
      </w:pPr>
      <w:r w:rsidRPr="009F50FD">
        <w:rPr>
          <w:color w:val="auto"/>
          <w:lang w:val="en-US" w:eastAsia="ja-JP"/>
        </w:rPr>
        <w:t>2. Click on the General settings (Wheel icon at top right of screen)</w:t>
      </w:r>
      <w:r w:rsidR="005B45A8">
        <w:rPr>
          <w:color w:val="auto"/>
          <w:lang w:val="en-US" w:eastAsia="ja-JP"/>
        </w:rPr>
        <w:t xml:space="preserve"> on the HOME screen of FOBO Tire</w:t>
      </w:r>
      <w:r w:rsidRPr="009F50FD">
        <w:rPr>
          <w:color w:val="auto"/>
          <w:lang w:val="en-US" w:eastAsia="ja-JP"/>
        </w:rPr>
        <w:t xml:space="preserve"> App. </w:t>
      </w:r>
    </w:p>
    <w:p w14:paraId="240CA922" w14:textId="77777777" w:rsidR="001001D7" w:rsidRPr="009F50FD" w:rsidRDefault="001001D7" w:rsidP="009F50FD">
      <w:pPr>
        <w:pStyle w:val="Default"/>
        <w:spacing w:after="27"/>
        <w:ind w:left="720"/>
        <w:rPr>
          <w:color w:val="auto"/>
          <w:lang w:val="en-US" w:eastAsia="ja-JP"/>
        </w:rPr>
      </w:pPr>
      <w:r w:rsidRPr="009F50FD">
        <w:rPr>
          <w:color w:val="auto"/>
          <w:lang w:val="en-US" w:eastAsia="ja-JP"/>
        </w:rPr>
        <w:t xml:space="preserve">3. Turn on the Overlay service under UI settings. </w:t>
      </w:r>
    </w:p>
    <w:p w14:paraId="14C138D9" w14:textId="77777777" w:rsidR="001001D7" w:rsidRPr="009F50FD" w:rsidRDefault="001001D7" w:rsidP="009F50FD">
      <w:pPr>
        <w:pStyle w:val="Default"/>
        <w:spacing w:after="27"/>
        <w:ind w:left="720"/>
        <w:rPr>
          <w:color w:val="auto"/>
          <w:lang w:val="en-US" w:eastAsia="ja-JP"/>
        </w:rPr>
      </w:pPr>
      <w:r w:rsidRPr="009F50FD">
        <w:rPr>
          <w:color w:val="auto"/>
          <w:lang w:val="en-US" w:eastAsia="ja-JP"/>
        </w:rPr>
        <w:t xml:space="preserve">4. Upon turning on the Overlay service FOBO overlay icon will appear on the screen. </w:t>
      </w:r>
    </w:p>
    <w:p w14:paraId="53AE98D9" w14:textId="77777777" w:rsidR="001001D7" w:rsidRPr="009F50FD" w:rsidRDefault="001001D7" w:rsidP="009F50FD">
      <w:pPr>
        <w:pStyle w:val="Default"/>
        <w:ind w:left="720"/>
        <w:rPr>
          <w:color w:val="auto"/>
          <w:lang w:val="en-US" w:eastAsia="ja-JP"/>
        </w:rPr>
      </w:pPr>
      <w:r w:rsidRPr="009F50FD">
        <w:rPr>
          <w:color w:val="auto"/>
          <w:lang w:val="en-US" w:eastAsia="ja-JP"/>
        </w:rPr>
        <w:t xml:space="preserve">5. Click on the FOBO overlay icon to get the pressure, temperature and battery readings. </w:t>
      </w:r>
    </w:p>
    <w:p w14:paraId="631317B1" w14:textId="77777777" w:rsidR="001001D7" w:rsidRDefault="001001D7" w:rsidP="009F50FD">
      <w:pPr>
        <w:ind w:left="720"/>
        <w:jc w:val="both"/>
        <w:rPr>
          <w:b/>
          <w:sz w:val="40"/>
          <w:szCs w:val="40"/>
        </w:rPr>
      </w:pPr>
    </w:p>
    <w:p w14:paraId="669F5C26" w14:textId="77777777" w:rsidR="001001D7" w:rsidRDefault="001001D7" w:rsidP="009F50FD">
      <w:pPr>
        <w:ind w:left="720"/>
        <w:jc w:val="both"/>
        <w:rPr>
          <w:b/>
          <w:sz w:val="40"/>
          <w:szCs w:val="40"/>
        </w:rPr>
      </w:pPr>
    </w:p>
    <w:p w14:paraId="0637771C" w14:textId="090FE8B5" w:rsidR="001001D7" w:rsidRDefault="005B45A8" w:rsidP="009F50FD">
      <w:pPr>
        <w:jc w:val="both"/>
        <w:rPr>
          <w:b/>
          <w:noProof/>
          <w:sz w:val="40"/>
          <w:szCs w:val="40"/>
          <w:lang w:val="en-MY" w:eastAsia="en-MY"/>
        </w:rPr>
      </w:pPr>
      <w:r w:rsidRPr="009F50FD">
        <w:rPr>
          <w:b/>
          <w:noProof/>
          <w:sz w:val="40"/>
          <w:szCs w:val="40"/>
          <w:lang w:val="en-MY" w:eastAsia="zh-CN"/>
        </w:rPr>
        <w:lastRenderedPageBreak/>
        <mc:AlternateContent>
          <mc:Choice Requires="wps">
            <w:drawing>
              <wp:anchor distT="0" distB="0" distL="114300" distR="114300" simplePos="0" relativeHeight="252384768" behindDoc="0" locked="0" layoutInCell="1" allowOverlap="1" wp14:anchorId="4BE86F6C" wp14:editId="66E61FCE">
                <wp:simplePos x="0" y="0"/>
                <wp:positionH relativeFrom="column">
                  <wp:posOffset>4658995</wp:posOffset>
                </wp:positionH>
                <wp:positionV relativeFrom="paragraph">
                  <wp:posOffset>2716852</wp:posOffset>
                </wp:positionV>
                <wp:extent cx="805180" cy="286385"/>
                <wp:effectExtent l="0" t="0" r="13970" b="18415"/>
                <wp:wrapNone/>
                <wp:docPr id="70" name="Oval 70"/>
                <wp:cNvGraphicFramePr/>
                <a:graphic xmlns:a="http://schemas.openxmlformats.org/drawingml/2006/main">
                  <a:graphicData uri="http://schemas.microsoft.com/office/word/2010/wordprocessingShape">
                    <wps:wsp>
                      <wps:cNvSpPr/>
                      <wps:spPr>
                        <a:xfrm>
                          <a:off x="0" y="0"/>
                          <a:ext cx="805180" cy="28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6" style="position:absolute;margin-left:366.85pt;margin-top:213.95pt;width:63.4pt;height:22.5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" filled="f" strokecolor="red" strokeweight="2pt"/>
            </w:pict>
          </mc:Fallback>
        </mc:AlternateContent>
      </w:r>
      <w:r w:rsidRPr="009F50FD">
        <w:rPr>
          <w:b/>
          <w:noProof/>
          <w:sz w:val="40"/>
          <w:szCs w:val="40"/>
          <w:lang w:val="en-MY" w:eastAsia="zh-CN"/>
        </w:rPr>
        <mc:AlternateContent>
          <mc:Choice Requires="wps">
            <w:drawing>
              <wp:anchor distT="0" distB="0" distL="114300" distR="114300" simplePos="0" relativeHeight="252386816" behindDoc="0" locked="0" layoutInCell="1" allowOverlap="1" wp14:anchorId="6E0FD57A" wp14:editId="425F1CBA">
                <wp:simplePos x="0" y="0"/>
                <wp:positionH relativeFrom="column">
                  <wp:posOffset>4902835</wp:posOffset>
                </wp:positionH>
                <wp:positionV relativeFrom="paragraph">
                  <wp:posOffset>572448</wp:posOffset>
                </wp:positionV>
                <wp:extent cx="805218" cy="368271"/>
                <wp:effectExtent l="0" t="0" r="13970" b="13335"/>
                <wp:wrapNone/>
                <wp:docPr id="71" name="Oval 71"/>
                <wp:cNvGraphicFramePr/>
                <a:graphic xmlns:a="http://schemas.openxmlformats.org/drawingml/2006/main">
                  <a:graphicData uri="http://schemas.microsoft.com/office/word/2010/wordprocessingShape">
                    <wps:wsp>
                      <wps:cNvSpPr/>
                      <wps:spPr>
                        <a:xfrm>
                          <a:off x="0" y="0"/>
                          <a:ext cx="805218" cy="3682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 o:spid="_x0000_s1026" style="position:absolute;margin-left:386.05pt;margin-top:45.05pt;width:63.4pt;height:29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" filled="f" strokecolor="red" strokeweight="2pt"/>
            </w:pict>
          </mc:Fallback>
        </mc:AlternateContent>
      </w:r>
      <w:r w:rsidRPr="009F50FD">
        <w:rPr>
          <w:b/>
          <w:noProof/>
          <w:sz w:val="40"/>
          <w:szCs w:val="40"/>
          <w:lang w:val="en-MY" w:eastAsia="zh-CN"/>
        </w:rPr>
        <mc:AlternateContent>
          <mc:Choice Requires="wps">
            <w:drawing>
              <wp:anchor distT="0" distB="0" distL="114300" distR="114300" simplePos="0" relativeHeight="252382720" behindDoc="0" locked="0" layoutInCell="1" allowOverlap="1" wp14:anchorId="40FC21E4" wp14:editId="18C508B9">
                <wp:simplePos x="0" y="0"/>
                <wp:positionH relativeFrom="column">
                  <wp:posOffset>2787015</wp:posOffset>
                </wp:positionH>
                <wp:positionV relativeFrom="paragraph">
                  <wp:posOffset>2319342</wp:posOffset>
                </wp:positionV>
                <wp:extent cx="805218" cy="286603"/>
                <wp:effectExtent l="0" t="0" r="13970" b="18415"/>
                <wp:wrapNone/>
                <wp:docPr id="69" name="Oval 69"/>
                <wp:cNvGraphicFramePr/>
                <a:graphic xmlns:a="http://schemas.openxmlformats.org/drawingml/2006/main">
                  <a:graphicData uri="http://schemas.microsoft.com/office/word/2010/wordprocessingShape">
                    <wps:wsp>
                      <wps:cNvSpPr/>
                      <wps:spPr>
                        <a:xfrm>
                          <a:off x="0" y="0"/>
                          <a:ext cx="805218" cy="2866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219.45pt;margin-top:182.65pt;width:63.4pt;height:22.5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" filled="f" strokecolor="red" strokeweight="2pt"/>
            </w:pict>
          </mc:Fallback>
        </mc:AlternateContent>
      </w:r>
      <w:r w:rsidRPr="009F50FD">
        <w:rPr>
          <w:b/>
          <w:noProof/>
          <w:sz w:val="40"/>
          <w:szCs w:val="40"/>
          <w:lang w:val="en-MY" w:eastAsia="zh-CN"/>
        </w:rPr>
        <mc:AlternateContent>
          <mc:Choice Requires="wps">
            <w:drawing>
              <wp:anchor distT="0" distB="0" distL="114300" distR="114300" simplePos="0" relativeHeight="252380672" behindDoc="0" locked="0" layoutInCell="1" allowOverlap="1" wp14:anchorId="23188958" wp14:editId="7F2DCCA4">
                <wp:simplePos x="0" y="0"/>
                <wp:positionH relativeFrom="column">
                  <wp:posOffset>1217930</wp:posOffset>
                </wp:positionH>
                <wp:positionV relativeFrom="paragraph">
                  <wp:posOffset>204157</wp:posOffset>
                </wp:positionV>
                <wp:extent cx="382137" cy="191069"/>
                <wp:effectExtent l="0" t="0" r="18415" b="19050"/>
                <wp:wrapNone/>
                <wp:docPr id="68" name="Oval 68"/>
                <wp:cNvGraphicFramePr/>
                <a:graphic xmlns:a="http://schemas.openxmlformats.org/drawingml/2006/main">
                  <a:graphicData uri="http://schemas.microsoft.com/office/word/2010/wordprocessingShape">
                    <wps:wsp>
                      <wps:cNvSpPr/>
                      <wps:spPr>
                        <a:xfrm>
                          <a:off x="0" y="0"/>
                          <a:ext cx="382137" cy="1910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 o:spid="_x0000_s1026" style="position:absolute;margin-left:95.9pt;margin-top:16.1pt;width:30.1pt;height:15.05pt;z-index:25238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" filled="f" strokecolor="red" strokeweight="2pt"/>
            </w:pict>
          </mc:Fallback>
        </mc:AlternateContent>
      </w:r>
      <w:r w:rsidR="001001D7">
        <w:rPr>
          <w:b/>
          <w:noProof/>
          <w:sz w:val="40"/>
          <w:szCs w:val="40"/>
          <w:lang w:val="en-MY" w:eastAsia="en-MY"/>
        </w:rPr>
        <w:t xml:space="preserve"> </w:t>
      </w:r>
      <w:r w:rsidR="001001D7" w:rsidRPr="009F50FD">
        <w:rPr>
          <w:b/>
          <w:noProof/>
          <w:sz w:val="40"/>
          <w:szCs w:val="40"/>
          <w:lang w:val="en-MY" w:eastAsia="zh-CN"/>
        </w:rPr>
        <w:drawing>
          <wp:inline distT="0" distB="0" distL="0" distR="0" wp14:anchorId="35E91036" wp14:editId="7BC2A8BB">
            <wp:extent cx="1765005" cy="3795822"/>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a:extLst>
                        <a:ext uri="{28A0092B-C50C-407E-A947-70E740481C1C}">
                          <a14:useLocalDpi xmlns:a14="http://schemas.microsoft.com/office/drawing/2010/main" val="0"/>
                        </a:ext>
                      </a:extLst>
                    </a:blip>
                    <a:stretch>
                      <a:fillRect/>
                    </a:stretch>
                  </pic:blipFill>
                  <pic:spPr>
                    <a:xfrm>
                      <a:off x="0" y="0"/>
                      <a:ext cx="1767681" cy="3801577"/>
                    </a:xfrm>
                    <a:prstGeom prst="rect">
                      <a:avLst/>
                    </a:prstGeom>
                  </pic:spPr>
                </pic:pic>
              </a:graphicData>
            </a:graphic>
          </wp:inline>
        </w:drawing>
      </w:r>
      <w:r w:rsidR="001001D7" w:rsidRPr="009F50FD">
        <w:rPr>
          <w:b/>
          <w:noProof/>
          <w:sz w:val="40"/>
          <w:szCs w:val="40"/>
          <w:lang w:val="en-MY" w:eastAsia="zh-CN"/>
        </w:rPr>
        <w:drawing>
          <wp:inline distT="0" distB="0" distL="0" distR="0" wp14:anchorId="6431E848" wp14:editId="0D90B3B2">
            <wp:extent cx="1764341" cy="3795823"/>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6">
                      <a:extLst>
                        <a:ext uri="{28A0092B-C50C-407E-A947-70E740481C1C}">
                          <a14:useLocalDpi xmlns:a14="http://schemas.microsoft.com/office/drawing/2010/main" val="0"/>
                        </a:ext>
                      </a:extLst>
                    </a:blip>
                    <a:stretch>
                      <a:fillRect/>
                    </a:stretch>
                  </pic:blipFill>
                  <pic:spPr>
                    <a:xfrm>
                      <a:off x="0" y="0"/>
                      <a:ext cx="1766032" cy="3799462"/>
                    </a:xfrm>
                    <a:prstGeom prst="rect">
                      <a:avLst/>
                    </a:prstGeom>
                  </pic:spPr>
                </pic:pic>
              </a:graphicData>
            </a:graphic>
          </wp:inline>
        </w:drawing>
      </w:r>
      <w:r w:rsidR="001001D7" w:rsidRPr="009F50FD">
        <w:rPr>
          <w:b/>
          <w:noProof/>
          <w:sz w:val="40"/>
          <w:szCs w:val="40"/>
          <w:lang w:val="en-MY" w:eastAsia="zh-CN"/>
        </w:rPr>
        <w:drawing>
          <wp:inline distT="0" distB="0" distL="0" distR="0" wp14:anchorId="3425417A" wp14:editId="172DE7EC">
            <wp:extent cx="1818168" cy="379582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a:extLst>
                        <a:ext uri="{28A0092B-C50C-407E-A947-70E740481C1C}">
                          <a14:useLocalDpi xmlns:a14="http://schemas.microsoft.com/office/drawing/2010/main" val="0"/>
                        </a:ext>
                      </a:extLst>
                    </a:blip>
                    <a:stretch>
                      <a:fillRect/>
                    </a:stretch>
                  </pic:blipFill>
                  <pic:spPr>
                    <a:xfrm>
                      <a:off x="0" y="0"/>
                      <a:ext cx="1820330" cy="3800337"/>
                    </a:xfrm>
                    <a:prstGeom prst="rect">
                      <a:avLst/>
                    </a:prstGeom>
                  </pic:spPr>
                </pic:pic>
              </a:graphicData>
            </a:graphic>
          </wp:inline>
        </w:drawing>
      </w:r>
    </w:p>
    <w:p w14:paraId="572705E0" w14:textId="77777777" w:rsidR="001001D7" w:rsidRDefault="001001D7" w:rsidP="009F50FD">
      <w:pPr>
        <w:jc w:val="both"/>
        <w:rPr>
          <w:b/>
          <w:noProof/>
          <w:sz w:val="40"/>
          <w:szCs w:val="40"/>
          <w:lang w:val="en-MY" w:eastAsia="en-MY"/>
        </w:rPr>
      </w:pPr>
    </w:p>
    <w:p w14:paraId="0F19449C" w14:textId="7A4D4509" w:rsidR="001001D7" w:rsidRDefault="005B45A8" w:rsidP="009F50FD">
      <w:pPr>
        <w:jc w:val="both"/>
        <w:rPr>
          <w:b/>
          <w:sz w:val="40"/>
          <w:szCs w:val="40"/>
        </w:rPr>
      </w:pPr>
      <w:r w:rsidRPr="009F50FD">
        <w:rPr>
          <w:b/>
          <w:noProof/>
          <w:sz w:val="40"/>
          <w:szCs w:val="40"/>
          <w:lang w:val="en-MY" w:eastAsia="zh-CN"/>
        </w:rPr>
        <w:drawing>
          <wp:inline distT="0" distB="0" distL="0" distR="0" wp14:anchorId="015E599E" wp14:editId="72D06062">
            <wp:extent cx="1924334" cy="3421038"/>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38">
                      <a:extLst>
                        <a:ext uri="{28A0092B-C50C-407E-A947-70E740481C1C}">
                          <a14:useLocalDpi xmlns:a14="http://schemas.microsoft.com/office/drawing/2010/main" val="0"/>
                        </a:ext>
                      </a:extLst>
                    </a:blip>
                    <a:stretch>
                      <a:fillRect/>
                    </a:stretch>
                  </pic:blipFill>
                  <pic:spPr>
                    <a:xfrm>
                      <a:off x="0" y="0"/>
                      <a:ext cx="1929834" cy="3430815"/>
                    </a:xfrm>
                    <a:prstGeom prst="rect">
                      <a:avLst/>
                    </a:prstGeom>
                  </pic:spPr>
                </pic:pic>
              </a:graphicData>
            </a:graphic>
          </wp:inline>
        </w:drawing>
      </w:r>
    </w:p>
    <w:p w14:paraId="18E1115D" w14:textId="77777777" w:rsidR="001001D7" w:rsidRPr="009F50FD" w:rsidRDefault="001001D7" w:rsidP="009F50FD">
      <w:pPr>
        <w:jc w:val="both"/>
        <w:rPr>
          <w:b/>
          <w:sz w:val="40"/>
          <w:szCs w:val="40"/>
        </w:rPr>
      </w:pPr>
    </w:p>
    <w:p w14:paraId="639D2509" w14:textId="77777777" w:rsidR="00AA1481" w:rsidRPr="009F50FD" w:rsidRDefault="00AA1481" w:rsidP="00A37E17">
      <w:pPr>
        <w:jc w:val="both"/>
        <w:rPr>
          <w:b/>
          <w:sz w:val="40"/>
          <w:szCs w:val="40"/>
        </w:rPr>
      </w:pPr>
    </w:p>
    <w:p w14:paraId="1EA2B798" w14:textId="77777777" w:rsidR="00781620" w:rsidRPr="00070462" w:rsidRDefault="00781620" w:rsidP="00A37E17">
      <w:pPr>
        <w:pStyle w:val="ListParagraph"/>
        <w:numPr>
          <w:ilvl w:val="0"/>
          <w:numId w:val="12"/>
        </w:numPr>
        <w:contextualSpacing w:val="0"/>
        <w:jc w:val="both"/>
        <w:rPr>
          <w:b/>
          <w:vanish/>
          <w:sz w:val="36"/>
          <w:szCs w:val="36"/>
          <w:u w:val="single"/>
        </w:rPr>
      </w:pPr>
    </w:p>
    <w:p w14:paraId="6369F638" w14:textId="77777777" w:rsidR="00781620" w:rsidRPr="00070462" w:rsidRDefault="00781620" w:rsidP="00A37E17">
      <w:pPr>
        <w:pStyle w:val="ListParagraph"/>
        <w:numPr>
          <w:ilvl w:val="0"/>
          <w:numId w:val="12"/>
        </w:numPr>
        <w:contextualSpacing w:val="0"/>
        <w:jc w:val="both"/>
        <w:rPr>
          <w:b/>
          <w:vanish/>
          <w:sz w:val="36"/>
          <w:szCs w:val="36"/>
          <w:u w:val="single"/>
        </w:rPr>
      </w:pPr>
    </w:p>
    <w:p w14:paraId="73179E6E" w14:textId="77777777" w:rsidR="00781620" w:rsidRPr="00070462" w:rsidRDefault="00781620" w:rsidP="00A37E17">
      <w:pPr>
        <w:pStyle w:val="ListParagraph"/>
        <w:numPr>
          <w:ilvl w:val="0"/>
          <w:numId w:val="12"/>
        </w:numPr>
        <w:contextualSpacing w:val="0"/>
        <w:jc w:val="both"/>
        <w:rPr>
          <w:b/>
          <w:vanish/>
          <w:sz w:val="36"/>
          <w:szCs w:val="36"/>
          <w:u w:val="single"/>
        </w:rPr>
      </w:pPr>
    </w:p>
    <w:p w14:paraId="6C25C4DD" w14:textId="77777777" w:rsidR="00847DC7" w:rsidRPr="009F50FD" w:rsidRDefault="004C22DA" w:rsidP="009F50FD">
      <w:pPr>
        <w:pStyle w:val="ListParagraph"/>
        <w:numPr>
          <w:ilvl w:val="0"/>
          <w:numId w:val="17"/>
        </w:numPr>
        <w:tabs>
          <w:tab w:val="clear" w:pos="360"/>
          <w:tab w:val="num" w:pos="490"/>
        </w:tabs>
        <w:ind w:hanging="576"/>
        <w:jc w:val="both"/>
        <w:rPr>
          <w:b/>
          <w:sz w:val="40"/>
          <w:szCs w:val="40"/>
        </w:rPr>
      </w:pPr>
      <w:r w:rsidRPr="009F50FD">
        <w:rPr>
          <w:b/>
          <w:sz w:val="40"/>
          <w:szCs w:val="40"/>
        </w:rPr>
        <w:t>FOBO Tire Alert Messages</w:t>
      </w:r>
    </w:p>
    <w:p w14:paraId="7FFE497E" w14:textId="77777777" w:rsidR="00311D96" w:rsidRPr="00070462" w:rsidRDefault="00311D96" w:rsidP="00A37E17">
      <w:pPr>
        <w:jc w:val="both"/>
        <w:rPr>
          <w:b/>
          <w:sz w:val="36"/>
          <w:szCs w:val="36"/>
          <w:u w:val="single"/>
        </w:rPr>
      </w:pPr>
    </w:p>
    <w:p w14:paraId="595666AD" w14:textId="73B2472B" w:rsidR="00057719" w:rsidRDefault="00057719" w:rsidP="004637FA">
      <w:pPr>
        <w:ind w:left="567"/>
        <w:jc w:val="both"/>
      </w:pPr>
      <w:r w:rsidRPr="00070462">
        <w:t xml:space="preserve">You will get the </w:t>
      </w:r>
      <w:r w:rsidR="000C4ECF" w:rsidRPr="00070462">
        <w:t xml:space="preserve">following </w:t>
      </w:r>
      <w:r w:rsidRPr="00070462">
        <w:t>alert messages</w:t>
      </w:r>
      <w:r w:rsidR="000C4ECF" w:rsidRPr="00070462">
        <w:t xml:space="preserve"> below</w:t>
      </w:r>
      <w:r w:rsidRPr="00070462">
        <w:t xml:space="preserve"> on your </w:t>
      </w:r>
      <w:r w:rsidR="00205EA1" w:rsidRPr="00070462">
        <w:t>smartphone</w:t>
      </w:r>
      <w:r w:rsidRPr="00070462">
        <w:t xml:space="preserve"> during</w:t>
      </w:r>
      <w:r w:rsidR="000C4ECF" w:rsidRPr="00070462">
        <w:t xml:space="preserve"> the</w:t>
      </w:r>
      <w:r w:rsidRPr="00070462">
        <w:t xml:space="preserve"> operation of FOBO Tire</w:t>
      </w:r>
      <w:r w:rsidR="00E63976" w:rsidRPr="00070462">
        <w:t xml:space="preserve"> under different conditions</w:t>
      </w:r>
      <w:r w:rsidRPr="00070462">
        <w:t>.</w:t>
      </w:r>
      <w:r w:rsidR="00E63976" w:rsidRPr="00070462">
        <w:t xml:space="preserve"> The In Car unit will also generate different alert tones to </w:t>
      </w:r>
      <w:r w:rsidR="000C4ECF" w:rsidRPr="00070462">
        <w:t xml:space="preserve">distinguish </w:t>
      </w:r>
      <w:r w:rsidR="00E63976" w:rsidRPr="00070462">
        <w:t xml:space="preserve">the </w:t>
      </w:r>
      <w:r w:rsidR="000C4ECF" w:rsidRPr="00070462">
        <w:t>severity of the alert</w:t>
      </w:r>
      <w:r w:rsidR="00E63976" w:rsidRPr="00070462">
        <w:t xml:space="preserve">. When you get </w:t>
      </w:r>
      <w:r w:rsidR="0098543D" w:rsidRPr="00070462">
        <w:t xml:space="preserve">a </w:t>
      </w:r>
      <w:r w:rsidR="00E63976" w:rsidRPr="00070462">
        <w:t xml:space="preserve">continuous non-stop </w:t>
      </w:r>
      <w:r w:rsidR="003832B0" w:rsidRPr="00070462">
        <w:t xml:space="preserve">two-tone </w:t>
      </w:r>
      <w:r w:rsidR="00E63976" w:rsidRPr="00070462">
        <w:t xml:space="preserve">alert, please find a safe location to stop your car and check the alert messages on the </w:t>
      </w:r>
      <w:r w:rsidR="00205EA1" w:rsidRPr="00070462">
        <w:t>smartphone</w:t>
      </w:r>
      <w:r w:rsidR="00E63976" w:rsidRPr="00070462">
        <w:t>.</w:t>
      </w:r>
    </w:p>
    <w:p w14:paraId="32DCCCCC" w14:textId="77777777" w:rsidR="004F1035" w:rsidRDefault="004F1035" w:rsidP="004637FA">
      <w:pPr>
        <w:ind w:left="567"/>
        <w:jc w:val="both"/>
      </w:pPr>
    </w:p>
    <w:p w14:paraId="5BA9736B" w14:textId="77777777" w:rsidR="004F1035" w:rsidRPr="00070462" w:rsidRDefault="004F1035" w:rsidP="004637FA">
      <w:pPr>
        <w:ind w:left="567"/>
        <w:jc w:val="both"/>
      </w:pPr>
    </w:p>
    <w:p w14:paraId="62ADD715" w14:textId="77777777" w:rsidR="00861D2D" w:rsidRPr="00070462" w:rsidRDefault="00861D2D" w:rsidP="00A37E17">
      <w:pPr>
        <w:ind w:left="360"/>
        <w:jc w:val="both"/>
        <w:rPr>
          <w:sz w:val="32"/>
          <w:szCs w:val="32"/>
        </w:rPr>
      </w:pPr>
    </w:p>
    <w:p w14:paraId="64F7FEE1" w14:textId="4081722E" w:rsidR="00AE0EE0" w:rsidRPr="009F50FD" w:rsidRDefault="00AE0EE0" w:rsidP="009F50FD">
      <w:pPr>
        <w:pStyle w:val="ListParagraph"/>
        <w:numPr>
          <w:ilvl w:val="0"/>
          <w:numId w:val="56"/>
        </w:numPr>
        <w:spacing w:after="240" w:line="276" w:lineRule="auto"/>
        <w:rPr>
          <w:b/>
          <w:sz w:val="32"/>
          <w:szCs w:val="32"/>
          <w:u w:val="single"/>
        </w:rPr>
      </w:pPr>
      <w:r w:rsidRPr="009F50FD">
        <w:rPr>
          <w:b/>
          <w:i/>
          <w:sz w:val="32"/>
          <w:szCs w:val="32"/>
          <w:u w:val="single"/>
        </w:rPr>
        <w:t xml:space="preserve">Soft Alert – </w:t>
      </w:r>
      <w:r w:rsidRPr="009F50FD">
        <w:rPr>
          <w:b/>
          <w:sz w:val="32"/>
          <w:szCs w:val="32"/>
          <w:u w:val="single"/>
        </w:rPr>
        <w:t>In-Car unit will beep 5 tone alert every 5 minutes for 15 minutes</w:t>
      </w:r>
      <w:r w:rsidRPr="009F50FD">
        <w:rPr>
          <w:b/>
          <w:i/>
          <w:sz w:val="32"/>
          <w:szCs w:val="32"/>
          <w:u w:val="single"/>
        </w:rPr>
        <w:t xml:space="preserve"> </w:t>
      </w:r>
      <w:r w:rsidR="00863DEB">
        <w:rPr>
          <w:b/>
          <w:sz w:val="32"/>
          <w:szCs w:val="32"/>
          <w:u w:val="single"/>
        </w:rPr>
        <w:t>–</w:t>
      </w:r>
      <w:r w:rsidRPr="009F50FD">
        <w:rPr>
          <w:b/>
          <w:sz w:val="32"/>
          <w:szCs w:val="32"/>
          <w:u w:val="single"/>
        </w:rPr>
        <w:t xml:space="preserve"> </w:t>
      </w:r>
    </w:p>
    <w:p w14:paraId="1B67A9BC" w14:textId="77777777" w:rsidR="00863DEB" w:rsidRDefault="00863DEB" w:rsidP="009F50FD">
      <w:pPr>
        <w:pStyle w:val="ListParagraph"/>
        <w:spacing w:after="240" w:line="276" w:lineRule="auto"/>
        <w:ind w:left="957"/>
        <w:rPr>
          <w:b/>
          <w:i/>
          <w:sz w:val="32"/>
          <w:szCs w:val="32"/>
          <w:u w:val="single"/>
        </w:rPr>
      </w:pPr>
    </w:p>
    <w:p w14:paraId="18F9F2A1" w14:textId="77777777" w:rsidR="00AE0EE0" w:rsidRPr="009F50FD" w:rsidRDefault="00AE0EE0" w:rsidP="009F50FD">
      <w:pPr>
        <w:pStyle w:val="ListParagraph"/>
        <w:numPr>
          <w:ilvl w:val="1"/>
          <w:numId w:val="17"/>
        </w:numPr>
        <w:tabs>
          <w:tab w:val="clear" w:pos="922"/>
          <w:tab w:val="num" w:pos="1057"/>
        </w:tabs>
        <w:spacing w:after="240" w:line="276" w:lineRule="auto"/>
        <w:ind w:left="1134" w:hanging="567"/>
        <w:rPr>
          <w:b/>
          <w:sz w:val="36"/>
          <w:szCs w:val="36"/>
        </w:rPr>
      </w:pPr>
      <w:r w:rsidRPr="009F50FD">
        <w:rPr>
          <w:b/>
          <w:sz w:val="36"/>
          <w:szCs w:val="36"/>
        </w:rPr>
        <w:t>Pressure below preset limit</w:t>
      </w:r>
    </w:p>
    <w:p w14:paraId="47DDCBC0" w14:textId="6CCC02E9" w:rsidR="00AE0EE0" w:rsidRPr="00070462" w:rsidRDefault="00BE7459" w:rsidP="009F50FD">
      <w:pPr>
        <w:pStyle w:val="ListParagraph"/>
        <w:spacing w:after="240" w:line="276" w:lineRule="auto"/>
        <w:ind w:left="567"/>
        <w:jc w:val="both"/>
      </w:pPr>
      <w:r w:rsidRPr="00070462">
        <w:t>You will receive this soft alert</w:t>
      </w:r>
      <w:r w:rsidR="00AE0EE0" w:rsidRPr="00070462">
        <w:t xml:space="preserve"> when the tire pressure drops below the pre-set lower limit. </w:t>
      </w:r>
      <w:r w:rsidR="00AE0EE0" w:rsidRPr="009F50FD">
        <w:rPr>
          <w:color w:val="000000" w:themeColor="text1"/>
        </w:rPr>
        <w:t xml:space="preserve">The pre-set </w:t>
      </w:r>
      <w:r w:rsidR="00872B63">
        <w:rPr>
          <w:color w:val="000000" w:themeColor="text1"/>
        </w:rPr>
        <w:t>value</w:t>
      </w:r>
      <w:r w:rsidR="00AE0EE0" w:rsidRPr="009F50FD">
        <w:rPr>
          <w:color w:val="000000" w:themeColor="text1"/>
        </w:rPr>
        <w:t xml:space="preserve"> for the low limit is 8% below the recommended pressure that you have set or </w:t>
      </w:r>
      <w:r w:rsidR="005036B4" w:rsidRPr="009F50FD">
        <w:rPr>
          <w:color w:val="000000" w:themeColor="text1"/>
        </w:rPr>
        <w:t xml:space="preserve">below </w:t>
      </w:r>
      <w:r w:rsidR="00AE0EE0" w:rsidRPr="009F50FD">
        <w:rPr>
          <w:color w:val="000000" w:themeColor="text1"/>
        </w:rPr>
        <w:t xml:space="preserve">160kPa, whichever that is higher. You </w:t>
      </w:r>
      <w:r w:rsidR="005036B4" w:rsidRPr="009F50FD">
        <w:rPr>
          <w:color w:val="000000" w:themeColor="text1"/>
        </w:rPr>
        <w:t>can</w:t>
      </w:r>
      <w:r w:rsidR="00AE0EE0" w:rsidRPr="009F50FD">
        <w:rPr>
          <w:color w:val="000000" w:themeColor="text1"/>
        </w:rPr>
        <w:t xml:space="preserve"> change this lower limit in the advance setting down to a minimum of 160kPa (1.6 bar/23 psi).</w:t>
      </w:r>
      <w:r w:rsidR="00AE0EE0" w:rsidRPr="00070462">
        <w:t xml:space="preserve"> For fuel economy and optimum tire performance, it is recommended to maintain this 8% range so that you can keep your tires inflated optimally. If you find the reminder is too frequent, you may want to check your tire for any leakage. Note that drastic temperature drop may also cause tire pressure drop. Please check your tire pressure and re-inflate during change of season</w:t>
      </w:r>
      <w:r w:rsidR="00E108D7">
        <w:t>s</w:t>
      </w:r>
      <w:r w:rsidR="00AE0EE0" w:rsidRPr="00070462">
        <w:t>.</w:t>
      </w:r>
    </w:p>
    <w:p w14:paraId="22DE669C" w14:textId="520F0262" w:rsidR="00AE0EE0" w:rsidRPr="00070462" w:rsidRDefault="00AE0EE0" w:rsidP="00F579A6">
      <w:pPr>
        <w:pStyle w:val="ListParagraph"/>
        <w:spacing w:after="240" w:line="276" w:lineRule="auto"/>
        <w:ind w:left="567"/>
        <w:rPr>
          <w:b/>
        </w:rPr>
      </w:pPr>
      <w:r w:rsidRPr="009F50FD">
        <w:rPr>
          <w:b/>
        </w:rPr>
        <w:t xml:space="preserve">Note: The hard limit for low pressure is fixed at 160kpa (1.6bar/23psi) and cannot be change by </w:t>
      </w:r>
      <w:r w:rsidR="005036B4" w:rsidRPr="009F50FD">
        <w:rPr>
          <w:b/>
        </w:rPr>
        <w:t xml:space="preserve">the </w:t>
      </w:r>
      <w:r w:rsidRPr="009F50FD">
        <w:rPr>
          <w:b/>
        </w:rPr>
        <w:t xml:space="preserve">user. </w:t>
      </w:r>
    </w:p>
    <w:p w14:paraId="49132AB0" w14:textId="77777777" w:rsidR="00AE0EE0" w:rsidRPr="00070462" w:rsidRDefault="00AE0EE0" w:rsidP="00AE0EE0">
      <w:pPr>
        <w:pStyle w:val="ListParagraph"/>
        <w:spacing w:after="240" w:line="276" w:lineRule="auto"/>
      </w:pPr>
    </w:p>
    <w:p w14:paraId="7F598EBB" w14:textId="77777777" w:rsidR="00AE0EE0" w:rsidRPr="009F50FD" w:rsidRDefault="00AE0EE0" w:rsidP="009F50FD">
      <w:pPr>
        <w:pStyle w:val="ListParagraph"/>
        <w:numPr>
          <w:ilvl w:val="1"/>
          <w:numId w:val="17"/>
        </w:numPr>
        <w:tabs>
          <w:tab w:val="clear" w:pos="922"/>
          <w:tab w:val="num" w:pos="1057"/>
        </w:tabs>
        <w:spacing w:after="240" w:line="276" w:lineRule="auto"/>
        <w:ind w:left="1134" w:hanging="567"/>
        <w:rPr>
          <w:b/>
          <w:sz w:val="36"/>
          <w:szCs w:val="36"/>
        </w:rPr>
      </w:pPr>
      <w:r w:rsidRPr="009F50FD">
        <w:rPr>
          <w:b/>
          <w:sz w:val="36"/>
          <w:szCs w:val="36"/>
        </w:rPr>
        <w:t>Pressure above preset limit</w:t>
      </w:r>
    </w:p>
    <w:p w14:paraId="29C5923F" w14:textId="1E387EC2" w:rsidR="00AE0EE0" w:rsidRPr="00070462" w:rsidRDefault="00BE7459" w:rsidP="009F50FD">
      <w:pPr>
        <w:pStyle w:val="ListParagraph"/>
        <w:spacing w:after="240" w:line="276" w:lineRule="auto"/>
        <w:ind w:left="567"/>
        <w:jc w:val="both"/>
      </w:pPr>
      <w:r w:rsidRPr="00070462">
        <w:t>You will receive this soft alert</w:t>
      </w:r>
      <w:r w:rsidR="00AE0EE0" w:rsidRPr="00070462">
        <w:t xml:space="preserve"> when the tire pressure increases above pre-set upper limit. The pre-set </w:t>
      </w:r>
      <w:r w:rsidR="00872B63">
        <w:t>value</w:t>
      </w:r>
      <w:r w:rsidR="00AE0EE0" w:rsidRPr="00070462">
        <w:t xml:space="preserve"> for upper limit is 25% above recommended pressure or </w:t>
      </w:r>
      <w:r w:rsidR="005036B4" w:rsidRPr="009F50FD">
        <w:t xml:space="preserve">above </w:t>
      </w:r>
      <w:r w:rsidR="005C0308" w:rsidRPr="009F50FD">
        <w:t>349</w:t>
      </w:r>
      <w:r w:rsidR="00AE0EE0" w:rsidRPr="009F50FD">
        <w:t>kPa (3.45bar/50psi)</w:t>
      </w:r>
      <w:r w:rsidR="005036B4" w:rsidRPr="009F50FD">
        <w:t>,</w:t>
      </w:r>
      <w:r w:rsidR="00AE0EE0" w:rsidRPr="009F50FD">
        <w:t xml:space="preserve"> whichever </w:t>
      </w:r>
      <w:r w:rsidR="005036B4" w:rsidRPr="009F50FD">
        <w:t xml:space="preserve">that </w:t>
      </w:r>
      <w:r w:rsidR="00AE0EE0" w:rsidRPr="009F50FD">
        <w:t xml:space="preserve">is lower. You </w:t>
      </w:r>
      <w:r w:rsidR="005036B4" w:rsidRPr="00070462">
        <w:t>can</w:t>
      </w:r>
      <w:r w:rsidR="00AE0EE0" w:rsidRPr="00070462">
        <w:t xml:space="preserve"> change this upper limit in the advance</w:t>
      </w:r>
      <w:r w:rsidR="005C0308" w:rsidRPr="00070462">
        <w:t xml:space="preserve"> settings up to a maximum of 349kPa (3.49</w:t>
      </w:r>
      <w:r w:rsidR="00AE0EE0" w:rsidRPr="00070462">
        <w:t xml:space="preserve">bar/ 50psi). For optimum tire performance and grip, you should not overinflate your car tires. Note that the tire pressure will </w:t>
      </w:r>
      <w:r w:rsidR="005036B4" w:rsidRPr="00070462">
        <w:t xml:space="preserve">naturally </w:t>
      </w:r>
      <w:r w:rsidR="00AE0EE0" w:rsidRPr="00070462">
        <w:t>increase as the car tires heat up due to friction while driving.</w:t>
      </w:r>
      <w:r w:rsidR="005036B4" w:rsidRPr="00070462">
        <w:t xml:space="preserve"> However, you should check your tire in the event of an abnormal rise in the tire pressure.</w:t>
      </w:r>
    </w:p>
    <w:p w14:paraId="5C45E497" w14:textId="74FA8AA0" w:rsidR="00AE0EE0" w:rsidRPr="00070462" w:rsidRDefault="00AE0EE0" w:rsidP="00F579A6">
      <w:pPr>
        <w:ind w:left="567"/>
        <w:jc w:val="both"/>
        <w:rPr>
          <w:sz w:val="32"/>
          <w:szCs w:val="32"/>
        </w:rPr>
      </w:pPr>
      <w:r w:rsidRPr="009F50FD">
        <w:rPr>
          <w:b/>
        </w:rPr>
        <w:t>Note: The hard limit f</w:t>
      </w:r>
      <w:r w:rsidR="005C0308" w:rsidRPr="009F50FD">
        <w:rPr>
          <w:b/>
        </w:rPr>
        <w:t>or high pressure is fixed at 349kpa (3.49bar/50</w:t>
      </w:r>
      <w:r w:rsidRPr="009F50FD">
        <w:rPr>
          <w:b/>
        </w:rPr>
        <w:t xml:space="preserve">psi) and cannot be change by </w:t>
      </w:r>
      <w:r w:rsidR="005036B4" w:rsidRPr="009F50FD">
        <w:rPr>
          <w:b/>
        </w:rPr>
        <w:t xml:space="preserve">the </w:t>
      </w:r>
      <w:r w:rsidRPr="009F50FD">
        <w:rPr>
          <w:b/>
        </w:rPr>
        <w:t>user.</w:t>
      </w:r>
    </w:p>
    <w:p w14:paraId="005F6301" w14:textId="77777777" w:rsidR="00AE0EE0" w:rsidRPr="00070462" w:rsidRDefault="00AE0EE0" w:rsidP="00A37E17">
      <w:pPr>
        <w:ind w:left="360"/>
        <w:jc w:val="both"/>
        <w:rPr>
          <w:sz w:val="32"/>
          <w:szCs w:val="32"/>
        </w:rPr>
      </w:pPr>
    </w:p>
    <w:p w14:paraId="2F1473CE" w14:textId="77777777" w:rsidR="005C0308" w:rsidRPr="009F50FD" w:rsidRDefault="005C0308" w:rsidP="009F50FD">
      <w:pPr>
        <w:pStyle w:val="ListParagraph"/>
        <w:numPr>
          <w:ilvl w:val="1"/>
          <w:numId w:val="17"/>
        </w:numPr>
        <w:tabs>
          <w:tab w:val="clear" w:pos="922"/>
          <w:tab w:val="num" w:pos="1057"/>
        </w:tabs>
        <w:spacing w:after="240" w:line="276" w:lineRule="auto"/>
        <w:ind w:left="1134" w:hanging="567"/>
        <w:rPr>
          <w:b/>
          <w:sz w:val="36"/>
          <w:szCs w:val="36"/>
        </w:rPr>
      </w:pPr>
      <w:r w:rsidRPr="009F50FD">
        <w:rPr>
          <w:b/>
          <w:sz w:val="36"/>
          <w:szCs w:val="36"/>
        </w:rPr>
        <w:lastRenderedPageBreak/>
        <w:t>Sensor battery level low</w:t>
      </w:r>
    </w:p>
    <w:p w14:paraId="05D21056" w14:textId="0CE8330C" w:rsidR="005C0308" w:rsidRDefault="005C0308" w:rsidP="009F50FD">
      <w:pPr>
        <w:pStyle w:val="ListParagraph"/>
        <w:spacing w:after="240" w:line="276" w:lineRule="auto"/>
        <w:ind w:left="567"/>
        <w:jc w:val="both"/>
      </w:pPr>
      <w:r w:rsidRPr="00070462">
        <w:t xml:space="preserve">You will receive this soft alert when the sensor battery level drops to certain level. Please change the battery immediately after you </w:t>
      </w:r>
      <w:r w:rsidR="006C182C">
        <w:t>receive</w:t>
      </w:r>
      <w:r w:rsidRPr="00070462">
        <w:t xml:space="preserve"> this alert. You will continue to </w:t>
      </w:r>
      <w:r w:rsidR="006C182C">
        <w:t>receive</w:t>
      </w:r>
      <w:r w:rsidRPr="00070462">
        <w:t xml:space="preserve"> this alert every time you start moving your car until the battery is changed. </w:t>
      </w:r>
    </w:p>
    <w:p w14:paraId="463501A3" w14:textId="77777777" w:rsidR="003B36AD" w:rsidRPr="00070462" w:rsidRDefault="003B36AD" w:rsidP="009F50FD">
      <w:pPr>
        <w:pStyle w:val="ListParagraph"/>
        <w:spacing w:after="240" w:line="276" w:lineRule="auto"/>
        <w:ind w:left="567"/>
        <w:jc w:val="both"/>
      </w:pPr>
    </w:p>
    <w:p w14:paraId="094F0359" w14:textId="77777777" w:rsidR="005C0308" w:rsidRPr="00070462" w:rsidRDefault="005C0308" w:rsidP="005C0308">
      <w:pPr>
        <w:pStyle w:val="ListParagraph"/>
        <w:spacing w:after="240" w:line="276" w:lineRule="auto"/>
      </w:pPr>
    </w:p>
    <w:p w14:paraId="66C96A16" w14:textId="77777777" w:rsidR="005C0308" w:rsidRPr="009F50FD" w:rsidRDefault="005C0308" w:rsidP="009F50FD">
      <w:pPr>
        <w:pStyle w:val="ListParagraph"/>
        <w:numPr>
          <w:ilvl w:val="1"/>
          <w:numId w:val="17"/>
        </w:numPr>
        <w:tabs>
          <w:tab w:val="clear" w:pos="922"/>
          <w:tab w:val="num" w:pos="1057"/>
        </w:tabs>
        <w:spacing w:line="276" w:lineRule="auto"/>
        <w:ind w:left="1134" w:hanging="567"/>
        <w:rPr>
          <w:b/>
          <w:sz w:val="36"/>
          <w:szCs w:val="36"/>
        </w:rPr>
      </w:pPr>
      <w:r w:rsidRPr="009F50FD">
        <w:rPr>
          <w:b/>
          <w:sz w:val="36"/>
          <w:szCs w:val="36"/>
        </w:rPr>
        <w:t>In-Car unit battery level low</w:t>
      </w:r>
    </w:p>
    <w:p w14:paraId="6665D149" w14:textId="673D67A1" w:rsidR="00AE0EE0" w:rsidRPr="00070462" w:rsidRDefault="00D84513" w:rsidP="00F579A6">
      <w:pPr>
        <w:ind w:left="567"/>
        <w:jc w:val="both"/>
        <w:rPr>
          <w:sz w:val="32"/>
          <w:szCs w:val="32"/>
        </w:rPr>
      </w:pPr>
      <w:r w:rsidRPr="00070462">
        <w:t>You will receive this soft alert when</w:t>
      </w:r>
      <w:r w:rsidR="005C0308" w:rsidRPr="00070462">
        <w:t xml:space="preserve"> the In-Car unit battery reaches </w:t>
      </w:r>
      <w:r w:rsidRPr="00070462">
        <w:t xml:space="preserve">a </w:t>
      </w:r>
      <w:r w:rsidR="005C0308" w:rsidRPr="00070462">
        <w:t xml:space="preserve">certain low level. Please change the battery immediately after you </w:t>
      </w:r>
      <w:r w:rsidR="00737264">
        <w:t>receive</w:t>
      </w:r>
      <w:r w:rsidR="005C0308" w:rsidRPr="00070462">
        <w:t xml:space="preserve"> this alert. You will continue to </w:t>
      </w:r>
      <w:r w:rsidR="00737264">
        <w:t>receive</w:t>
      </w:r>
      <w:r w:rsidR="005C0308" w:rsidRPr="00070462">
        <w:t xml:space="preserve"> this alert every time you start moving your car until the battery is changed.</w:t>
      </w:r>
    </w:p>
    <w:p w14:paraId="37401951" w14:textId="77777777" w:rsidR="005C0308" w:rsidRDefault="005C0308" w:rsidP="009F50FD">
      <w:pPr>
        <w:jc w:val="both"/>
        <w:rPr>
          <w:sz w:val="32"/>
          <w:szCs w:val="32"/>
        </w:rPr>
      </w:pPr>
    </w:p>
    <w:p w14:paraId="59561A00" w14:textId="77777777" w:rsidR="002823B0" w:rsidRPr="00070462" w:rsidRDefault="002823B0" w:rsidP="009F50FD">
      <w:pPr>
        <w:jc w:val="both"/>
        <w:rPr>
          <w:sz w:val="32"/>
          <w:szCs w:val="32"/>
        </w:rPr>
      </w:pPr>
    </w:p>
    <w:p w14:paraId="0E73B791" w14:textId="24A98EC0" w:rsidR="00057719" w:rsidRPr="00070462" w:rsidRDefault="005036B4" w:rsidP="009F50FD">
      <w:pPr>
        <w:spacing w:after="240" w:line="276" w:lineRule="auto"/>
        <w:ind w:left="567"/>
        <w:rPr>
          <w:b/>
          <w:sz w:val="36"/>
          <w:szCs w:val="36"/>
          <w:u w:val="single"/>
        </w:rPr>
      </w:pPr>
      <w:r w:rsidRPr="009F50FD">
        <w:rPr>
          <w:b/>
          <w:sz w:val="32"/>
          <w:szCs w:val="32"/>
          <w:u w:val="single"/>
        </w:rPr>
        <w:t>B</w:t>
      </w:r>
      <w:r w:rsidRPr="009F50FD">
        <w:rPr>
          <w:b/>
          <w:i/>
          <w:sz w:val="32"/>
          <w:szCs w:val="32"/>
          <w:u w:val="single"/>
        </w:rPr>
        <w:t xml:space="preserve">. </w:t>
      </w:r>
      <w:r w:rsidR="00A63AD0" w:rsidRPr="009F50FD">
        <w:rPr>
          <w:b/>
          <w:i/>
          <w:sz w:val="32"/>
          <w:szCs w:val="32"/>
          <w:u w:val="single"/>
        </w:rPr>
        <w:t xml:space="preserve">Emergency Alert </w:t>
      </w:r>
      <w:r w:rsidRPr="009F50FD">
        <w:rPr>
          <w:b/>
          <w:i/>
          <w:sz w:val="32"/>
          <w:szCs w:val="32"/>
          <w:u w:val="single"/>
        </w:rPr>
        <w:t>–</w:t>
      </w:r>
      <w:r w:rsidR="00A63AD0" w:rsidRPr="009F50FD">
        <w:rPr>
          <w:b/>
          <w:i/>
          <w:sz w:val="32"/>
          <w:szCs w:val="32"/>
          <w:u w:val="single"/>
        </w:rPr>
        <w:t xml:space="preserve"> </w:t>
      </w:r>
      <w:r w:rsidR="00BE7459" w:rsidRPr="009F50FD">
        <w:rPr>
          <w:b/>
          <w:sz w:val="32"/>
          <w:szCs w:val="32"/>
          <w:u w:val="single"/>
        </w:rPr>
        <w:t>In-Car unit will beep c</w:t>
      </w:r>
      <w:r w:rsidRPr="009F50FD">
        <w:rPr>
          <w:b/>
          <w:sz w:val="32"/>
          <w:szCs w:val="32"/>
          <w:u w:val="single"/>
        </w:rPr>
        <w:t>ontinuous</w:t>
      </w:r>
      <w:r w:rsidR="00BE7459" w:rsidRPr="009F50FD">
        <w:rPr>
          <w:b/>
          <w:sz w:val="32"/>
          <w:szCs w:val="32"/>
          <w:u w:val="single"/>
        </w:rPr>
        <w:t>ly</w:t>
      </w:r>
      <w:r w:rsidRPr="009F50FD">
        <w:rPr>
          <w:b/>
          <w:sz w:val="32"/>
          <w:szCs w:val="32"/>
          <w:u w:val="single"/>
        </w:rPr>
        <w:t xml:space="preserve"> non-stop </w:t>
      </w:r>
      <w:r w:rsidR="00BE7459" w:rsidRPr="009F50FD">
        <w:rPr>
          <w:b/>
          <w:sz w:val="32"/>
          <w:szCs w:val="32"/>
          <w:u w:val="single"/>
        </w:rPr>
        <w:t xml:space="preserve">with a </w:t>
      </w:r>
      <w:r w:rsidRPr="009F50FD">
        <w:rPr>
          <w:b/>
          <w:sz w:val="32"/>
          <w:szCs w:val="32"/>
          <w:u w:val="single"/>
        </w:rPr>
        <w:t xml:space="preserve">two tone alert every 3 seconds for 15 minutes. </w:t>
      </w:r>
    </w:p>
    <w:p w14:paraId="0855E988" w14:textId="77777777" w:rsidR="003C113D" w:rsidRPr="009F50FD" w:rsidRDefault="00B64884" w:rsidP="009F50FD">
      <w:pPr>
        <w:pStyle w:val="ListParagraph"/>
        <w:numPr>
          <w:ilvl w:val="1"/>
          <w:numId w:val="17"/>
        </w:numPr>
        <w:tabs>
          <w:tab w:val="clear" w:pos="922"/>
          <w:tab w:val="num" w:pos="1057"/>
        </w:tabs>
        <w:spacing w:after="240" w:line="276" w:lineRule="auto"/>
        <w:ind w:left="1134" w:hanging="567"/>
        <w:rPr>
          <w:b/>
          <w:sz w:val="36"/>
          <w:szCs w:val="36"/>
        </w:rPr>
      </w:pPr>
      <w:r w:rsidRPr="009F50FD">
        <w:rPr>
          <w:b/>
          <w:sz w:val="36"/>
          <w:szCs w:val="36"/>
        </w:rPr>
        <w:t>Pressure too low</w:t>
      </w:r>
      <w:r w:rsidR="00861D2D" w:rsidRPr="009F50FD">
        <w:rPr>
          <w:b/>
          <w:sz w:val="36"/>
          <w:szCs w:val="36"/>
        </w:rPr>
        <w:t xml:space="preserve"> </w:t>
      </w:r>
    </w:p>
    <w:p w14:paraId="62ECAE31" w14:textId="23A3C458" w:rsidR="003C113D" w:rsidRPr="00070462" w:rsidRDefault="001252A8" w:rsidP="009F50FD">
      <w:pPr>
        <w:pStyle w:val="ListParagraph"/>
        <w:spacing w:after="240" w:line="276" w:lineRule="auto"/>
        <w:ind w:left="567"/>
        <w:jc w:val="both"/>
      </w:pPr>
      <w:r w:rsidRPr="00070462">
        <w:t xml:space="preserve">You will </w:t>
      </w:r>
      <w:r w:rsidR="00BE7459" w:rsidRPr="00070462">
        <w:t>receive this emergency</w:t>
      </w:r>
      <w:r w:rsidRPr="00070462">
        <w:t xml:space="preserve"> alert when </w:t>
      </w:r>
      <w:r w:rsidR="00BE7459" w:rsidRPr="00070462">
        <w:t xml:space="preserve">the </w:t>
      </w:r>
      <w:r w:rsidRPr="00070462">
        <w:t xml:space="preserve">tire pressure drops 15% </w:t>
      </w:r>
      <w:r w:rsidR="00BE7459" w:rsidRPr="00070462">
        <w:t xml:space="preserve">below the </w:t>
      </w:r>
      <w:r w:rsidRPr="00070462">
        <w:t>recommended pressure</w:t>
      </w:r>
      <w:r w:rsidR="00BE7459" w:rsidRPr="00070462">
        <w:t xml:space="preserve"> that you set</w:t>
      </w:r>
      <w:r w:rsidR="00861D2D" w:rsidRPr="00070462">
        <w:t xml:space="preserve"> or when the tire pressure is below 160kPa (1.6 bar/ 23psi)</w:t>
      </w:r>
      <w:r w:rsidR="00BE7459" w:rsidRPr="009F50FD">
        <w:t>,</w:t>
      </w:r>
      <w:r w:rsidR="00861D2D" w:rsidRPr="009F50FD">
        <w:t xml:space="preserve"> whichever</w:t>
      </w:r>
      <w:r w:rsidR="00BE7459" w:rsidRPr="009F50FD">
        <w:t xml:space="preserve"> that is</w:t>
      </w:r>
      <w:r w:rsidR="00861D2D" w:rsidRPr="009F50FD">
        <w:t xml:space="preserve"> higher</w:t>
      </w:r>
      <w:r w:rsidR="00247C41" w:rsidRPr="009F50FD">
        <w:t xml:space="preserve">. </w:t>
      </w:r>
      <w:r w:rsidR="00247C41" w:rsidRPr="00070462">
        <w:rPr>
          <w:b/>
        </w:rPr>
        <w:t>NOTE: IT IS DANGEROUS TO DRIVE WITH LOW TIRE PRESSURE</w:t>
      </w:r>
      <w:r w:rsidR="00BE7459" w:rsidRPr="00070462">
        <w:rPr>
          <w:b/>
        </w:rPr>
        <w:t xml:space="preserve"> AND </w:t>
      </w:r>
      <w:r w:rsidR="00973C4C">
        <w:rPr>
          <w:b/>
        </w:rPr>
        <w:t xml:space="preserve">IT </w:t>
      </w:r>
      <w:r w:rsidR="00BE7459" w:rsidRPr="00070462">
        <w:rPr>
          <w:b/>
        </w:rPr>
        <w:t>MAY LEAD TO A BLOW-OUT. PLEASE STOP THE VEHICLE AND HAVE THE TIRE CHECKED WHEN YOU RECEIVE THIS ALERT.</w:t>
      </w:r>
    </w:p>
    <w:p w14:paraId="2CE378F3" w14:textId="77777777" w:rsidR="003C113D" w:rsidRPr="00070462" w:rsidRDefault="003C113D" w:rsidP="00A37E17">
      <w:pPr>
        <w:pStyle w:val="ListParagraph"/>
        <w:spacing w:after="240" w:line="276" w:lineRule="auto"/>
        <w:ind w:left="360"/>
        <w:rPr>
          <w:b/>
        </w:rPr>
      </w:pPr>
    </w:p>
    <w:p w14:paraId="2DA3D261" w14:textId="77777777" w:rsidR="003C113D" w:rsidRPr="009F50FD" w:rsidRDefault="00B64884" w:rsidP="009F50FD">
      <w:pPr>
        <w:pStyle w:val="ListParagraph"/>
        <w:numPr>
          <w:ilvl w:val="1"/>
          <w:numId w:val="17"/>
        </w:numPr>
        <w:tabs>
          <w:tab w:val="clear" w:pos="922"/>
          <w:tab w:val="num" w:pos="1057"/>
        </w:tabs>
        <w:spacing w:after="240" w:line="276" w:lineRule="auto"/>
        <w:ind w:left="1134" w:hanging="567"/>
        <w:rPr>
          <w:b/>
          <w:sz w:val="36"/>
          <w:szCs w:val="36"/>
        </w:rPr>
      </w:pPr>
      <w:r w:rsidRPr="009F50FD">
        <w:rPr>
          <w:b/>
          <w:sz w:val="36"/>
          <w:szCs w:val="36"/>
        </w:rPr>
        <w:t>Pressure too h</w:t>
      </w:r>
      <w:r w:rsidR="00201D24" w:rsidRPr="009F50FD">
        <w:rPr>
          <w:b/>
          <w:sz w:val="36"/>
          <w:szCs w:val="36"/>
        </w:rPr>
        <w:t>igh</w:t>
      </w:r>
    </w:p>
    <w:p w14:paraId="00CA8D63" w14:textId="5FE83C88" w:rsidR="001252A8" w:rsidRPr="0006183E" w:rsidRDefault="00BE7459" w:rsidP="009F50FD">
      <w:pPr>
        <w:pStyle w:val="ListParagraph"/>
        <w:spacing w:after="240" w:line="276" w:lineRule="auto"/>
        <w:ind w:left="567"/>
        <w:jc w:val="both"/>
      </w:pPr>
      <w:r w:rsidRPr="0006183E">
        <w:t>You will receive this emergency alert</w:t>
      </w:r>
      <w:r w:rsidR="001252A8" w:rsidRPr="0006183E">
        <w:t xml:space="preserve"> when</w:t>
      </w:r>
      <w:r w:rsidR="000A1E94" w:rsidRPr="0006183E">
        <w:t xml:space="preserve"> </w:t>
      </w:r>
      <w:r w:rsidRPr="0006183E">
        <w:t xml:space="preserve">the </w:t>
      </w:r>
      <w:r w:rsidR="000A1E94" w:rsidRPr="0006183E">
        <w:t xml:space="preserve">tire pressure </w:t>
      </w:r>
      <w:r w:rsidRPr="0006183E">
        <w:t>is 35% above</w:t>
      </w:r>
      <w:r w:rsidR="001252A8" w:rsidRPr="0006183E">
        <w:t xml:space="preserve"> </w:t>
      </w:r>
      <w:r w:rsidRPr="0006183E">
        <w:t xml:space="preserve">the </w:t>
      </w:r>
      <w:r w:rsidR="00FA1B8A" w:rsidRPr="0006183E">
        <w:t xml:space="preserve">car tire </w:t>
      </w:r>
      <w:r w:rsidR="001252A8" w:rsidRPr="0006183E">
        <w:t>recommended pressure</w:t>
      </w:r>
      <w:r w:rsidRPr="0006183E">
        <w:t xml:space="preserve"> that you set</w:t>
      </w:r>
      <w:r w:rsidR="001252A8" w:rsidRPr="0006183E">
        <w:t xml:space="preserve"> or when </w:t>
      </w:r>
      <w:r w:rsidR="00BC7B2E" w:rsidRPr="0006183E">
        <w:t xml:space="preserve">the tire </w:t>
      </w:r>
      <w:r w:rsidR="001252A8" w:rsidRPr="0006183E">
        <w:t xml:space="preserve">pressure </w:t>
      </w:r>
      <w:r w:rsidR="005C0308" w:rsidRPr="0006183E">
        <w:t xml:space="preserve">is above </w:t>
      </w:r>
      <w:r w:rsidR="00BB337C" w:rsidRPr="0006183E">
        <w:t>3</w:t>
      </w:r>
      <w:r w:rsidR="005C0308" w:rsidRPr="0006183E">
        <w:t>49</w:t>
      </w:r>
      <w:r w:rsidR="00BB337C" w:rsidRPr="0006183E">
        <w:t>kPa (3.</w:t>
      </w:r>
      <w:r w:rsidR="005C0308" w:rsidRPr="0006183E">
        <w:t>49</w:t>
      </w:r>
      <w:r w:rsidR="00BB337C" w:rsidRPr="0006183E">
        <w:t>bar/51psi)</w:t>
      </w:r>
      <w:r w:rsidR="001F6A6C" w:rsidRPr="0006183E">
        <w:t>,</w:t>
      </w:r>
      <w:r w:rsidR="00FB2C74" w:rsidRPr="0006183E">
        <w:t xml:space="preserve"> whichever </w:t>
      </w:r>
      <w:r w:rsidR="005C0308" w:rsidRPr="009F50FD">
        <w:t xml:space="preserve">that </w:t>
      </w:r>
      <w:r w:rsidR="00FB2C74" w:rsidRPr="009F50FD">
        <w:t>is lower</w:t>
      </w:r>
      <w:r w:rsidR="001252A8" w:rsidRPr="009F50FD">
        <w:t xml:space="preserve">. </w:t>
      </w:r>
      <w:r w:rsidR="005C0308" w:rsidRPr="009F50FD">
        <w:rPr>
          <w:b/>
        </w:rPr>
        <w:t>NOTE:</w:t>
      </w:r>
      <w:r w:rsidR="00ED06E0" w:rsidRPr="0006183E">
        <w:rPr>
          <w:b/>
        </w:rPr>
        <w:t xml:space="preserve"> </w:t>
      </w:r>
      <w:r w:rsidR="005C0308" w:rsidRPr="009F50FD">
        <w:rPr>
          <w:b/>
        </w:rPr>
        <w:t xml:space="preserve">THIS IS AN ABNORMAL RISE IN THE TIRE PRESSURE. PLEASE </w:t>
      </w:r>
      <w:r w:rsidR="00FA50B1" w:rsidRPr="0006183E">
        <w:rPr>
          <w:b/>
        </w:rPr>
        <w:t>S</w:t>
      </w:r>
      <w:r w:rsidR="005C0308" w:rsidRPr="009F50FD">
        <w:rPr>
          <w:b/>
        </w:rPr>
        <w:t>TOP THE VEHICLE AND HAVE THE TIRE CHECKED WHEN YOU RECEIVE THIS ALERT.</w:t>
      </w:r>
    </w:p>
    <w:p w14:paraId="759EC0A4" w14:textId="77777777" w:rsidR="001252A8" w:rsidRPr="0006183E" w:rsidRDefault="001252A8" w:rsidP="00A37E17">
      <w:pPr>
        <w:pStyle w:val="ListParagraph"/>
        <w:spacing w:after="240" w:line="276" w:lineRule="auto"/>
      </w:pPr>
    </w:p>
    <w:p w14:paraId="66513DD3" w14:textId="77777777" w:rsidR="003C113D" w:rsidRPr="009F50FD" w:rsidRDefault="00B64884" w:rsidP="009F50FD">
      <w:pPr>
        <w:pStyle w:val="ListParagraph"/>
        <w:numPr>
          <w:ilvl w:val="1"/>
          <w:numId w:val="17"/>
        </w:numPr>
        <w:tabs>
          <w:tab w:val="clear" w:pos="922"/>
          <w:tab w:val="num" w:pos="1057"/>
        </w:tabs>
        <w:spacing w:after="240" w:line="276" w:lineRule="auto"/>
        <w:ind w:left="1134" w:hanging="567"/>
        <w:rPr>
          <w:b/>
          <w:sz w:val="36"/>
          <w:szCs w:val="36"/>
        </w:rPr>
      </w:pPr>
      <w:r w:rsidRPr="009F50FD">
        <w:rPr>
          <w:b/>
          <w:sz w:val="36"/>
          <w:szCs w:val="36"/>
        </w:rPr>
        <w:t>Temperature too high</w:t>
      </w:r>
    </w:p>
    <w:p w14:paraId="55BDC2C2" w14:textId="6DC6C871" w:rsidR="001446E3" w:rsidRPr="00070462" w:rsidRDefault="005C0308" w:rsidP="009F50FD">
      <w:pPr>
        <w:pStyle w:val="ListParagraph"/>
        <w:spacing w:after="240" w:line="276" w:lineRule="auto"/>
        <w:ind w:left="567"/>
        <w:jc w:val="both"/>
        <w:rPr>
          <w:b/>
        </w:rPr>
      </w:pPr>
      <w:r w:rsidRPr="00070462">
        <w:t>You will receive this emergency alert when</w:t>
      </w:r>
      <w:r w:rsidR="007F2D95" w:rsidRPr="00070462">
        <w:t xml:space="preserve"> the temperature detected exceeds 6</w:t>
      </w:r>
      <w:r w:rsidR="00246327" w:rsidRPr="00070462">
        <w:t>5</w:t>
      </w:r>
      <w:r w:rsidR="007F2D95" w:rsidRPr="00070462">
        <w:rPr>
          <w:vertAlign w:val="superscript"/>
        </w:rPr>
        <w:t>o</w:t>
      </w:r>
      <w:r w:rsidR="007F2D95" w:rsidRPr="00070462">
        <w:t>C/</w:t>
      </w:r>
      <w:r w:rsidR="004F3545" w:rsidRPr="00070462">
        <w:t>1</w:t>
      </w:r>
      <w:r w:rsidR="00246327" w:rsidRPr="00070462">
        <w:t>49</w:t>
      </w:r>
      <w:r w:rsidR="004F3545" w:rsidRPr="00070462">
        <w:rPr>
          <w:vertAlign w:val="superscript"/>
        </w:rPr>
        <w:t>o</w:t>
      </w:r>
      <w:r w:rsidR="004F3545" w:rsidRPr="00070462">
        <w:t>F. Note that the temperature inside the tire may be higher than the temperature detected by FOBO Tire sensors due to the air cooling effect</w:t>
      </w:r>
      <w:r w:rsidR="00FA1B8A" w:rsidRPr="00070462">
        <w:t xml:space="preserve"> </w:t>
      </w:r>
      <w:r w:rsidR="00EC20D5" w:rsidRPr="00070462">
        <w:t xml:space="preserve">on the tire </w:t>
      </w:r>
      <w:r w:rsidR="00EC20D5" w:rsidRPr="00070462">
        <w:lastRenderedPageBreak/>
        <w:t xml:space="preserve">valve </w:t>
      </w:r>
      <w:r w:rsidR="00FA1B8A" w:rsidRPr="00070462">
        <w:t xml:space="preserve">when the car is moving. It is extremely dangerous to drive when you get this alert message. </w:t>
      </w:r>
      <w:r w:rsidR="00547F7E" w:rsidRPr="00070462">
        <w:rPr>
          <w:b/>
        </w:rPr>
        <w:t xml:space="preserve">WARNING: WHEN YOU </w:t>
      </w:r>
      <w:r w:rsidRPr="00070462">
        <w:rPr>
          <w:b/>
        </w:rPr>
        <w:t xml:space="preserve">RECEIVE </w:t>
      </w:r>
      <w:r w:rsidR="00547F7E" w:rsidRPr="00070462">
        <w:rPr>
          <w:b/>
        </w:rPr>
        <w:t>THIS ALERT, PLEASE STOP YOUR CAR IMMEDIATELY AND CHECK THE TIRE!</w:t>
      </w:r>
    </w:p>
    <w:p w14:paraId="6BE57706" w14:textId="77777777" w:rsidR="00A2359C" w:rsidRPr="00070462" w:rsidRDefault="00A2359C" w:rsidP="00A2359C">
      <w:pPr>
        <w:pStyle w:val="ListParagraph"/>
        <w:spacing w:after="240" w:line="276" w:lineRule="auto"/>
        <w:rPr>
          <w:b/>
          <w:sz w:val="36"/>
          <w:szCs w:val="36"/>
          <w:u w:val="single"/>
        </w:rPr>
      </w:pPr>
    </w:p>
    <w:p w14:paraId="5D140642" w14:textId="1CC4B8CE" w:rsidR="003C113D" w:rsidRPr="009F50FD" w:rsidRDefault="00915EF7" w:rsidP="009F50FD">
      <w:pPr>
        <w:pStyle w:val="ListParagraph"/>
        <w:numPr>
          <w:ilvl w:val="1"/>
          <w:numId w:val="17"/>
        </w:numPr>
        <w:tabs>
          <w:tab w:val="clear" w:pos="922"/>
          <w:tab w:val="num" w:pos="1057"/>
        </w:tabs>
        <w:spacing w:after="240" w:line="276" w:lineRule="auto"/>
        <w:ind w:left="1134" w:hanging="567"/>
        <w:rPr>
          <w:b/>
          <w:sz w:val="36"/>
          <w:szCs w:val="36"/>
        </w:rPr>
      </w:pPr>
      <w:r>
        <w:rPr>
          <w:b/>
          <w:sz w:val="36"/>
          <w:szCs w:val="36"/>
        </w:rPr>
        <w:t xml:space="preserve"> </w:t>
      </w:r>
      <w:r w:rsidR="00C455F0" w:rsidRPr="009F50FD">
        <w:rPr>
          <w:b/>
          <w:sz w:val="36"/>
          <w:szCs w:val="36"/>
        </w:rPr>
        <w:t>Signal low or sensor missing</w:t>
      </w:r>
    </w:p>
    <w:p w14:paraId="10712D99" w14:textId="0C5761F9" w:rsidR="0081197A" w:rsidRDefault="005C0308" w:rsidP="009F50FD">
      <w:pPr>
        <w:pStyle w:val="ListParagraph"/>
        <w:spacing w:after="240" w:line="276" w:lineRule="auto"/>
        <w:ind w:left="567"/>
        <w:jc w:val="both"/>
      </w:pPr>
      <w:r w:rsidRPr="0006183E">
        <w:t>You will receive this emergency alert</w:t>
      </w:r>
      <w:r w:rsidR="00FA1B8A" w:rsidRPr="0006183E">
        <w:t xml:space="preserve"> when the</w:t>
      </w:r>
      <w:r w:rsidR="00FA1B8A" w:rsidRPr="00070462">
        <w:t xml:space="preserve"> </w:t>
      </w:r>
      <w:r w:rsidR="001D717A" w:rsidRPr="00070462">
        <w:t>In-Car</w:t>
      </w:r>
      <w:r w:rsidR="00FA1B8A" w:rsidRPr="00070462">
        <w:t xml:space="preserve"> unit fails to communicate with the </w:t>
      </w:r>
      <w:r w:rsidR="00F60135">
        <w:t xml:space="preserve">tire </w:t>
      </w:r>
      <w:r w:rsidR="00FA1B8A" w:rsidRPr="00070462">
        <w:t xml:space="preserve">sensor. It could be the sensor </w:t>
      </w:r>
      <w:r w:rsidR="00C455F0" w:rsidRPr="00070462">
        <w:t xml:space="preserve">signal </w:t>
      </w:r>
      <w:r w:rsidR="00FA1B8A" w:rsidRPr="00070462">
        <w:t xml:space="preserve">is </w:t>
      </w:r>
      <w:r w:rsidR="00C455F0" w:rsidRPr="00070462">
        <w:t xml:space="preserve">blocked, sensor unit </w:t>
      </w:r>
      <w:r w:rsidR="00FA1B8A" w:rsidRPr="00070462">
        <w:t xml:space="preserve">damaged or missing from the tire. If confirmed the sensor is damaged or missing, you could </w:t>
      </w:r>
      <w:r w:rsidR="00D10133" w:rsidRPr="00070462">
        <w:t>disable the sensor</w:t>
      </w:r>
      <w:r w:rsidR="00FA1B8A" w:rsidRPr="00070462">
        <w:t xml:space="preserve"> in order to continue using FOBO Tire</w:t>
      </w:r>
      <w:r w:rsidR="0086435A" w:rsidRPr="00070462">
        <w:t xml:space="preserve"> with remaining working sensors</w:t>
      </w:r>
      <w:r w:rsidR="00FA1B8A" w:rsidRPr="00070462">
        <w:t xml:space="preserve">. Please </w:t>
      </w:r>
      <w:r w:rsidR="00D77844" w:rsidRPr="00070462">
        <w:t>purchase</w:t>
      </w:r>
      <w:r w:rsidR="00FA1B8A" w:rsidRPr="00070462">
        <w:t xml:space="preserve"> the sensor replacement immediately. It is not advisable to continue driving without FOBO Tire actively monitoring one or more of your car tires.</w:t>
      </w:r>
    </w:p>
    <w:p w14:paraId="4D51C839" w14:textId="77777777" w:rsidR="0081197A" w:rsidRDefault="0081197A" w:rsidP="009F50FD">
      <w:pPr>
        <w:pStyle w:val="ListParagraph"/>
        <w:spacing w:after="240" w:line="276" w:lineRule="auto"/>
        <w:ind w:left="567"/>
        <w:jc w:val="both"/>
      </w:pPr>
    </w:p>
    <w:p w14:paraId="6DA6B16F" w14:textId="557AFEE8" w:rsidR="0081197A" w:rsidRDefault="0081197A" w:rsidP="009F50FD">
      <w:pPr>
        <w:pStyle w:val="ListParagraph"/>
        <w:spacing w:after="240" w:line="276" w:lineRule="auto"/>
        <w:ind w:left="567"/>
        <w:jc w:val="both"/>
        <w:rPr>
          <w:b/>
          <w:sz w:val="36"/>
          <w:szCs w:val="36"/>
        </w:rPr>
      </w:pPr>
      <w:r w:rsidRPr="009F50FD">
        <w:rPr>
          <w:b/>
          <w:sz w:val="36"/>
          <w:szCs w:val="36"/>
        </w:rPr>
        <w:t>6.9 Pressure Drop too fast</w:t>
      </w:r>
    </w:p>
    <w:p w14:paraId="04724245" w14:textId="64D69266" w:rsidR="006323B4" w:rsidRDefault="006323B4" w:rsidP="009F50FD">
      <w:pPr>
        <w:spacing w:after="200" w:line="276" w:lineRule="auto"/>
        <w:ind w:left="567"/>
        <w:jc w:val="both"/>
      </w:pPr>
      <w:r>
        <w:t xml:space="preserve">For fast air leak, FOBO Tire smartly alerts the user when it matters the most. FOBO sensors sense the pressure every </w:t>
      </w:r>
      <w:r w:rsidRPr="00046126">
        <w:rPr>
          <w:b/>
        </w:rPr>
        <w:t>8 seconds</w:t>
      </w:r>
      <w:r>
        <w:t xml:space="preserve">, if the pressure changes more than </w:t>
      </w:r>
      <w:r w:rsidRPr="00046126">
        <w:rPr>
          <w:b/>
        </w:rPr>
        <w:t xml:space="preserve">15 </w:t>
      </w:r>
      <w:proofErr w:type="spellStart"/>
      <w:r w:rsidRPr="00046126">
        <w:rPr>
          <w:b/>
        </w:rPr>
        <w:t>Kpa</w:t>
      </w:r>
      <w:proofErr w:type="spellEnd"/>
      <w:r>
        <w:t xml:space="preserve"> OVER this time frame, the sensor will immediately send an updated pressure signal to the phone which will trigger an alert on the FOBO Tire App in the event the pressure has breached the upper or lower limit (Applicable to all 3 alert levels).</w:t>
      </w:r>
    </w:p>
    <w:p w14:paraId="1FA90A8B" w14:textId="4F44C9F7" w:rsidR="0081197A" w:rsidRPr="006E62A2" w:rsidRDefault="0081197A" w:rsidP="009F50FD">
      <w:pPr>
        <w:spacing w:after="200" w:line="276" w:lineRule="auto"/>
        <w:ind w:left="567"/>
        <w:jc w:val="both"/>
      </w:pPr>
      <w:r w:rsidRPr="009F50FD">
        <w:rPr>
          <w:rFonts w:eastAsia="Times New Roman"/>
        </w:rPr>
        <w:t xml:space="preserve">If there is a sudden drop in pressure </w:t>
      </w:r>
      <w:r w:rsidRPr="009F50FD">
        <w:rPr>
          <w:rFonts w:eastAsia="Times New Roman"/>
          <w:b/>
        </w:rPr>
        <w:t xml:space="preserve">(say from 200 </w:t>
      </w:r>
      <w:proofErr w:type="spellStart"/>
      <w:r w:rsidRPr="009F50FD">
        <w:rPr>
          <w:rFonts w:eastAsia="Times New Roman"/>
          <w:b/>
        </w:rPr>
        <w:t>Kpa</w:t>
      </w:r>
      <w:proofErr w:type="spellEnd"/>
      <w:r w:rsidRPr="009F50FD">
        <w:rPr>
          <w:rFonts w:eastAsia="Times New Roman"/>
          <w:b/>
        </w:rPr>
        <w:t xml:space="preserve"> to 0 </w:t>
      </w:r>
      <w:proofErr w:type="spellStart"/>
      <w:r w:rsidRPr="009F50FD">
        <w:rPr>
          <w:rFonts w:eastAsia="Times New Roman"/>
          <w:b/>
        </w:rPr>
        <w:t>Kpa</w:t>
      </w:r>
      <w:proofErr w:type="spellEnd"/>
      <w:r w:rsidRPr="009F50FD">
        <w:rPr>
          <w:rFonts w:eastAsia="Times New Roman"/>
          <w:b/>
        </w:rPr>
        <w:t>) in LESS than 8 seconds</w:t>
      </w:r>
      <w:r w:rsidR="006323B4">
        <w:rPr>
          <w:rFonts w:eastAsia="Times New Roman"/>
        </w:rPr>
        <w:t>, the A</w:t>
      </w:r>
      <w:r w:rsidRPr="009F50FD">
        <w:rPr>
          <w:rFonts w:eastAsia="Times New Roman"/>
        </w:rPr>
        <w:t xml:space="preserve">pp </w:t>
      </w:r>
      <w:r w:rsidR="006323B4">
        <w:rPr>
          <w:rFonts w:eastAsia="Times New Roman"/>
        </w:rPr>
        <w:t>will not alert you because the A</w:t>
      </w:r>
      <w:r w:rsidRPr="009F50FD">
        <w:rPr>
          <w:rFonts w:eastAsia="Times New Roman"/>
        </w:rPr>
        <w:t>pp wi</w:t>
      </w:r>
      <w:r w:rsidR="006323B4">
        <w:rPr>
          <w:rFonts w:eastAsia="Times New Roman"/>
        </w:rPr>
        <w:t>ll treat this as though you have</w:t>
      </w:r>
      <w:r w:rsidRPr="009F50FD">
        <w:rPr>
          <w:rFonts w:eastAsia="Times New Roman"/>
        </w:rPr>
        <w:t xml:space="preserve"> removed the sensor to inflate your tire. The system is designed this way as we believe that if there is an instant drop to 0 pressure, the user would have already felt it before getting any alert from the TPMS (like getting a burst, or hitting a </w:t>
      </w:r>
      <w:proofErr w:type="spellStart"/>
      <w:r w:rsidRPr="009F50FD">
        <w:rPr>
          <w:rFonts w:eastAsia="Times New Roman"/>
        </w:rPr>
        <w:t>kerb</w:t>
      </w:r>
      <w:proofErr w:type="spellEnd"/>
      <w:r w:rsidRPr="009F50FD">
        <w:rPr>
          <w:rFonts w:eastAsia="Times New Roman"/>
        </w:rPr>
        <w:t>/drain, etc.)</w:t>
      </w:r>
    </w:p>
    <w:p w14:paraId="12D51BEA" w14:textId="41F2679D" w:rsidR="0081197A" w:rsidRPr="00070462" w:rsidRDefault="0081197A" w:rsidP="009F50FD">
      <w:pPr>
        <w:spacing w:after="240" w:line="276" w:lineRule="auto"/>
        <w:jc w:val="both"/>
      </w:pPr>
    </w:p>
    <w:p w14:paraId="38D43685" w14:textId="77777777" w:rsidR="005A596F" w:rsidRPr="00070462" w:rsidRDefault="005A596F" w:rsidP="00A37E17">
      <w:pPr>
        <w:rPr>
          <w:b/>
          <w:u w:val="single"/>
        </w:rPr>
      </w:pPr>
    </w:p>
    <w:p w14:paraId="403C609C" w14:textId="1960CEA6" w:rsidR="005C52F9" w:rsidRPr="009F50FD" w:rsidRDefault="001D717A" w:rsidP="009F50FD">
      <w:pPr>
        <w:numPr>
          <w:ilvl w:val="0"/>
          <w:numId w:val="17"/>
        </w:numPr>
        <w:tabs>
          <w:tab w:val="clear" w:pos="360"/>
          <w:tab w:val="left" w:pos="540"/>
        </w:tabs>
        <w:ind w:left="567" w:hanging="567"/>
        <w:jc w:val="both"/>
        <w:rPr>
          <w:b/>
          <w:sz w:val="40"/>
          <w:szCs w:val="40"/>
        </w:rPr>
      </w:pPr>
      <w:r w:rsidRPr="009F50FD">
        <w:rPr>
          <w:b/>
          <w:sz w:val="40"/>
          <w:szCs w:val="40"/>
        </w:rPr>
        <w:t>In-Car</w:t>
      </w:r>
      <w:r w:rsidR="005C52F9" w:rsidRPr="009F50FD">
        <w:rPr>
          <w:b/>
          <w:sz w:val="40"/>
          <w:szCs w:val="40"/>
        </w:rPr>
        <w:t xml:space="preserve"> unit audio &amp; LED alerts</w:t>
      </w:r>
    </w:p>
    <w:p w14:paraId="675327C5" w14:textId="77777777" w:rsidR="005C52F9" w:rsidRPr="0006183E" w:rsidRDefault="005C52F9" w:rsidP="00A37E17">
      <w:pPr>
        <w:jc w:val="both"/>
      </w:pPr>
    </w:p>
    <w:p w14:paraId="7C29AE5E" w14:textId="1541DA14" w:rsidR="005C52F9" w:rsidRPr="00070462" w:rsidRDefault="00300031" w:rsidP="009F50FD">
      <w:pPr>
        <w:jc w:val="both"/>
      </w:pPr>
      <w:r w:rsidRPr="00070462">
        <w:t xml:space="preserve">The </w:t>
      </w:r>
      <w:r w:rsidR="001D717A" w:rsidRPr="00070462">
        <w:t>In-Car</w:t>
      </w:r>
      <w:r w:rsidR="005C52F9" w:rsidRPr="00070462">
        <w:t xml:space="preserve"> unit will produce different tones and LED flashes for different situations.</w:t>
      </w:r>
      <w:r w:rsidR="00554FA5" w:rsidRPr="00070462">
        <w:t xml:space="preserve"> For repetitive alerts, you can stop the alerts by pressing the </w:t>
      </w:r>
      <w:r w:rsidR="001D717A" w:rsidRPr="00070462">
        <w:t>In-Car</w:t>
      </w:r>
      <w:r w:rsidR="00554FA5" w:rsidRPr="00070462">
        <w:t xml:space="preserve"> unit side button once. In c</w:t>
      </w:r>
      <w:r w:rsidR="005A596F" w:rsidRPr="00070462">
        <w:t xml:space="preserve">ase you have forgotten </w:t>
      </w:r>
      <w:r w:rsidR="00554FA5" w:rsidRPr="00070462">
        <w:t xml:space="preserve">the </w:t>
      </w:r>
      <w:r w:rsidR="005A596F" w:rsidRPr="00070462">
        <w:t xml:space="preserve">location of the </w:t>
      </w:r>
      <w:r w:rsidR="00554FA5" w:rsidRPr="00070462">
        <w:t>problematic tire, you can short press the side button another time to re-produce the alert one time.</w:t>
      </w:r>
    </w:p>
    <w:p w14:paraId="0D3F8C34" w14:textId="77777777" w:rsidR="004B3E09" w:rsidRPr="00070462" w:rsidRDefault="004B3E09" w:rsidP="00A37E17"/>
    <w:p w14:paraId="59F250B3" w14:textId="1A57FFA5" w:rsidR="005C52F9" w:rsidRPr="00070462" w:rsidRDefault="005C52F9" w:rsidP="009F50FD">
      <w:pPr>
        <w:jc w:val="both"/>
      </w:pPr>
      <w:r w:rsidRPr="00070462">
        <w:rPr>
          <w:b/>
        </w:rPr>
        <w:t>Wake up</w:t>
      </w:r>
      <w:r w:rsidRPr="00070462">
        <w:t xml:space="preserve"> – unit will produce “</w:t>
      </w:r>
      <w:proofErr w:type="spellStart"/>
      <w:r w:rsidRPr="00070462">
        <w:t>di da</w:t>
      </w:r>
      <w:proofErr w:type="spellEnd"/>
      <w:r w:rsidRPr="00070462">
        <w:t xml:space="preserve">” tone once with LED blinking sequentially for all four tire indicators. This shows that </w:t>
      </w:r>
      <w:r w:rsidR="001D717A" w:rsidRPr="00070462">
        <w:t>In-Car</w:t>
      </w:r>
      <w:r w:rsidRPr="00070462">
        <w:t xml:space="preserve"> unit is awake and operational.</w:t>
      </w:r>
    </w:p>
    <w:p w14:paraId="400ECA81" w14:textId="77777777" w:rsidR="005C52F9" w:rsidRPr="00070462" w:rsidRDefault="005C52F9" w:rsidP="009F50FD">
      <w:pPr>
        <w:jc w:val="both"/>
      </w:pPr>
    </w:p>
    <w:p w14:paraId="127B8AC9" w14:textId="15379C1B" w:rsidR="00B1240F" w:rsidRPr="00070462" w:rsidRDefault="005C52F9" w:rsidP="009F50FD">
      <w:pPr>
        <w:jc w:val="both"/>
      </w:pPr>
      <w:r w:rsidRPr="00070462">
        <w:rPr>
          <w:b/>
        </w:rPr>
        <w:t>Sleep</w:t>
      </w:r>
      <w:r w:rsidRPr="00070462">
        <w:t xml:space="preserve"> – unit will produce “</w:t>
      </w:r>
      <w:proofErr w:type="spellStart"/>
      <w:r w:rsidRPr="00070462">
        <w:t>daaa</w:t>
      </w:r>
      <w:proofErr w:type="spellEnd"/>
      <w:r w:rsidRPr="00070462">
        <w:t xml:space="preserve">” tone once. No LED blink. This shows </w:t>
      </w:r>
      <w:r w:rsidR="001D717A" w:rsidRPr="00070462">
        <w:t>In-Car</w:t>
      </w:r>
      <w:r w:rsidRPr="00070462">
        <w:t xml:space="preserve"> unit is going to sleep and not operational. </w:t>
      </w:r>
      <w:r w:rsidR="001D717A" w:rsidRPr="00070462">
        <w:t>In-Car</w:t>
      </w:r>
      <w:r w:rsidRPr="00070462">
        <w:t xml:space="preserve"> unit goes to sleep to conserve battery when car is not moving for a long time. However the sensors will still be operational 24x7 and continue to monitor and alert to your </w:t>
      </w:r>
      <w:r w:rsidR="00070462">
        <w:t>smartphone</w:t>
      </w:r>
      <w:r w:rsidR="00070462" w:rsidRPr="00070462">
        <w:t xml:space="preserve"> </w:t>
      </w:r>
      <w:r w:rsidRPr="00070462">
        <w:t>in case of flat tire.</w:t>
      </w:r>
    </w:p>
    <w:p w14:paraId="28880548" w14:textId="77777777" w:rsidR="005A596F" w:rsidRPr="00070462" w:rsidRDefault="005A596F" w:rsidP="00A37E17">
      <w:pPr>
        <w:rPr>
          <w:b/>
          <w:u w:val="single"/>
        </w:rPr>
      </w:pPr>
    </w:p>
    <w:p w14:paraId="053F60D8" w14:textId="77777777" w:rsidR="001548B6" w:rsidRPr="00070462" w:rsidRDefault="005C52F9" w:rsidP="00A37E17">
      <w:pPr>
        <w:jc w:val="both"/>
      </w:pPr>
      <w:r w:rsidRPr="00070462">
        <w:rPr>
          <w:b/>
        </w:rPr>
        <w:t>Soft alert</w:t>
      </w:r>
      <w:r w:rsidRPr="00070462">
        <w:t xml:space="preserve"> – unit will produce “di </w:t>
      </w:r>
      <w:proofErr w:type="spellStart"/>
      <w:r w:rsidRPr="00070462">
        <w:t>di</w:t>
      </w:r>
      <w:proofErr w:type="spellEnd"/>
      <w:r w:rsidRPr="00070462">
        <w:t xml:space="preserve"> </w:t>
      </w:r>
      <w:proofErr w:type="spellStart"/>
      <w:r w:rsidRPr="00070462">
        <w:t>di</w:t>
      </w:r>
      <w:proofErr w:type="spellEnd"/>
      <w:r w:rsidRPr="00070462">
        <w:t xml:space="preserve"> </w:t>
      </w:r>
      <w:proofErr w:type="spellStart"/>
      <w:r w:rsidRPr="00070462">
        <w:t>di</w:t>
      </w:r>
      <w:proofErr w:type="spellEnd"/>
      <w:r w:rsidRPr="00070462">
        <w:t xml:space="preserve"> </w:t>
      </w:r>
      <w:proofErr w:type="spellStart"/>
      <w:r w:rsidRPr="00070462">
        <w:t>di</w:t>
      </w:r>
      <w:proofErr w:type="spellEnd"/>
      <w:r w:rsidRPr="00070462">
        <w:t>” tone once</w:t>
      </w:r>
      <w:r w:rsidR="00554FA5" w:rsidRPr="00070462">
        <w:t xml:space="preserve"> and repeat every 3 minutes</w:t>
      </w:r>
      <w:r w:rsidRPr="00070462">
        <w:t>. LED will blink for 5 seconds on problematic tire. This alert is for non-emergency situation such as:-</w:t>
      </w:r>
    </w:p>
    <w:p w14:paraId="6B72EF18" w14:textId="77777777" w:rsidR="005C52F9" w:rsidRPr="00070462" w:rsidRDefault="005C52F9" w:rsidP="002F7509">
      <w:pPr>
        <w:pStyle w:val="ListParagraph"/>
        <w:numPr>
          <w:ilvl w:val="0"/>
          <w:numId w:val="5"/>
        </w:numPr>
        <w:ind w:left="709" w:hanging="567"/>
        <w:jc w:val="both"/>
      </w:pPr>
      <w:r w:rsidRPr="00070462">
        <w:t>Tire pressure slightly exceed above or below user pre-set limits. It is not dangerous to continue driving.</w:t>
      </w:r>
    </w:p>
    <w:p w14:paraId="334B6780" w14:textId="116C855D" w:rsidR="005C52F9" w:rsidRPr="00070462" w:rsidRDefault="005C52F9" w:rsidP="002F7509">
      <w:pPr>
        <w:pStyle w:val="ListParagraph"/>
        <w:numPr>
          <w:ilvl w:val="0"/>
          <w:numId w:val="5"/>
        </w:numPr>
        <w:ind w:left="709" w:hanging="567"/>
        <w:jc w:val="both"/>
      </w:pPr>
      <w:r w:rsidRPr="00070462">
        <w:t xml:space="preserve">Sensor battery low. Once notified on low sensor battery, please remember to change the battery </w:t>
      </w:r>
      <w:r w:rsidR="00DA488F">
        <w:t>as soon as possible</w:t>
      </w:r>
      <w:r w:rsidRPr="00070462">
        <w:t>. Do not leave the unit to continue operating under low battery for a long time.</w:t>
      </w:r>
    </w:p>
    <w:p w14:paraId="6ECE7609" w14:textId="6F58A023" w:rsidR="00554FA5" w:rsidRPr="00070462" w:rsidRDefault="001D717A" w:rsidP="002F7509">
      <w:pPr>
        <w:pStyle w:val="ListParagraph"/>
        <w:numPr>
          <w:ilvl w:val="0"/>
          <w:numId w:val="5"/>
        </w:numPr>
        <w:ind w:left="709" w:hanging="567"/>
        <w:jc w:val="both"/>
      </w:pPr>
      <w:r w:rsidRPr="00070462">
        <w:t>In-Car</w:t>
      </w:r>
      <w:r w:rsidR="005C52F9" w:rsidRPr="00070462">
        <w:t xml:space="preserve"> unit battery low. </w:t>
      </w:r>
      <w:r w:rsidR="00554FA5" w:rsidRPr="00070462">
        <w:t xml:space="preserve">LED blink will be on the status LED, not on the tire indicator LED. Once notified on low sensor battery, please remember to change the battery </w:t>
      </w:r>
      <w:r w:rsidR="002420E5">
        <w:t>as soon as possible</w:t>
      </w:r>
      <w:r w:rsidR="00554FA5" w:rsidRPr="00070462">
        <w:t>. Do not leave the unit to continue operating under low battery for a long time.</w:t>
      </w:r>
    </w:p>
    <w:p w14:paraId="01931DA0" w14:textId="77777777" w:rsidR="004B3E09" w:rsidRPr="00070462" w:rsidRDefault="004B3E09" w:rsidP="002F7509">
      <w:pPr>
        <w:pStyle w:val="ListParagraph"/>
        <w:numPr>
          <w:ilvl w:val="0"/>
          <w:numId w:val="5"/>
        </w:numPr>
        <w:ind w:left="709" w:hanging="567"/>
        <w:jc w:val="both"/>
      </w:pPr>
      <w:r w:rsidRPr="00070462">
        <w:t>Signal low or sensor missing. For this situation, the tone will repeat every 5 seconds instead of 3 minutes to inform user of a possible missing sensor.</w:t>
      </w:r>
    </w:p>
    <w:p w14:paraId="03E43B66" w14:textId="77777777" w:rsidR="00554FA5" w:rsidRPr="00070462" w:rsidRDefault="00554FA5" w:rsidP="00A37E17">
      <w:pPr>
        <w:jc w:val="both"/>
        <w:rPr>
          <w:b/>
        </w:rPr>
      </w:pPr>
    </w:p>
    <w:p w14:paraId="65C77B57" w14:textId="77777777" w:rsidR="005C52F9" w:rsidRPr="00070462" w:rsidRDefault="00554FA5" w:rsidP="00A37E17">
      <w:pPr>
        <w:jc w:val="both"/>
      </w:pPr>
      <w:r w:rsidRPr="00070462">
        <w:rPr>
          <w:b/>
        </w:rPr>
        <w:t>Emergency alert</w:t>
      </w:r>
      <w:r w:rsidRPr="00070462">
        <w:t xml:space="preserve"> – unit will produce “</w:t>
      </w:r>
      <w:proofErr w:type="spellStart"/>
      <w:r w:rsidRPr="00070462">
        <w:t>di da</w:t>
      </w:r>
      <w:proofErr w:type="spellEnd"/>
      <w:r w:rsidRPr="00070462">
        <w:t xml:space="preserve"> </w:t>
      </w:r>
      <w:proofErr w:type="spellStart"/>
      <w:r w:rsidRPr="00070462">
        <w:t>di da</w:t>
      </w:r>
      <w:proofErr w:type="spellEnd"/>
      <w:r w:rsidRPr="00070462">
        <w:t xml:space="preserve"> </w:t>
      </w:r>
      <w:proofErr w:type="spellStart"/>
      <w:r w:rsidRPr="00070462">
        <w:t>di da</w:t>
      </w:r>
      <w:proofErr w:type="spellEnd"/>
      <w:r w:rsidRPr="00070462">
        <w:t>” tone once and repeat every 5 seconds. LED will continue to blink on problematic tire. This alert is for emergency situation such as:-</w:t>
      </w:r>
    </w:p>
    <w:p w14:paraId="30D3A24A" w14:textId="36046297" w:rsidR="006A2861" w:rsidRPr="00070462" w:rsidRDefault="00554FA5" w:rsidP="002F7509">
      <w:pPr>
        <w:pStyle w:val="ListParagraph"/>
        <w:numPr>
          <w:ilvl w:val="0"/>
          <w:numId w:val="25"/>
        </w:numPr>
        <w:ind w:left="709" w:hanging="567"/>
        <w:jc w:val="both"/>
      </w:pPr>
      <w:r w:rsidRPr="00070462">
        <w:t xml:space="preserve">Tire pressure is too high or too low. It is not recommended to continue driving without </w:t>
      </w:r>
      <w:r w:rsidR="00A20A40">
        <w:t>checking</w:t>
      </w:r>
      <w:r w:rsidR="00A20A40" w:rsidRPr="00070462">
        <w:t xml:space="preserve"> </w:t>
      </w:r>
      <w:r w:rsidRPr="00070462">
        <w:t xml:space="preserve">the condition of the tire. </w:t>
      </w:r>
      <w:r w:rsidR="006A2861" w:rsidRPr="00070462">
        <w:t>Please stop the car at a safe location to check the condition of the tire.</w:t>
      </w:r>
    </w:p>
    <w:p w14:paraId="4205B7C4" w14:textId="10B56EA8" w:rsidR="006A2861" w:rsidRPr="00070462" w:rsidRDefault="006A2861" w:rsidP="002F7509">
      <w:pPr>
        <w:pStyle w:val="ListParagraph"/>
        <w:numPr>
          <w:ilvl w:val="0"/>
          <w:numId w:val="25"/>
        </w:numPr>
        <w:ind w:left="709" w:hanging="567"/>
        <w:jc w:val="both"/>
      </w:pPr>
      <w:r w:rsidRPr="00070462">
        <w:t>Tire temperature is too hot, exceeding 6</w:t>
      </w:r>
      <w:r w:rsidR="00CE0112">
        <w:t>5</w:t>
      </w:r>
      <w:r w:rsidRPr="00070462">
        <w:rPr>
          <w:vertAlign w:val="superscript"/>
        </w:rPr>
        <w:t>o</w:t>
      </w:r>
      <w:r w:rsidRPr="00070462">
        <w:t>C or 14</w:t>
      </w:r>
      <w:r w:rsidR="00CE0112">
        <w:t>9</w:t>
      </w:r>
      <w:r w:rsidRPr="00070462">
        <w:rPr>
          <w:vertAlign w:val="superscript"/>
        </w:rPr>
        <w:t>o</w:t>
      </w:r>
      <w:r w:rsidRPr="00070462">
        <w:t xml:space="preserve">F. It is not recommended to continue driving without </w:t>
      </w:r>
      <w:r w:rsidR="001D3006">
        <w:t>checking</w:t>
      </w:r>
      <w:r w:rsidR="001D3006" w:rsidRPr="00070462">
        <w:t xml:space="preserve"> </w:t>
      </w:r>
      <w:r w:rsidRPr="00070462">
        <w:t xml:space="preserve">the condition of the tire. Please stop the car at a safe location to check the condition of the tire. Note that the measured temperature may be </w:t>
      </w:r>
      <w:r w:rsidR="005A596F" w:rsidRPr="00070462">
        <w:t>lower by</w:t>
      </w:r>
      <w:r w:rsidRPr="00070462">
        <w:t xml:space="preserve"> 10</w:t>
      </w:r>
      <w:r w:rsidRPr="00070462">
        <w:rPr>
          <w:vertAlign w:val="superscript"/>
        </w:rPr>
        <w:t>o</w:t>
      </w:r>
      <w:r w:rsidRPr="00070462">
        <w:t>C or 50</w:t>
      </w:r>
      <w:r w:rsidRPr="00070462">
        <w:rPr>
          <w:vertAlign w:val="superscript"/>
        </w:rPr>
        <w:t>o</w:t>
      </w:r>
      <w:r w:rsidRPr="00070462">
        <w:t xml:space="preserve">F </w:t>
      </w:r>
      <w:r w:rsidR="005A596F" w:rsidRPr="00070462">
        <w:t>compared to</w:t>
      </w:r>
      <w:r w:rsidRPr="00070462">
        <w:t xml:space="preserve"> </w:t>
      </w:r>
      <w:r w:rsidR="00D2061C" w:rsidRPr="00070462">
        <w:t xml:space="preserve">the </w:t>
      </w:r>
      <w:r w:rsidR="00D2061C">
        <w:t>actual temperature of the air inside the tire</w:t>
      </w:r>
      <w:r w:rsidR="00D2061C" w:rsidRPr="00070462">
        <w:t xml:space="preserve"> </w:t>
      </w:r>
      <w:r w:rsidRPr="00070462">
        <w:t xml:space="preserve">when the car is moving, due to </w:t>
      </w:r>
      <w:r w:rsidR="00983EDE">
        <w:t xml:space="preserve">the </w:t>
      </w:r>
      <w:r w:rsidRPr="00070462">
        <w:t xml:space="preserve">cooling effect on the tire valve. </w:t>
      </w:r>
    </w:p>
    <w:p w14:paraId="7067AD98" w14:textId="77777777" w:rsidR="006A2861" w:rsidRPr="00070462" w:rsidRDefault="006A2861" w:rsidP="00A37E17">
      <w:pPr>
        <w:jc w:val="both"/>
        <w:rPr>
          <w:b/>
        </w:rPr>
      </w:pPr>
    </w:p>
    <w:p w14:paraId="26BA75EA" w14:textId="77777777" w:rsidR="004B3E09" w:rsidRPr="00070462" w:rsidRDefault="004B3E09" w:rsidP="00A37E17">
      <w:pPr>
        <w:jc w:val="both"/>
        <w:rPr>
          <w:b/>
        </w:rPr>
      </w:pPr>
    </w:p>
    <w:p w14:paraId="5A4A6660" w14:textId="3BFC91AE" w:rsidR="00554FA5" w:rsidRPr="00070462" w:rsidRDefault="00300031" w:rsidP="00A37E17">
      <w:pPr>
        <w:jc w:val="both"/>
      </w:pPr>
      <w:r w:rsidRPr="00070462">
        <w:rPr>
          <w:b/>
        </w:rPr>
        <w:t>WARNING</w:t>
      </w:r>
      <w:r w:rsidR="00B020BA" w:rsidRPr="00070462">
        <w:rPr>
          <w:b/>
        </w:rPr>
        <w:t>: FOBO TIRE IS A MONITORING DEVICE TO ALERT</w:t>
      </w:r>
      <w:r w:rsidRPr="00070462">
        <w:rPr>
          <w:b/>
        </w:rPr>
        <w:t>S</w:t>
      </w:r>
      <w:r w:rsidR="00B020BA" w:rsidRPr="00070462">
        <w:rPr>
          <w:b/>
        </w:rPr>
        <w:t xml:space="preserve"> THE USER WHEN IT DETEC</w:t>
      </w:r>
      <w:r w:rsidR="00B772D8">
        <w:rPr>
          <w:b/>
        </w:rPr>
        <w:t>TS</w:t>
      </w:r>
      <w:r w:rsidR="00B020BA" w:rsidRPr="00070462">
        <w:rPr>
          <w:b/>
        </w:rPr>
        <w:t xml:space="preserve"> SIGNALS THAT IS OUT OF PRE-SET CONDITIONS</w:t>
      </w:r>
      <w:r w:rsidRPr="00070462">
        <w:rPr>
          <w:b/>
        </w:rPr>
        <w:t xml:space="preserve"> BASED ON THE SETTING BY THE USER</w:t>
      </w:r>
      <w:r w:rsidR="00B020BA" w:rsidRPr="00070462">
        <w:rPr>
          <w:b/>
        </w:rPr>
        <w:t>. THE USER OR DRIVER IS SOLELY RESPONSIBLE TO FIND OUT THE ACTUAL CONDITION OF THE TIRE</w:t>
      </w:r>
      <w:r w:rsidRPr="00070462">
        <w:rPr>
          <w:b/>
        </w:rPr>
        <w:t xml:space="preserve"> AND TO ENSURE PROPER TIRE MAINTENANCE</w:t>
      </w:r>
      <w:r w:rsidR="00B020BA" w:rsidRPr="00070462">
        <w:rPr>
          <w:b/>
        </w:rPr>
        <w:t>. FOBO</w:t>
      </w:r>
      <w:r w:rsidRPr="00070462">
        <w:rPr>
          <w:b/>
        </w:rPr>
        <w:t xml:space="preserve"> TIRE</w:t>
      </w:r>
      <w:r w:rsidR="00B020BA" w:rsidRPr="00070462">
        <w:rPr>
          <w:b/>
        </w:rPr>
        <w:t xml:space="preserve"> IS NOT RESPONSIBLE FOR WRONG DIAGNOSTICS OR FALSE ALERTS THAT MAY CAUSE INCONVENIENCE.</w:t>
      </w:r>
      <w:r w:rsidR="00B020BA" w:rsidRPr="00070462">
        <w:t xml:space="preserve"> </w:t>
      </w:r>
    </w:p>
    <w:p w14:paraId="73465EF1" w14:textId="77777777" w:rsidR="00CF43E7" w:rsidRDefault="00CF43E7" w:rsidP="00A37E17">
      <w:pPr>
        <w:tabs>
          <w:tab w:val="left" w:pos="540"/>
        </w:tabs>
        <w:ind w:left="540"/>
        <w:jc w:val="both"/>
        <w:rPr>
          <w:b/>
          <w:sz w:val="40"/>
          <w:szCs w:val="40"/>
          <w:u w:val="single"/>
        </w:rPr>
      </w:pPr>
    </w:p>
    <w:p w14:paraId="76E78C50" w14:textId="77777777" w:rsidR="005F6D9D" w:rsidRDefault="005F6D9D" w:rsidP="00A37E17">
      <w:pPr>
        <w:tabs>
          <w:tab w:val="left" w:pos="540"/>
        </w:tabs>
        <w:ind w:left="540"/>
        <w:jc w:val="both"/>
        <w:rPr>
          <w:b/>
          <w:sz w:val="40"/>
          <w:szCs w:val="40"/>
          <w:u w:val="single"/>
        </w:rPr>
      </w:pPr>
    </w:p>
    <w:p w14:paraId="6DB53D3B" w14:textId="77777777" w:rsidR="00847DC7" w:rsidRPr="009F50FD" w:rsidRDefault="001548B6" w:rsidP="009F50FD">
      <w:pPr>
        <w:numPr>
          <w:ilvl w:val="0"/>
          <w:numId w:val="17"/>
        </w:numPr>
        <w:tabs>
          <w:tab w:val="clear" w:pos="360"/>
          <w:tab w:val="left" w:pos="540"/>
          <w:tab w:val="num" w:pos="567"/>
        </w:tabs>
        <w:ind w:left="540" w:hanging="540"/>
        <w:jc w:val="both"/>
        <w:rPr>
          <w:b/>
          <w:sz w:val="40"/>
          <w:szCs w:val="40"/>
        </w:rPr>
      </w:pPr>
      <w:r w:rsidRPr="009F50FD">
        <w:rPr>
          <w:b/>
          <w:sz w:val="40"/>
          <w:szCs w:val="40"/>
        </w:rPr>
        <w:lastRenderedPageBreak/>
        <w:t>Replacing Battery</w:t>
      </w:r>
    </w:p>
    <w:p w14:paraId="5CFB0009" w14:textId="77777777" w:rsidR="001548B6" w:rsidRPr="00070462" w:rsidRDefault="001548B6" w:rsidP="00A37E17">
      <w:pPr>
        <w:jc w:val="both"/>
      </w:pPr>
    </w:p>
    <w:p w14:paraId="243D4000" w14:textId="41A4FA1D" w:rsidR="00EF7E5E" w:rsidRDefault="009D112A" w:rsidP="00A37E17">
      <w:pPr>
        <w:jc w:val="both"/>
      </w:pPr>
      <w:r w:rsidRPr="00070462">
        <w:t>The coin cell battery (CR2</w:t>
      </w:r>
      <w:r w:rsidR="002352D6" w:rsidRPr="00070462">
        <w:t>032</w:t>
      </w:r>
      <w:r w:rsidRPr="00070462">
        <w:t xml:space="preserve">) </w:t>
      </w:r>
      <w:r w:rsidR="002352D6" w:rsidRPr="00070462">
        <w:t xml:space="preserve">used in </w:t>
      </w:r>
      <w:r w:rsidR="005A3E27">
        <w:t xml:space="preserve">the </w:t>
      </w:r>
      <w:r w:rsidR="002352D6" w:rsidRPr="00070462">
        <w:t xml:space="preserve">FOBO Tire sensors </w:t>
      </w:r>
      <w:r w:rsidRPr="00070462">
        <w:t xml:space="preserve">could last up to </w:t>
      </w:r>
      <w:r w:rsidR="002352D6" w:rsidRPr="00070462">
        <w:t>two</w:t>
      </w:r>
      <w:r w:rsidRPr="00070462">
        <w:t xml:space="preserve"> year</w:t>
      </w:r>
      <w:r w:rsidR="002352D6" w:rsidRPr="00070462">
        <w:t>s</w:t>
      </w:r>
      <w:r w:rsidRPr="00070462">
        <w:t xml:space="preserve"> </w:t>
      </w:r>
      <w:r w:rsidR="00300031" w:rsidRPr="00070462">
        <w:t xml:space="preserve">based </w:t>
      </w:r>
      <w:r w:rsidRPr="00070462">
        <w:t>on normal operati</w:t>
      </w:r>
      <w:r w:rsidR="00300031" w:rsidRPr="00070462">
        <w:t>ng condition</w:t>
      </w:r>
      <w:r w:rsidRPr="00070462">
        <w:t xml:space="preserve">. </w:t>
      </w:r>
      <w:r w:rsidR="002352D6" w:rsidRPr="00070462">
        <w:t xml:space="preserve">Similarly the AA battery used in FOBO Tire </w:t>
      </w:r>
      <w:r w:rsidR="001D717A" w:rsidRPr="00070462">
        <w:t>In-Car</w:t>
      </w:r>
      <w:r w:rsidR="002352D6" w:rsidRPr="00070462">
        <w:t xml:space="preserve"> unit could </w:t>
      </w:r>
      <w:r w:rsidR="00EF7E5E" w:rsidRPr="00070462">
        <w:t xml:space="preserve">last up to two years </w:t>
      </w:r>
      <w:r w:rsidR="00300031" w:rsidRPr="00070462">
        <w:t xml:space="preserve">based </w:t>
      </w:r>
      <w:r w:rsidR="00EF7E5E" w:rsidRPr="00070462">
        <w:t>on normal operati</w:t>
      </w:r>
      <w:r w:rsidR="00300031" w:rsidRPr="00070462">
        <w:t>ng condition</w:t>
      </w:r>
      <w:r w:rsidR="00EF7E5E" w:rsidRPr="00070462">
        <w:t xml:space="preserve">. Operating in extreme cold </w:t>
      </w:r>
      <w:r w:rsidR="00300031" w:rsidRPr="00070462">
        <w:t xml:space="preserve">or hot </w:t>
      </w:r>
      <w:r w:rsidR="00EF7E5E" w:rsidRPr="00070462">
        <w:t>t</w:t>
      </w:r>
      <w:r w:rsidR="0011259B" w:rsidRPr="00070462">
        <w:t xml:space="preserve">emperatures </w:t>
      </w:r>
      <w:r w:rsidR="00EF7E5E" w:rsidRPr="00070462">
        <w:t xml:space="preserve">may reduce battery operating life for both </w:t>
      </w:r>
      <w:r w:rsidR="00AA691B">
        <w:t xml:space="preserve">the tire </w:t>
      </w:r>
      <w:r w:rsidR="00EF7E5E" w:rsidRPr="00070462">
        <w:t xml:space="preserve">sensors and </w:t>
      </w:r>
      <w:r w:rsidR="00AA691B">
        <w:t xml:space="preserve">the </w:t>
      </w:r>
      <w:r w:rsidR="001D717A" w:rsidRPr="00070462">
        <w:t>In-Car</w:t>
      </w:r>
      <w:r w:rsidR="00EF7E5E" w:rsidRPr="00070462">
        <w:t xml:space="preserve"> unit. </w:t>
      </w:r>
    </w:p>
    <w:p w14:paraId="4DA290E2" w14:textId="386427DF" w:rsidR="005F6D9D" w:rsidRPr="00070462" w:rsidRDefault="005F6D9D" w:rsidP="00A37E17">
      <w:pPr>
        <w:jc w:val="both"/>
      </w:pPr>
      <w:r w:rsidRPr="00070462">
        <w:rPr>
          <w:b/>
        </w:rPr>
        <w:t xml:space="preserve">NOTE: </w:t>
      </w:r>
      <w:r>
        <w:rPr>
          <w:b/>
        </w:rPr>
        <w:t xml:space="preserve">Two years battery life is an estimate based on normal use at 23 </w:t>
      </w:r>
      <w:r w:rsidRPr="005F6D9D">
        <w:rPr>
          <w:b/>
        </w:rPr>
        <w:t>°C</w:t>
      </w:r>
      <w:r>
        <w:rPr>
          <w:b/>
        </w:rPr>
        <w:t xml:space="preserve">. </w:t>
      </w:r>
      <w:r w:rsidRPr="00070462">
        <w:rPr>
          <w:b/>
        </w:rPr>
        <w:t xml:space="preserve">Battery life may vary according to usage and climatic temperature. </w:t>
      </w:r>
      <w:r>
        <w:rPr>
          <w:b/>
        </w:rPr>
        <w:t xml:space="preserve">Frequent change of pressure threshold setting, disabling &amp; enabling of sensors, </w:t>
      </w:r>
      <w:r w:rsidR="001032EF">
        <w:rPr>
          <w:b/>
        </w:rPr>
        <w:t xml:space="preserve">release &amp; pairing, </w:t>
      </w:r>
      <w:r>
        <w:rPr>
          <w:b/>
        </w:rPr>
        <w:t>removal &amp; screw-on of sensors, and o</w:t>
      </w:r>
      <w:r w:rsidRPr="00070462">
        <w:rPr>
          <w:b/>
        </w:rPr>
        <w:t>perating under extreme cold</w:t>
      </w:r>
      <w:r>
        <w:rPr>
          <w:b/>
        </w:rPr>
        <w:t xml:space="preserve">/hot temperature </w:t>
      </w:r>
      <w:r w:rsidRPr="00070462">
        <w:rPr>
          <w:b/>
        </w:rPr>
        <w:t>may drastically reduce battery life.</w:t>
      </w:r>
    </w:p>
    <w:p w14:paraId="5CCCF499" w14:textId="77777777" w:rsidR="002352D6" w:rsidRPr="00070462" w:rsidRDefault="002352D6" w:rsidP="00A37E17">
      <w:pPr>
        <w:jc w:val="both"/>
      </w:pPr>
    </w:p>
    <w:p w14:paraId="3DD07F0D" w14:textId="07EF88B1" w:rsidR="00390827" w:rsidRPr="00070462" w:rsidRDefault="009D112A" w:rsidP="00A37E17">
      <w:pPr>
        <w:jc w:val="both"/>
      </w:pPr>
      <w:r w:rsidRPr="00070462">
        <w:t xml:space="preserve">You will </w:t>
      </w:r>
      <w:r w:rsidR="00DB0B66">
        <w:t>receive</w:t>
      </w:r>
      <w:r w:rsidR="00DB0B66" w:rsidRPr="00070462">
        <w:t xml:space="preserve"> </w:t>
      </w:r>
      <w:r w:rsidRPr="00070462">
        <w:t xml:space="preserve">an alert on the </w:t>
      </w:r>
      <w:r w:rsidR="00205EA1" w:rsidRPr="00070462">
        <w:t>smartphone</w:t>
      </w:r>
      <w:r w:rsidRPr="00070462">
        <w:t xml:space="preserve"> </w:t>
      </w:r>
      <w:r w:rsidR="002352D6" w:rsidRPr="00070462">
        <w:t xml:space="preserve">and </w:t>
      </w:r>
      <w:r w:rsidR="001D717A" w:rsidRPr="00070462">
        <w:t>In-Car</w:t>
      </w:r>
      <w:r w:rsidR="002352D6" w:rsidRPr="00070462">
        <w:t xml:space="preserve"> unit </w:t>
      </w:r>
      <w:r w:rsidRPr="00070462">
        <w:t xml:space="preserve">when the </w:t>
      </w:r>
      <w:r w:rsidR="002352D6" w:rsidRPr="00070462">
        <w:t>sensor</w:t>
      </w:r>
      <w:r w:rsidR="00EF7E5E" w:rsidRPr="00070462">
        <w:t xml:space="preserve"> or </w:t>
      </w:r>
      <w:r w:rsidR="001D717A" w:rsidRPr="00070462">
        <w:t>In-Car</w:t>
      </w:r>
      <w:r w:rsidR="00EF7E5E" w:rsidRPr="00070462">
        <w:t xml:space="preserve"> unit</w:t>
      </w:r>
      <w:r w:rsidR="002352D6" w:rsidRPr="00070462">
        <w:t xml:space="preserve"> </w:t>
      </w:r>
      <w:r w:rsidRPr="00070462">
        <w:t xml:space="preserve">battery </w:t>
      </w:r>
      <w:r w:rsidR="00300031" w:rsidRPr="00070462">
        <w:t>levels are low</w:t>
      </w:r>
      <w:r w:rsidRPr="00070462">
        <w:t xml:space="preserve">. You will be alerted every </w:t>
      </w:r>
      <w:r w:rsidR="00EF7E5E" w:rsidRPr="00070462">
        <w:t>time you start to drive your car</w:t>
      </w:r>
      <w:r w:rsidRPr="00070462">
        <w:t xml:space="preserve"> until the battery is replaced. It is advisable to change the battery once you </w:t>
      </w:r>
      <w:r w:rsidR="007B5B73">
        <w:t>receive</w:t>
      </w:r>
      <w:r w:rsidR="007B5B73" w:rsidRPr="00070462">
        <w:t xml:space="preserve"> </w:t>
      </w:r>
      <w:r w:rsidRPr="00070462">
        <w:t xml:space="preserve">this battery alert to ensure proper performance of FOBO </w:t>
      </w:r>
      <w:r w:rsidR="002352D6" w:rsidRPr="00070462">
        <w:t>Tire.</w:t>
      </w:r>
      <w:r w:rsidRPr="00070462">
        <w:t xml:space="preserve"> Do not wait until </w:t>
      </w:r>
      <w:r w:rsidR="00EC20D5" w:rsidRPr="00070462">
        <w:t xml:space="preserve">the </w:t>
      </w:r>
      <w:r w:rsidRPr="00070462">
        <w:t xml:space="preserve">battery is fully drained </w:t>
      </w:r>
      <w:r w:rsidR="00EC20D5" w:rsidRPr="00070462">
        <w:t>as it will cause FOBO Tire to stop working</w:t>
      </w:r>
      <w:r w:rsidR="004E1027" w:rsidRPr="00070462">
        <w:t xml:space="preserve"> properly</w:t>
      </w:r>
      <w:r w:rsidR="00EC20D5" w:rsidRPr="00070462">
        <w:t>.</w:t>
      </w:r>
    </w:p>
    <w:p w14:paraId="02A6FE07" w14:textId="77777777" w:rsidR="001548B6" w:rsidRPr="00070462" w:rsidRDefault="001548B6" w:rsidP="00A37E17">
      <w:pPr>
        <w:jc w:val="both"/>
      </w:pPr>
    </w:p>
    <w:p w14:paraId="5B6C0006" w14:textId="0B5B9C16" w:rsidR="001548B6" w:rsidRPr="00070462" w:rsidRDefault="009D112A" w:rsidP="00A37E17">
      <w:pPr>
        <w:jc w:val="both"/>
      </w:pPr>
      <w:r w:rsidRPr="00070462">
        <w:t>To replace the battery</w:t>
      </w:r>
      <w:r w:rsidR="00EF7E5E" w:rsidRPr="00070462">
        <w:t xml:space="preserve"> of sensor unit</w:t>
      </w:r>
      <w:r w:rsidRPr="00070462">
        <w:t xml:space="preserve">, </w:t>
      </w:r>
      <w:r w:rsidR="00EF7E5E" w:rsidRPr="00070462">
        <w:t>unscrew the</w:t>
      </w:r>
      <w:r w:rsidRPr="00070462">
        <w:t xml:space="preserve"> </w:t>
      </w:r>
      <w:r w:rsidR="00EF7E5E" w:rsidRPr="00070462">
        <w:t xml:space="preserve">top </w:t>
      </w:r>
      <w:r w:rsidRPr="00070462">
        <w:t xml:space="preserve">cover. Be careful not to damage the rubber gasket as it may affect water resistance of </w:t>
      </w:r>
      <w:r w:rsidR="00EF7E5E" w:rsidRPr="00070462">
        <w:t>the sensor unit</w:t>
      </w:r>
      <w:r w:rsidRPr="00070462">
        <w:t>.</w:t>
      </w:r>
      <w:r w:rsidR="00EF7E5E" w:rsidRPr="00070462">
        <w:t xml:space="preserve"> Ensure the battery (CR2032) is inserted</w:t>
      </w:r>
      <w:r w:rsidR="00146B1D">
        <w:t xml:space="preserve"> with the</w:t>
      </w:r>
      <w:r w:rsidR="00EF7E5E" w:rsidRPr="00070462">
        <w:t xml:space="preserve"> “+” </w:t>
      </w:r>
      <w:r w:rsidR="00146B1D">
        <w:t>sign</w:t>
      </w:r>
      <w:r w:rsidR="00EF7E5E" w:rsidRPr="00070462">
        <w:t xml:space="preserve"> facing</w:t>
      </w:r>
      <w:r w:rsidR="00146B1D">
        <w:t xml:space="preserve"> up,</w:t>
      </w:r>
      <w:r w:rsidR="00EF7E5E" w:rsidRPr="00070462">
        <w:t xml:space="preserve"> away from the PCB.</w:t>
      </w:r>
    </w:p>
    <w:p w14:paraId="5949C9D6" w14:textId="77777777" w:rsidR="006171D3" w:rsidRPr="00070462" w:rsidRDefault="006171D3" w:rsidP="00A37E17">
      <w:pPr>
        <w:jc w:val="both"/>
      </w:pPr>
    </w:p>
    <w:p w14:paraId="7ED0F78C" w14:textId="40C80D6E" w:rsidR="00321376" w:rsidRDefault="00EF7E5E" w:rsidP="00A37E17">
      <w:pPr>
        <w:jc w:val="both"/>
      </w:pPr>
      <w:r w:rsidRPr="00070462">
        <w:t xml:space="preserve">To replace battery for the </w:t>
      </w:r>
      <w:r w:rsidR="001D717A" w:rsidRPr="00070462">
        <w:t>In-Car</w:t>
      </w:r>
      <w:r w:rsidRPr="00070462">
        <w:t xml:space="preserve"> unit, slide out the battery cover. Ensure the battery (AA) is inserted in the correct orientation. It is advisable to use good quality AA batteries (recommended Lithium or Alkaline) for longer lasting performance of </w:t>
      </w:r>
      <w:r w:rsidR="001D717A" w:rsidRPr="00070462">
        <w:t>In-Car</w:t>
      </w:r>
      <w:r w:rsidRPr="00070462">
        <w:t xml:space="preserve"> unit.</w:t>
      </w:r>
    </w:p>
    <w:p w14:paraId="755A6668" w14:textId="77777777" w:rsidR="001032EF" w:rsidRDefault="001032EF" w:rsidP="00A37E17">
      <w:pPr>
        <w:jc w:val="both"/>
      </w:pPr>
    </w:p>
    <w:p w14:paraId="2817A02A" w14:textId="5C948112" w:rsidR="001032EF" w:rsidRPr="00070462" w:rsidRDefault="001032EF" w:rsidP="00A37E17">
      <w:pPr>
        <w:jc w:val="both"/>
      </w:pPr>
      <w:r>
        <w:t>When changing the battery, after removal of the old battery, please allow a 15 to 20 seconds interval before inserting a new battery.  This is to ensure that there is no remnant capacitive voltage that may prevent a normal firmware reset.</w:t>
      </w:r>
    </w:p>
    <w:p w14:paraId="31B5A9C6" w14:textId="77777777" w:rsidR="00EF7E5E" w:rsidRPr="00070462" w:rsidRDefault="00EF7E5E" w:rsidP="00A37E17">
      <w:pPr>
        <w:jc w:val="both"/>
      </w:pPr>
    </w:p>
    <w:p w14:paraId="213EEAC5" w14:textId="77777777" w:rsidR="00EF7E5E" w:rsidRPr="00070462" w:rsidRDefault="00EF7E5E" w:rsidP="00A37E17">
      <w:pPr>
        <w:jc w:val="both"/>
      </w:pPr>
    </w:p>
    <w:p w14:paraId="05C1593E" w14:textId="55B80D13" w:rsidR="001548B6" w:rsidRPr="00070462" w:rsidRDefault="00044A84" w:rsidP="00A37E17">
      <w:pPr>
        <w:jc w:val="both"/>
        <w:rPr>
          <w:b/>
        </w:rPr>
      </w:pPr>
      <w:r w:rsidRPr="00070462">
        <w:rPr>
          <w:b/>
        </w:rPr>
        <w:t>WARNING: RE-USING OLD BATTERIES OR MIXING OLD AND NEW BATTERIES IN</w:t>
      </w:r>
      <w:r w:rsidR="004E1027" w:rsidRPr="00070462">
        <w:rPr>
          <w:b/>
        </w:rPr>
        <w:t xml:space="preserve"> THE</w:t>
      </w:r>
      <w:r w:rsidRPr="00070462">
        <w:rPr>
          <w:b/>
        </w:rPr>
        <w:t xml:space="preserve"> </w:t>
      </w:r>
      <w:r w:rsidR="001D717A" w:rsidRPr="00070462">
        <w:rPr>
          <w:b/>
        </w:rPr>
        <w:t>IN-CAR</w:t>
      </w:r>
      <w:r w:rsidRPr="00070462">
        <w:rPr>
          <w:b/>
        </w:rPr>
        <w:t xml:space="preserve"> UNIT MAY DAMAGE THE ELECTRONICS.</w:t>
      </w:r>
    </w:p>
    <w:p w14:paraId="5B5ED9DB" w14:textId="77777777" w:rsidR="004E1027" w:rsidRPr="00070462" w:rsidRDefault="004E1027" w:rsidP="00A37E17"/>
    <w:p w14:paraId="064B8B1A" w14:textId="77777777" w:rsidR="00566676" w:rsidRDefault="00566676" w:rsidP="00A37E17"/>
    <w:p w14:paraId="6589528C" w14:textId="10DA831F" w:rsidR="00847DC7" w:rsidRPr="00070462" w:rsidRDefault="00847DC7" w:rsidP="00A37E17"/>
    <w:p w14:paraId="6030B972" w14:textId="77777777" w:rsidR="00847DC7" w:rsidRPr="009F50FD" w:rsidRDefault="001548B6" w:rsidP="009F50FD">
      <w:pPr>
        <w:numPr>
          <w:ilvl w:val="0"/>
          <w:numId w:val="17"/>
        </w:numPr>
        <w:tabs>
          <w:tab w:val="clear" w:pos="360"/>
          <w:tab w:val="num" w:pos="567"/>
        </w:tabs>
        <w:ind w:left="540" w:hanging="540"/>
        <w:jc w:val="both"/>
        <w:rPr>
          <w:b/>
          <w:sz w:val="40"/>
          <w:szCs w:val="40"/>
        </w:rPr>
      </w:pPr>
      <w:r w:rsidRPr="009F50FD">
        <w:rPr>
          <w:b/>
          <w:sz w:val="40"/>
          <w:szCs w:val="40"/>
        </w:rPr>
        <w:t>Trouble Shooting Guide</w:t>
      </w:r>
    </w:p>
    <w:p w14:paraId="48473C88" w14:textId="77777777" w:rsidR="001548B6" w:rsidRPr="00070462" w:rsidRDefault="001548B6" w:rsidP="00A37E17">
      <w:pPr>
        <w:jc w:val="both"/>
        <w:rPr>
          <w:b/>
          <w:u w:val="single"/>
        </w:rPr>
      </w:pPr>
    </w:p>
    <w:p w14:paraId="6FE9F962" w14:textId="29E50159" w:rsidR="00390827" w:rsidRPr="009F50FD" w:rsidRDefault="009B21AD" w:rsidP="004E1027">
      <w:pPr>
        <w:pStyle w:val="ListParagraph"/>
        <w:numPr>
          <w:ilvl w:val="0"/>
          <w:numId w:val="3"/>
        </w:numPr>
        <w:ind w:left="993" w:hanging="567"/>
        <w:jc w:val="both"/>
      </w:pPr>
      <w:r w:rsidRPr="00070462">
        <w:t xml:space="preserve">Could not sign up </w:t>
      </w:r>
      <w:r w:rsidRPr="004E57E0">
        <w:t>a new FOBO account (did not re</w:t>
      </w:r>
      <w:r w:rsidRPr="00566676">
        <w:t xml:space="preserve">ceive </w:t>
      </w:r>
      <w:r w:rsidR="004E1027" w:rsidRPr="00566676">
        <w:t xml:space="preserve">activation </w:t>
      </w:r>
      <w:r w:rsidRPr="00566676">
        <w:t>e-mail)</w:t>
      </w:r>
    </w:p>
    <w:p w14:paraId="7E11057B" w14:textId="77777777" w:rsidR="00847DC7" w:rsidRPr="00070462" w:rsidRDefault="009B21AD" w:rsidP="009F50FD">
      <w:pPr>
        <w:pStyle w:val="ListParagraph"/>
        <w:numPr>
          <w:ilvl w:val="1"/>
          <w:numId w:val="46"/>
        </w:numPr>
        <w:ind w:left="1560" w:hanging="567"/>
        <w:jc w:val="both"/>
        <w:rPr>
          <w:b/>
        </w:rPr>
      </w:pPr>
      <w:r w:rsidRPr="004E57E0">
        <w:t>Che</w:t>
      </w:r>
      <w:r w:rsidRPr="00070462">
        <w:t>ck the e-mail address entry is typed correctly</w:t>
      </w:r>
    </w:p>
    <w:p w14:paraId="6E0C3AA3" w14:textId="77777777" w:rsidR="00847DC7" w:rsidRPr="00070462" w:rsidRDefault="009B21AD" w:rsidP="009F50FD">
      <w:pPr>
        <w:pStyle w:val="ListParagraph"/>
        <w:numPr>
          <w:ilvl w:val="1"/>
          <w:numId w:val="46"/>
        </w:numPr>
        <w:ind w:left="1560" w:hanging="567"/>
        <w:jc w:val="both"/>
      </w:pPr>
      <w:r w:rsidRPr="00070462">
        <w:t>Check the Spam mailbox, in case the e-mail was filtered by the e-mail server</w:t>
      </w:r>
    </w:p>
    <w:p w14:paraId="66328243" w14:textId="7EC631F0" w:rsidR="00847DC7" w:rsidRPr="00070462" w:rsidRDefault="009B21AD" w:rsidP="009F50FD">
      <w:pPr>
        <w:pStyle w:val="ListParagraph"/>
        <w:numPr>
          <w:ilvl w:val="1"/>
          <w:numId w:val="46"/>
        </w:numPr>
        <w:ind w:left="1560" w:hanging="567"/>
        <w:jc w:val="both"/>
      </w:pPr>
      <w:r w:rsidRPr="00070462">
        <w:t xml:space="preserve">Check the </w:t>
      </w:r>
      <w:r w:rsidR="00205EA1" w:rsidRPr="00070462">
        <w:t>smartphone</w:t>
      </w:r>
      <w:r w:rsidRPr="00070462">
        <w:t xml:space="preserve"> is connected to </w:t>
      </w:r>
      <w:r w:rsidR="00120C8D" w:rsidRPr="00070462">
        <w:t>internet</w:t>
      </w:r>
      <w:r w:rsidRPr="00070462">
        <w:t xml:space="preserve"> and able to receive e-mail</w:t>
      </w:r>
    </w:p>
    <w:p w14:paraId="3ABC38B4" w14:textId="77777777" w:rsidR="00847DC7" w:rsidRPr="00070462" w:rsidRDefault="00847DC7" w:rsidP="004E1027">
      <w:pPr>
        <w:pStyle w:val="ListParagraph"/>
        <w:ind w:left="993" w:hanging="567"/>
        <w:jc w:val="both"/>
        <w:rPr>
          <w:b/>
        </w:rPr>
      </w:pPr>
    </w:p>
    <w:p w14:paraId="61D82E9A" w14:textId="1476C6B7" w:rsidR="00390827" w:rsidRPr="00070462" w:rsidRDefault="009B21AD" w:rsidP="004E1027">
      <w:pPr>
        <w:pStyle w:val="ListParagraph"/>
        <w:numPr>
          <w:ilvl w:val="0"/>
          <w:numId w:val="3"/>
        </w:numPr>
        <w:ind w:left="993" w:hanging="567"/>
        <w:jc w:val="both"/>
      </w:pPr>
      <w:r w:rsidRPr="00070462">
        <w:lastRenderedPageBreak/>
        <w:t xml:space="preserve">Could not sign up a new FOBO account (received </w:t>
      </w:r>
      <w:r w:rsidR="005319D4" w:rsidRPr="00070462">
        <w:t xml:space="preserve">activation </w:t>
      </w:r>
      <w:r w:rsidRPr="00070462">
        <w:t>e-mail)</w:t>
      </w:r>
    </w:p>
    <w:p w14:paraId="3D80A249" w14:textId="77777777" w:rsidR="00847DC7" w:rsidRPr="00070462" w:rsidRDefault="009B21AD" w:rsidP="009F50FD">
      <w:pPr>
        <w:pStyle w:val="ListParagraph"/>
        <w:numPr>
          <w:ilvl w:val="1"/>
          <w:numId w:val="47"/>
        </w:numPr>
        <w:ind w:left="1560" w:hanging="567"/>
        <w:jc w:val="both"/>
      </w:pPr>
      <w:r w:rsidRPr="00070462">
        <w:t>Make sure to click on the “Activation” link of the latest e-mail, in case there are multiple authentication e-mails</w:t>
      </w:r>
    </w:p>
    <w:p w14:paraId="0ADEAA48" w14:textId="77777777" w:rsidR="00847DC7" w:rsidRPr="00070462" w:rsidRDefault="009B21AD" w:rsidP="009F50FD">
      <w:pPr>
        <w:pStyle w:val="ListParagraph"/>
        <w:numPr>
          <w:ilvl w:val="1"/>
          <w:numId w:val="47"/>
        </w:numPr>
        <w:ind w:left="1560" w:hanging="567"/>
        <w:jc w:val="both"/>
      </w:pPr>
      <w:r w:rsidRPr="00070462">
        <w:t>You should be directed to web page that clearly displayed “</w:t>
      </w:r>
      <w:r w:rsidR="004941AD" w:rsidRPr="00070462">
        <w:t>FOBO account</w:t>
      </w:r>
      <w:r w:rsidRPr="00070462">
        <w:t xml:space="preserve"> is activated”.</w:t>
      </w:r>
    </w:p>
    <w:p w14:paraId="1B3744E1" w14:textId="77777777" w:rsidR="00847DC7" w:rsidRPr="00070462" w:rsidRDefault="00847DC7" w:rsidP="004E1027">
      <w:pPr>
        <w:pStyle w:val="ListParagraph"/>
        <w:ind w:left="993" w:hanging="567"/>
        <w:jc w:val="both"/>
        <w:rPr>
          <w:b/>
          <w:u w:val="single"/>
        </w:rPr>
      </w:pPr>
    </w:p>
    <w:p w14:paraId="325A3279" w14:textId="2BB21DFE" w:rsidR="001548B6" w:rsidRPr="00070462" w:rsidRDefault="001548B6" w:rsidP="004E1027">
      <w:pPr>
        <w:pStyle w:val="ListParagraph"/>
        <w:numPr>
          <w:ilvl w:val="0"/>
          <w:numId w:val="3"/>
        </w:numPr>
        <w:ind w:left="993" w:hanging="567"/>
        <w:jc w:val="both"/>
        <w:rPr>
          <w:b/>
          <w:u w:val="single"/>
        </w:rPr>
      </w:pPr>
      <w:r w:rsidRPr="00070462">
        <w:t xml:space="preserve">Unable to Login after signing up to FOBO </w:t>
      </w:r>
      <w:r w:rsidR="00182630">
        <w:t>App</w:t>
      </w:r>
    </w:p>
    <w:p w14:paraId="494F116A" w14:textId="77777777" w:rsidR="001548B6" w:rsidRPr="00070462" w:rsidRDefault="001548B6" w:rsidP="009F50FD">
      <w:pPr>
        <w:pStyle w:val="ListParagraph"/>
        <w:numPr>
          <w:ilvl w:val="1"/>
          <w:numId w:val="48"/>
        </w:numPr>
        <w:ind w:left="1560" w:hanging="567"/>
        <w:jc w:val="both"/>
        <w:rPr>
          <w:b/>
          <w:u w:val="single"/>
        </w:rPr>
      </w:pPr>
      <w:r w:rsidRPr="00070462">
        <w:t>Make sure your e-mail address is typed correctly</w:t>
      </w:r>
    </w:p>
    <w:p w14:paraId="795BF7F4" w14:textId="77777777" w:rsidR="001548B6" w:rsidRPr="00070462" w:rsidRDefault="001548B6" w:rsidP="009F50FD">
      <w:pPr>
        <w:pStyle w:val="ListParagraph"/>
        <w:numPr>
          <w:ilvl w:val="1"/>
          <w:numId w:val="48"/>
        </w:numPr>
        <w:ind w:left="1560" w:hanging="567"/>
        <w:jc w:val="both"/>
        <w:rPr>
          <w:b/>
          <w:u w:val="single"/>
        </w:rPr>
      </w:pPr>
      <w:r w:rsidRPr="00070462">
        <w:t>A verification mail will be sent to your e-mail address</w:t>
      </w:r>
    </w:p>
    <w:p w14:paraId="584453C9" w14:textId="77777777" w:rsidR="001548B6" w:rsidRPr="00070462" w:rsidRDefault="001548B6" w:rsidP="009F50FD">
      <w:pPr>
        <w:pStyle w:val="ListParagraph"/>
        <w:numPr>
          <w:ilvl w:val="1"/>
          <w:numId w:val="48"/>
        </w:numPr>
        <w:ind w:left="1560" w:hanging="567"/>
        <w:jc w:val="both"/>
        <w:rPr>
          <w:b/>
          <w:u w:val="single"/>
        </w:rPr>
      </w:pPr>
      <w:r w:rsidRPr="00070462">
        <w:t>Follow the ins</w:t>
      </w:r>
      <w:r w:rsidR="005426E8" w:rsidRPr="00070462">
        <w:t>truction in the mail to activate your account before you can Login</w:t>
      </w:r>
    </w:p>
    <w:p w14:paraId="504F2182" w14:textId="6B3565FF" w:rsidR="006E5CB8" w:rsidRPr="00070462" w:rsidRDefault="006E5CB8" w:rsidP="009F50FD">
      <w:pPr>
        <w:pStyle w:val="ListParagraph"/>
        <w:numPr>
          <w:ilvl w:val="1"/>
          <w:numId w:val="48"/>
        </w:numPr>
        <w:ind w:left="1560" w:hanging="567"/>
        <w:jc w:val="both"/>
        <w:rPr>
          <w:b/>
          <w:u w:val="single"/>
        </w:rPr>
      </w:pPr>
      <w:r w:rsidRPr="00070462">
        <w:t>Check if int</w:t>
      </w:r>
      <w:r w:rsidR="00A34D85" w:rsidRPr="00070462">
        <w:t>ernet connection is available</w:t>
      </w:r>
      <w:r w:rsidR="00A20158" w:rsidRPr="00070462">
        <w:t xml:space="preserve"> on your </w:t>
      </w:r>
      <w:r w:rsidR="00205EA1" w:rsidRPr="00070462">
        <w:t>smartphone</w:t>
      </w:r>
    </w:p>
    <w:p w14:paraId="06C549C1" w14:textId="77777777" w:rsidR="005426E8" w:rsidRPr="00070462" w:rsidRDefault="005426E8" w:rsidP="004E1027">
      <w:pPr>
        <w:pStyle w:val="ListParagraph"/>
        <w:ind w:left="993" w:hanging="567"/>
        <w:jc w:val="both"/>
        <w:rPr>
          <w:b/>
          <w:u w:val="single"/>
        </w:rPr>
      </w:pPr>
    </w:p>
    <w:p w14:paraId="59AB1634" w14:textId="7A96E7D6" w:rsidR="001548B6" w:rsidRPr="00070462" w:rsidRDefault="001548B6" w:rsidP="004E1027">
      <w:pPr>
        <w:pStyle w:val="ListParagraph"/>
        <w:numPr>
          <w:ilvl w:val="0"/>
          <w:numId w:val="3"/>
        </w:numPr>
        <w:ind w:left="993" w:hanging="567"/>
        <w:jc w:val="both"/>
        <w:rPr>
          <w:b/>
          <w:u w:val="single"/>
        </w:rPr>
      </w:pPr>
      <w:r w:rsidRPr="00070462">
        <w:t>Unable to pair FOBO</w:t>
      </w:r>
      <w:r w:rsidR="0035426C" w:rsidRPr="00070462">
        <w:t xml:space="preserve"> Tire </w:t>
      </w:r>
      <w:r w:rsidR="001D717A" w:rsidRPr="00070462">
        <w:t>In-Car</w:t>
      </w:r>
      <w:r w:rsidR="0035426C" w:rsidRPr="00070462">
        <w:t xml:space="preserve"> unit</w:t>
      </w:r>
    </w:p>
    <w:p w14:paraId="137F9F5C" w14:textId="77777777" w:rsidR="0035426C" w:rsidRPr="00070462" w:rsidRDefault="001548B6" w:rsidP="009F50FD">
      <w:pPr>
        <w:pStyle w:val="ListParagraph"/>
        <w:numPr>
          <w:ilvl w:val="1"/>
          <w:numId w:val="49"/>
        </w:numPr>
        <w:ind w:left="1560" w:hanging="567"/>
        <w:jc w:val="both"/>
        <w:rPr>
          <w:b/>
          <w:u w:val="single"/>
        </w:rPr>
      </w:pPr>
      <w:r w:rsidRPr="00070462">
        <w:t xml:space="preserve">Make sure </w:t>
      </w:r>
      <w:r w:rsidR="0035426C" w:rsidRPr="00070462">
        <w:t xml:space="preserve">the battery is installed </w:t>
      </w:r>
      <w:r w:rsidR="002F22A2" w:rsidRPr="00070462">
        <w:t xml:space="preserve">correctly </w:t>
      </w:r>
      <w:r w:rsidR="0035426C" w:rsidRPr="00070462">
        <w:t xml:space="preserve">and battery tab is removed. </w:t>
      </w:r>
    </w:p>
    <w:p w14:paraId="2211576D" w14:textId="0A48F4DB" w:rsidR="00514D8D" w:rsidRPr="00070462" w:rsidRDefault="00514D8D" w:rsidP="009F50FD">
      <w:pPr>
        <w:pStyle w:val="ListParagraph"/>
        <w:numPr>
          <w:ilvl w:val="1"/>
          <w:numId w:val="49"/>
        </w:numPr>
        <w:ind w:left="1560" w:hanging="567"/>
        <w:jc w:val="both"/>
        <w:rPr>
          <w:b/>
          <w:u w:val="single"/>
        </w:rPr>
      </w:pPr>
      <w:r w:rsidRPr="00070462">
        <w:t xml:space="preserve">Press the side button on </w:t>
      </w:r>
      <w:r w:rsidR="001D717A" w:rsidRPr="00070462">
        <w:t>In-Car</w:t>
      </w:r>
      <w:r w:rsidRPr="00070462">
        <w:t xml:space="preserve"> unit and hold for 2 seconds</w:t>
      </w:r>
    </w:p>
    <w:p w14:paraId="0E53C39F" w14:textId="2BE62FA1" w:rsidR="001548B6" w:rsidRPr="00070462" w:rsidRDefault="001548B6" w:rsidP="009F50FD">
      <w:pPr>
        <w:pStyle w:val="ListParagraph"/>
        <w:numPr>
          <w:ilvl w:val="1"/>
          <w:numId w:val="49"/>
        </w:numPr>
        <w:ind w:left="1560" w:hanging="567"/>
        <w:jc w:val="both"/>
        <w:rPr>
          <w:b/>
          <w:u w:val="single"/>
        </w:rPr>
      </w:pPr>
      <w:r w:rsidRPr="00070462">
        <w:t xml:space="preserve">Make sure your </w:t>
      </w:r>
      <w:r w:rsidR="00205EA1" w:rsidRPr="00070462">
        <w:t>smartphone</w:t>
      </w:r>
      <w:r w:rsidRPr="00070462">
        <w:t xml:space="preserve"> has Bluetooth 4.0 (Smart Ready) capability. </w:t>
      </w:r>
      <w:r w:rsidR="009B21AD" w:rsidRPr="00070462">
        <w:rPr>
          <w:b/>
        </w:rPr>
        <w:t>N</w:t>
      </w:r>
      <w:r w:rsidR="00135510" w:rsidRPr="00070462">
        <w:rPr>
          <w:b/>
        </w:rPr>
        <w:t>OTE</w:t>
      </w:r>
      <w:r w:rsidR="009B21AD" w:rsidRPr="00070462">
        <w:rPr>
          <w:b/>
        </w:rPr>
        <w:t xml:space="preserve">: </w:t>
      </w:r>
      <w:r w:rsidR="00135510" w:rsidRPr="00070462">
        <w:rPr>
          <w:b/>
        </w:rPr>
        <w:t>BLUETOOTH 2.0 OR 3.0 WILL NOT WORK WITH THIS DEVICE.</w:t>
      </w:r>
    </w:p>
    <w:p w14:paraId="3E846821" w14:textId="6261A29E" w:rsidR="00A82CA2" w:rsidRPr="00070462" w:rsidRDefault="00A82CA2" w:rsidP="009F50FD">
      <w:pPr>
        <w:pStyle w:val="ListParagraph"/>
        <w:numPr>
          <w:ilvl w:val="1"/>
          <w:numId w:val="49"/>
        </w:numPr>
        <w:ind w:left="1560" w:hanging="567"/>
        <w:jc w:val="both"/>
        <w:rPr>
          <w:b/>
          <w:u w:val="single"/>
        </w:rPr>
      </w:pPr>
      <w:r w:rsidRPr="00070462">
        <w:t xml:space="preserve">Please check if the FOBO </w:t>
      </w:r>
      <w:r w:rsidR="0035426C" w:rsidRPr="00070462">
        <w:t xml:space="preserve">Tire </w:t>
      </w:r>
      <w:r w:rsidRPr="00070462">
        <w:t xml:space="preserve">has been paired before to another </w:t>
      </w:r>
      <w:r w:rsidR="00CF0E83">
        <w:t>FOBO</w:t>
      </w:r>
      <w:r w:rsidR="00CF0E83" w:rsidRPr="00070462">
        <w:t xml:space="preserve"> </w:t>
      </w:r>
      <w:r w:rsidR="006E61C9" w:rsidRPr="00070462">
        <w:t>account</w:t>
      </w:r>
      <w:r w:rsidRPr="00070462">
        <w:t xml:space="preserve">. You’ll need to “Release” the FOBO </w:t>
      </w:r>
      <w:r w:rsidR="0035426C" w:rsidRPr="00070462">
        <w:t xml:space="preserve">Tire </w:t>
      </w:r>
      <w:r w:rsidR="00A31382" w:rsidRPr="00070462">
        <w:t xml:space="preserve">set </w:t>
      </w:r>
      <w:r w:rsidRPr="00070462">
        <w:t xml:space="preserve">from the </w:t>
      </w:r>
      <w:r w:rsidR="005F7227">
        <w:t>FOBO</w:t>
      </w:r>
      <w:r w:rsidR="005F7227" w:rsidRPr="00070462">
        <w:t xml:space="preserve"> </w:t>
      </w:r>
      <w:r w:rsidR="006E61C9" w:rsidRPr="00070462">
        <w:t>account</w:t>
      </w:r>
      <w:r w:rsidRPr="00070462">
        <w:t xml:space="preserve"> that it is paired to, before using on your </w:t>
      </w:r>
      <w:r w:rsidR="006E61C9" w:rsidRPr="00070462">
        <w:t>account</w:t>
      </w:r>
      <w:r w:rsidRPr="00070462">
        <w:t xml:space="preserve">. The FOBO </w:t>
      </w:r>
      <w:r w:rsidR="0035426C" w:rsidRPr="00070462">
        <w:t>Tire</w:t>
      </w:r>
      <w:r w:rsidRPr="00070462">
        <w:t xml:space="preserve"> is designed to pair with one </w:t>
      </w:r>
      <w:r w:rsidR="00180B92">
        <w:t>FOBO</w:t>
      </w:r>
      <w:r w:rsidR="00180B92" w:rsidRPr="00070462">
        <w:t xml:space="preserve"> </w:t>
      </w:r>
      <w:r w:rsidR="006E61C9" w:rsidRPr="00070462">
        <w:t>account</w:t>
      </w:r>
      <w:r w:rsidRPr="00070462">
        <w:t xml:space="preserve"> </w:t>
      </w:r>
      <w:r w:rsidR="005426E8" w:rsidRPr="00070462">
        <w:t xml:space="preserve">only </w:t>
      </w:r>
      <w:r w:rsidR="0035426C" w:rsidRPr="00070462">
        <w:t>for</w:t>
      </w:r>
      <w:r w:rsidRPr="00070462">
        <w:t xml:space="preserve"> </w:t>
      </w:r>
      <w:r w:rsidR="0035426C" w:rsidRPr="00070462">
        <w:t>theft deterrent feature</w:t>
      </w:r>
      <w:r w:rsidRPr="00070462">
        <w:t>.</w:t>
      </w:r>
    </w:p>
    <w:p w14:paraId="789B8AC2" w14:textId="56A87684" w:rsidR="00315BBB" w:rsidRPr="009F50FD" w:rsidRDefault="00315BBB" w:rsidP="009F50FD">
      <w:pPr>
        <w:pStyle w:val="ListParagraph"/>
        <w:numPr>
          <w:ilvl w:val="1"/>
          <w:numId w:val="49"/>
        </w:numPr>
        <w:ind w:left="1560" w:hanging="567"/>
        <w:jc w:val="both"/>
        <w:rPr>
          <w:b/>
          <w:u w:val="single"/>
        </w:rPr>
      </w:pPr>
      <w:r w:rsidRPr="00070462">
        <w:t xml:space="preserve">Try to reset the Bluetooth manager of your </w:t>
      </w:r>
      <w:r w:rsidR="00205EA1" w:rsidRPr="00070462">
        <w:t>smartphone</w:t>
      </w:r>
      <w:r w:rsidRPr="00070462">
        <w:t xml:space="preserve"> (for </w:t>
      </w:r>
      <w:proofErr w:type="spellStart"/>
      <w:r w:rsidRPr="00070462">
        <w:t>iOS</w:t>
      </w:r>
      <w:proofErr w:type="spellEnd"/>
      <w:r w:rsidRPr="00070462">
        <w:t xml:space="preserve">: Settings-&gt; Bluetooth-&gt; OFF-&gt;ON). At times the Bluetooth manager may be disrupted which may require </w:t>
      </w:r>
      <w:r w:rsidR="009E1523" w:rsidRPr="00070462">
        <w:t>manual reset.</w:t>
      </w:r>
    </w:p>
    <w:p w14:paraId="49FDD0CC" w14:textId="5A6F1D9E" w:rsidR="005319D4" w:rsidRPr="00070462" w:rsidRDefault="005319D4" w:rsidP="009F50FD">
      <w:pPr>
        <w:pStyle w:val="ListParagraph"/>
        <w:numPr>
          <w:ilvl w:val="1"/>
          <w:numId w:val="49"/>
        </w:numPr>
        <w:ind w:left="1560" w:hanging="567"/>
        <w:jc w:val="both"/>
        <w:rPr>
          <w:b/>
          <w:u w:val="single"/>
        </w:rPr>
      </w:pPr>
      <w:r w:rsidRPr="00070462">
        <w:t xml:space="preserve">Try to </w:t>
      </w:r>
      <w:r w:rsidR="008071D8">
        <w:t xml:space="preserve">do a </w:t>
      </w:r>
      <w:r w:rsidRPr="00070462">
        <w:t xml:space="preserve">hard reset </w:t>
      </w:r>
      <w:r w:rsidR="008071D8">
        <w:t xml:space="preserve">on </w:t>
      </w:r>
      <w:r w:rsidRPr="00070462">
        <w:t>the phone.</w:t>
      </w:r>
    </w:p>
    <w:p w14:paraId="02272D57" w14:textId="77777777" w:rsidR="005426E8" w:rsidRPr="00070462" w:rsidRDefault="005426E8" w:rsidP="004E1027">
      <w:pPr>
        <w:pStyle w:val="ListParagraph"/>
        <w:ind w:left="993" w:hanging="567"/>
        <w:jc w:val="both"/>
        <w:rPr>
          <w:b/>
          <w:u w:val="single"/>
        </w:rPr>
      </w:pPr>
    </w:p>
    <w:p w14:paraId="340315A2" w14:textId="77777777" w:rsidR="002F22A2" w:rsidRPr="00070462" w:rsidRDefault="002F22A2" w:rsidP="004E1027">
      <w:pPr>
        <w:pStyle w:val="ListParagraph"/>
        <w:numPr>
          <w:ilvl w:val="0"/>
          <w:numId w:val="3"/>
        </w:numPr>
        <w:ind w:left="993" w:hanging="567"/>
        <w:jc w:val="both"/>
        <w:rPr>
          <w:b/>
          <w:u w:val="single"/>
        </w:rPr>
      </w:pPr>
      <w:r w:rsidRPr="00070462">
        <w:t>Unable to pair FOBO Tire sensors</w:t>
      </w:r>
    </w:p>
    <w:p w14:paraId="7561B613" w14:textId="77777777" w:rsidR="00A31382" w:rsidRPr="00070462" w:rsidRDefault="00A31382" w:rsidP="009F50FD">
      <w:pPr>
        <w:pStyle w:val="ListParagraph"/>
        <w:numPr>
          <w:ilvl w:val="1"/>
          <w:numId w:val="50"/>
        </w:numPr>
        <w:ind w:left="1560" w:hanging="567"/>
        <w:jc w:val="both"/>
      </w:pPr>
      <w:r w:rsidRPr="00070462">
        <w:t>Make sure the sensor is screwed onto a tire valve with pressure above 100kPa</w:t>
      </w:r>
    </w:p>
    <w:p w14:paraId="40930005" w14:textId="77777777" w:rsidR="00A31382" w:rsidRPr="00070462" w:rsidRDefault="00A31382" w:rsidP="009F50FD">
      <w:pPr>
        <w:pStyle w:val="ListParagraph"/>
        <w:numPr>
          <w:ilvl w:val="1"/>
          <w:numId w:val="50"/>
        </w:numPr>
        <w:ind w:left="1560" w:hanging="567"/>
        <w:jc w:val="both"/>
      </w:pPr>
      <w:r w:rsidRPr="00070462">
        <w:t>Try unscrew the sensor from tire valve, screw it back and try again</w:t>
      </w:r>
    </w:p>
    <w:p w14:paraId="6274A93D" w14:textId="77777777" w:rsidR="002F22A2" w:rsidRPr="00070462" w:rsidRDefault="002F22A2" w:rsidP="009F50FD">
      <w:pPr>
        <w:pStyle w:val="ListParagraph"/>
        <w:numPr>
          <w:ilvl w:val="1"/>
          <w:numId w:val="50"/>
        </w:numPr>
        <w:ind w:left="1560" w:hanging="567"/>
        <w:jc w:val="both"/>
        <w:rPr>
          <w:b/>
          <w:u w:val="single"/>
        </w:rPr>
      </w:pPr>
      <w:r w:rsidRPr="00070462">
        <w:t xml:space="preserve">Make sure the battery is installed correctly with battery “+” on top. </w:t>
      </w:r>
    </w:p>
    <w:p w14:paraId="308D78CE" w14:textId="17D78E1B" w:rsidR="002F22A2" w:rsidRPr="00070462" w:rsidRDefault="002F22A2" w:rsidP="009F50FD">
      <w:pPr>
        <w:pStyle w:val="ListParagraph"/>
        <w:numPr>
          <w:ilvl w:val="1"/>
          <w:numId w:val="50"/>
        </w:numPr>
        <w:ind w:left="1560" w:hanging="567"/>
        <w:jc w:val="both"/>
        <w:rPr>
          <w:b/>
          <w:u w:val="single"/>
        </w:rPr>
      </w:pPr>
      <w:r w:rsidRPr="00070462">
        <w:t xml:space="preserve">Make sure your </w:t>
      </w:r>
      <w:r w:rsidR="00205EA1" w:rsidRPr="00070462">
        <w:t>smartphone</w:t>
      </w:r>
      <w:r w:rsidRPr="00070462">
        <w:t xml:space="preserve"> has Bluetooth 4.0 (Smart Ready) capability. </w:t>
      </w:r>
      <w:r w:rsidRPr="00070462">
        <w:rPr>
          <w:b/>
        </w:rPr>
        <w:t>NOTE: BLUETOOTH 2.0 OR 3.0 WILL NOT WORK WITH THIS DEVICE.</w:t>
      </w:r>
    </w:p>
    <w:p w14:paraId="3E60430A" w14:textId="437367B8" w:rsidR="002F22A2" w:rsidRPr="009F50FD" w:rsidRDefault="002F22A2" w:rsidP="009F50FD">
      <w:pPr>
        <w:pStyle w:val="ListParagraph"/>
        <w:numPr>
          <w:ilvl w:val="1"/>
          <w:numId w:val="50"/>
        </w:numPr>
        <w:ind w:left="1560" w:hanging="567"/>
        <w:jc w:val="both"/>
        <w:rPr>
          <w:b/>
          <w:u w:val="single"/>
        </w:rPr>
      </w:pPr>
      <w:r w:rsidRPr="00070462">
        <w:t xml:space="preserve">Try to reset the Bluetooth manager of your </w:t>
      </w:r>
      <w:r w:rsidR="00205EA1" w:rsidRPr="00070462">
        <w:t>smartphone</w:t>
      </w:r>
      <w:r w:rsidRPr="00070462">
        <w:t xml:space="preserve"> (for </w:t>
      </w:r>
      <w:proofErr w:type="spellStart"/>
      <w:r w:rsidRPr="00070462">
        <w:t>iOS</w:t>
      </w:r>
      <w:proofErr w:type="spellEnd"/>
      <w:r w:rsidRPr="00070462">
        <w:t>: Settings-&gt; Bluetooth-&gt; OFF-&gt;ON). At times the Bluetooth manager may be disrupted which may require manual reset.</w:t>
      </w:r>
    </w:p>
    <w:p w14:paraId="7B81586D" w14:textId="070C94D6" w:rsidR="00ED0E31" w:rsidRPr="00070462" w:rsidRDefault="00ED0E31" w:rsidP="009F50FD">
      <w:pPr>
        <w:pStyle w:val="ListParagraph"/>
        <w:numPr>
          <w:ilvl w:val="1"/>
          <w:numId w:val="50"/>
        </w:numPr>
        <w:ind w:left="1560" w:hanging="567"/>
        <w:jc w:val="both"/>
        <w:rPr>
          <w:b/>
          <w:u w:val="single"/>
        </w:rPr>
      </w:pPr>
      <w:r w:rsidRPr="00070462">
        <w:t>Try to</w:t>
      </w:r>
      <w:r w:rsidR="00F671A5">
        <w:t xml:space="preserve"> do a</w:t>
      </w:r>
      <w:r w:rsidRPr="00070462">
        <w:t xml:space="preserve"> hard reset </w:t>
      </w:r>
      <w:r w:rsidR="00F671A5">
        <w:t xml:space="preserve">on </w:t>
      </w:r>
      <w:r w:rsidRPr="00070462">
        <w:t>the phone.</w:t>
      </w:r>
    </w:p>
    <w:p w14:paraId="0DF8A60F" w14:textId="77777777" w:rsidR="00A31382" w:rsidRPr="00070462" w:rsidRDefault="00A31382" w:rsidP="00A37E17">
      <w:pPr>
        <w:pStyle w:val="ListParagraph"/>
        <w:ind w:left="1980"/>
        <w:jc w:val="both"/>
        <w:rPr>
          <w:b/>
          <w:u w:val="single"/>
        </w:rPr>
      </w:pPr>
    </w:p>
    <w:p w14:paraId="1707559C" w14:textId="77777777" w:rsidR="006E61C9" w:rsidRDefault="006E61C9" w:rsidP="00A37E17">
      <w:pPr>
        <w:pStyle w:val="ListParagraph"/>
        <w:ind w:left="1980"/>
        <w:jc w:val="both"/>
      </w:pPr>
    </w:p>
    <w:p w14:paraId="7EF34D3B" w14:textId="77777777" w:rsidR="00274E9F" w:rsidRDefault="00274E9F" w:rsidP="00A37E17">
      <w:pPr>
        <w:pStyle w:val="ListParagraph"/>
        <w:ind w:left="1980"/>
        <w:jc w:val="both"/>
      </w:pPr>
    </w:p>
    <w:p w14:paraId="56E6BA9B" w14:textId="77777777" w:rsidR="00274E9F" w:rsidRDefault="00274E9F" w:rsidP="00A37E17">
      <w:pPr>
        <w:pStyle w:val="ListParagraph"/>
        <w:ind w:left="1980"/>
        <w:jc w:val="both"/>
      </w:pPr>
    </w:p>
    <w:p w14:paraId="6C91B4FB" w14:textId="77777777" w:rsidR="00274E9F" w:rsidRDefault="00274E9F" w:rsidP="00A37E17">
      <w:pPr>
        <w:pStyle w:val="ListParagraph"/>
        <w:ind w:left="1980"/>
        <w:jc w:val="both"/>
      </w:pPr>
    </w:p>
    <w:p w14:paraId="2CD8F7DF" w14:textId="77777777" w:rsidR="00274E9F" w:rsidRDefault="00274E9F" w:rsidP="00A37E17">
      <w:pPr>
        <w:pStyle w:val="ListParagraph"/>
        <w:ind w:left="1980"/>
        <w:jc w:val="both"/>
      </w:pPr>
    </w:p>
    <w:p w14:paraId="1AA9F510" w14:textId="77777777" w:rsidR="00274E9F" w:rsidRDefault="00274E9F" w:rsidP="00A37E17">
      <w:pPr>
        <w:pStyle w:val="ListParagraph"/>
        <w:ind w:left="1980"/>
        <w:jc w:val="both"/>
      </w:pPr>
    </w:p>
    <w:p w14:paraId="052B327E" w14:textId="77777777" w:rsidR="00274E9F" w:rsidRDefault="00274E9F" w:rsidP="00A37E17">
      <w:pPr>
        <w:pStyle w:val="ListParagraph"/>
        <w:ind w:left="1980"/>
        <w:jc w:val="both"/>
      </w:pPr>
    </w:p>
    <w:p w14:paraId="21A82032" w14:textId="77777777" w:rsidR="00847DC7" w:rsidRPr="009F50FD" w:rsidRDefault="009D112A" w:rsidP="009F50FD">
      <w:pPr>
        <w:numPr>
          <w:ilvl w:val="0"/>
          <w:numId w:val="17"/>
        </w:numPr>
        <w:tabs>
          <w:tab w:val="clear" w:pos="360"/>
          <w:tab w:val="num" w:pos="567"/>
        </w:tabs>
        <w:ind w:left="540" w:hanging="540"/>
        <w:jc w:val="both"/>
        <w:rPr>
          <w:b/>
          <w:sz w:val="40"/>
          <w:szCs w:val="40"/>
        </w:rPr>
      </w:pPr>
      <w:r w:rsidRPr="009F50FD">
        <w:rPr>
          <w:b/>
          <w:sz w:val="40"/>
          <w:szCs w:val="40"/>
        </w:rPr>
        <w:t xml:space="preserve">FOBO </w:t>
      </w:r>
      <w:r w:rsidR="006438BA" w:rsidRPr="009F50FD">
        <w:rPr>
          <w:b/>
          <w:sz w:val="40"/>
          <w:szCs w:val="40"/>
        </w:rPr>
        <w:t xml:space="preserve">Tire </w:t>
      </w:r>
      <w:r w:rsidRPr="009F50FD">
        <w:rPr>
          <w:b/>
          <w:sz w:val="40"/>
          <w:szCs w:val="40"/>
        </w:rPr>
        <w:t>Specifications</w:t>
      </w:r>
    </w:p>
    <w:p w14:paraId="49E7DD07" w14:textId="77777777" w:rsidR="001548B6" w:rsidRPr="00070462" w:rsidRDefault="001548B6" w:rsidP="00A37E17">
      <w:pPr>
        <w:jc w:val="both"/>
        <w:rPr>
          <w:b/>
          <w:sz w:val="32"/>
          <w:u w:val="single"/>
        </w:rPr>
      </w:pPr>
    </w:p>
    <w:p w14:paraId="5F173E97" w14:textId="77777777" w:rsidR="00867D84" w:rsidRPr="00070462" w:rsidRDefault="00867D84" w:rsidP="00A37E17">
      <w:pPr>
        <w:pStyle w:val="ListParagraph"/>
        <w:numPr>
          <w:ilvl w:val="0"/>
          <w:numId w:val="7"/>
        </w:numPr>
        <w:ind w:left="1440"/>
        <w:jc w:val="both"/>
      </w:pPr>
      <w:r w:rsidRPr="00070462">
        <w:rPr>
          <w:b/>
        </w:rPr>
        <w:t>Bluetooth:</w:t>
      </w:r>
      <w:r w:rsidRPr="00070462">
        <w:t xml:space="preserve">  v4.0</w:t>
      </w:r>
    </w:p>
    <w:p w14:paraId="19C91A06" w14:textId="77777777" w:rsidR="00867D84" w:rsidRPr="00070462" w:rsidRDefault="00867D84" w:rsidP="00A37E17">
      <w:pPr>
        <w:pStyle w:val="ListParagraph"/>
        <w:numPr>
          <w:ilvl w:val="0"/>
          <w:numId w:val="7"/>
        </w:numPr>
        <w:ind w:left="1440"/>
        <w:jc w:val="both"/>
      </w:pPr>
      <w:r w:rsidRPr="00070462">
        <w:rPr>
          <w:b/>
        </w:rPr>
        <w:t>Supported profiles:</w:t>
      </w:r>
      <w:r w:rsidRPr="00070462">
        <w:t xml:space="preserve"> GAP, GATT attributes, Device Information Service, Proximity Reporter, Battery Service</w:t>
      </w:r>
    </w:p>
    <w:p w14:paraId="52F8129F" w14:textId="3D5EC361" w:rsidR="00867D84" w:rsidRPr="00070462" w:rsidRDefault="00867D84" w:rsidP="00A37E17">
      <w:pPr>
        <w:pStyle w:val="ListParagraph"/>
        <w:numPr>
          <w:ilvl w:val="0"/>
          <w:numId w:val="7"/>
        </w:numPr>
        <w:ind w:left="1440"/>
        <w:jc w:val="both"/>
      </w:pPr>
      <w:r w:rsidRPr="00070462">
        <w:rPr>
          <w:b/>
        </w:rPr>
        <w:t>Transmit Conducted Power:</w:t>
      </w:r>
      <w:r w:rsidRPr="00070462">
        <w:t xml:space="preserve"> +4.0dBm (sensor); -6.0dBm (</w:t>
      </w:r>
      <w:r w:rsidR="00070462">
        <w:t>In-Car</w:t>
      </w:r>
      <w:r w:rsidRPr="00070462">
        <w:t>)</w:t>
      </w:r>
    </w:p>
    <w:p w14:paraId="11EF51AE" w14:textId="77777777" w:rsidR="00867D84" w:rsidRPr="00070462" w:rsidRDefault="00867D84" w:rsidP="00A37E17">
      <w:pPr>
        <w:pStyle w:val="ListParagraph"/>
        <w:numPr>
          <w:ilvl w:val="0"/>
          <w:numId w:val="7"/>
        </w:numPr>
        <w:ind w:left="1440"/>
        <w:jc w:val="both"/>
      </w:pPr>
      <w:r w:rsidRPr="00070462">
        <w:rPr>
          <w:b/>
        </w:rPr>
        <w:t>Receiver Sensitivity:</w:t>
      </w:r>
      <w:r w:rsidRPr="00070462">
        <w:t xml:space="preserve"> -93dBm@0.1%BER</w:t>
      </w:r>
    </w:p>
    <w:p w14:paraId="251D339D" w14:textId="77777777" w:rsidR="00867D84" w:rsidRPr="00070462" w:rsidRDefault="00867D84" w:rsidP="00A37E17">
      <w:pPr>
        <w:pStyle w:val="ListParagraph"/>
        <w:numPr>
          <w:ilvl w:val="0"/>
          <w:numId w:val="7"/>
        </w:numPr>
        <w:ind w:left="1440"/>
        <w:jc w:val="both"/>
      </w:pPr>
      <w:r w:rsidRPr="00070462">
        <w:rPr>
          <w:b/>
        </w:rPr>
        <w:t>Antenna Return Loss:</w:t>
      </w:r>
      <w:r w:rsidRPr="00070462">
        <w:t xml:space="preserve"> -12dB</w:t>
      </w:r>
    </w:p>
    <w:p w14:paraId="6C51D8BC" w14:textId="77777777" w:rsidR="00867D84" w:rsidRPr="00070462" w:rsidRDefault="00867D84" w:rsidP="00A37E17">
      <w:pPr>
        <w:pStyle w:val="ListParagraph"/>
        <w:numPr>
          <w:ilvl w:val="0"/>
          <w:numId w:val="7"/>
        </w:numPr>
        <w:ind w:left="1440"/>
        <w:jc w:val="both"/>
      </w:pPr>
      <w:r w:rsidRPr="00070462">
        <w:rPr>
          <w:b/>
        </w:rPr>
        <w:t>Operating Frequency:</w:t>
      </w:r>
      <w:r w:rsidRPr="00070462">
        <w:t xml:space="preserve"> 2.4 GHz</w:t>
      </w:r>
    </w:p>
    <w:p w14:paraId="1AF4A82C" w14:textId="777A294A" w:rsidR="00867D84" w:rsidRPr="009F50FD" w:rsidRDefault="00867D84" w:rsidP="00A37E17">
      <w:pPr>
        <w:pStyle w:val="ListParagraph"/>
        <w:numPr>
          <w:ilvl w:val="0"/>
          <w:numId w:val="7"/>
        </w:numPr>
        <w:ind w:left="1440"/>
        <w:jc w:val="both"/>
      </w:pPr>
      <w:r w:rsidRPr="009F50FD">
        <w:rPr>
          <w:b/>
        </w:rPr>
        <w:t>Weight:</w:t>
      </w:r>
      <w:r w:rsidRPr="009F50FD">
        <w:t xml:space="preserve"> ~11.5g (sensor – with battery) &amp; ~44.6g (</w:t>
      </w:r>
      <w:r w:rsidR="00070462">
        <w:t>In-Car</w:t>
      </w:r>
      <w:r w:rsidRPr="009F50FD">
        <w:t xml:space="preserve"> – without batteries)</w:t>
      </w:r>
    </w:p>
    <w:p w14:paraId="36E46DD6" w14:textId="77777777" w:rsidR="00867D84" w:rsidRPr="00070462" w:rsidRDefault="00867D84" w:rsidP="00A37E17">
      <w:pPr>
        <w:pStyle w:val="ListParagraph"/>
        <w:numPr>
          <w:ilvl w:val="0"/>
          <w:numId w:val="7"/>
        </w:numPr>
        <w:ind w:left="1440"/>
        <w:jc w:val="both"/>
        <w:rPr>
          <w:lang w:val="de-DE"/>
        </w:rPr>
      </w:pPr>
      <w:r w:rsidRPr="00070462">
        <w:rPr>
          <w:b/>
          <w:lang w:val="de-DE"/>
        </w:rPr>
        <w:t>Sensor Dimension H x D:</w:t>
      </w:r>
      <w:r w:rsidRPr="00070462">
        <w:rPr>
          <w:lang w:val="de-DE"/>
        </w:rPr>
        <w:t xml:space="preserve"> 15mm x 26mm</w:t>
      </w:r>
      <w:r w:rsidRPr="00070462">
        <w:rPr>
          <w:strike/>
          <w:lang w:val="de-DE"/>
        </w:rPr>
        <w:t xml:space="preserve">  </w:t>
      </w:r>
    </w:p>
    <w:p w14:paraId="74567A03" w14:textId="248EFFE9" w:rsidR="00867D84" w:rsidRPr="00070462" w:rsidRDefault="00070462" w:rsidP="00A37E17">
      <w:pPr>
        <w:pStyle w:val="ListParagraph"/>
        <w:numPr>
          <w:ilvl w:val="0"/>
          <w:numId w:val="7"/>
        </w:numPr>
        <w:ind w:left="1440"/>
        <w:jc w:val="both"/>
        <w:rPr>
          <w:b/>
          <w:lang w:val="de-DE"/>
        </w:rPr>
      </w:pPr>
      <w:r>
        <w:rPr>
          <w:b/>
          <w:lang w:val="de-DE"/>
        </w:rPr>
        <w:t>In-Car</w:t>
      </w:r>
      <w:r w:rsidR="00867D84" w:rsidRPr="00070462">
        <w:rPr>
          <w:b/>
          <w:lang w:val="de-DE"/>
        </w:rPr>
        <w:t xml:space="preserve"> unit Dimension HxWxL:</w:t>
      </w:r>
      <w:r w:rsidR="00867D84" w:rsidRPr="00070462">
        <w:rPr>
          <w:lang w:val="de-DE"/>
        </w:rPr>
        <w:t xml:space="preserve"> 25mm x 48mm x 85mm</w:t>
      </w:r>
    </w:p>
    <w:p w14:paraId="3493CC09" w14:textId="77777777" w:rsidR="00867D84" w:rsidRPr="00070462" w:rsidRDefault="00867D84" w:rsidP="00A37E17">
      <w:pPr>
        <w:pStyle w:val="ListParagraph"/>
        <w:numPr>
          <w:ilvl w:val="0"/>
          <w:numId w:val="7"/>
        </w:numPr>
        <w:ind w:left="1440"/>
        <w:jc w:val="both"/>
        <w:rPr>
          <w:lang w:val="de-DE"/>
        </w:rPr>
      </w:pPr>
      <w:r w:rsidRPr="00070462">
        <w:rPr>
          <w:b/>
          <w:lang w:val="de-DE"/>
        </w:rPr>
        <w:t>Maximum Pressure:</w:t>
      </w:r>
      <w:r w:rsidRPr="00070462">
        <w:rPr>
          <w:lang w:val="de-DE"/>
        </w:rPr>
        <w:t xml:space="preserve"> 350kPa (50psi)</w:t>
      </w:r>
    </w:p>
    <w:p w14:paraId="2507545B" w14:textId="1CFC4312" w:rsidR="00867D84" w:rsidRPr="00070462" w:rsidRDefault="00867D84" w:rsidP="00A37E17">
      <w:pPr>
        <w:pStyle w:val="ListParagraph"/>
        <w:numPr>
          <w:ilvl w:val="0"/>
          <w:numId w:val="7"/>
        </w:numPr>
        <w:ind w:left="1440"/>
        <w:jc w:val="both"/>
      </w:pPr>
      <w:r w:rsidRPr="00070462">
        <w:rPr>
          <w:b/>
        </w:rPr>
        <w:t>Battery Type:</w:t>
      </w:r>
      <w:r w:rsidRPr="00070462">
        <w:t xml:space="preserve"> CR2032 (sensor) &amp; AA (</w:t>
      </w:r>
      <w:r w:rsidR="00070462">
        <w:t>In-Car</w:t>
      </w:r>
      <w:r w:rsidRPr="00070462">
        <w:t xml:space="preserve">). Operating life up to two years. </w:t>
      </w:r>
      <w:r w:rsidRPr="00070462">
        <w:rPr>
          <w:b/>
        </w:rPr>
        <w:t>(NOTE: The battery operating life varies according to usage and climate temperature)</w:t>
      </w:r>
    </w:p>
    <w:p w14:paraId="253BEDCB" w14:textId="14A5D093" w:rsidR="00867D84" w:rsidRPr="00070462" w:rsidRDefault="00867D84" w:rsidP="00A37E17">
      <w:pPr>
        <w:pStyle w:val="ListParagraph"/>
        <w:numPr>
          <w:ilvl w:val="0"/>
          <w:numId w:val="7"/>
        </w:numPr>
        <w:ind w:left="1440"/>
        <w:jc w:val="both"/>
      </w:pPr>
      <w:r w:rsidRPr="00070462">
        <w:rPr>
          <w:b/>
        </w:rPr>
        <w:t>Operating Temperature:</w:t>
      </w:r>
      <w:r w:rsidRPr="00070462">
        <w:t xml:space="preserve"> -40</w:t>
      </w:r>
      <w:r w:rsidRPr="00070462">
        <w:rPr>
          <w:vertAlign w:val="superscript"/>
        </w:rPr>
        <w:t>o</w:t>
      </w:r>
      <w:r w:rsidRPr="00070462">
        <w:t>C to 85</w:t>
      </w:r>
      <w:r w:rsidRPr="00070462">
        <w:rPr>
          <w:vertAlign w:val="superscript"/>
        </w:rPr>
        <w:t>o</w:t>
      </w:r>
      <w:r w:rsidRPr="00070462">
        <w:t>C(sensor); -20</w:t>
      </w:r>
      <w:r w:rsidRPr="00070462">
        <w:rPr>
          <w:vertAlign w:val="superscript"/>
        </w:rPr>
        <w:t>o</w:t>
      </w:r>
      <w:r w:rsidRPr="00070462">
        <w:t>C to 65</w:t>
      </w:r>
      <w:r w:rsidRPr="00070462">
        <w:rPr>
          <w:vertAlign w:val="superscript"/>
        </w:rPr>
        <w:t>o</w:t>
      </w:r>
      <w:r w:rsidRPr="00070462">
        <w:t>C (</w:t>
      </w:r>
      <w:r w:rsidR="00070462">
        <w:t>In-Car</w:t>
      </w:r>
      <w:r w:rsidRPr="00070462">
        <w:t>)</w:t>
      </w:r>
    </w:p>
    <w:p w14:paraId="071E4A35" w14:textId="77777777" w:rsidR="00867D84" w:rsidRPr="00070462" w:rsidRDefault="00867D84" w:rsidP="00A37E17">
      <w:pPr>
        <w:pStyle w:val="ListParagraph"/>
        <w:numPr>
          <w:ilvl w:val="0"/>
          <w:numId w:val="7"/>
        </w:numPr>
        <w:ind w:left="1440"/>
        <w:jc w:val="both"/>
      </w:pPr>
      <w:r w:rsidRPr="00070462">
        <w:rPr>
          <w:b/>
        </w:rPr>
        <w:t>ESD:</w:t>
      </w:r>
      <w:r w:rsidRPr="00070462">
        <w:t xml:space="preserve"> 8kV air, 4kV direct contact</w:t>
      </w:r>
    </w:p>
    <w:p w14:paraId="30119558" w14:textId="77777777" w:rsidR="00867D84" w:rsidRPr="00070462" w:rsidRDefault="00867D84" w:rsidP="00A37E17">
      <w:pPr>
        <w:pStyle w:val="ListParagraph"/>
        <w:numPr>
          <w:ilvl w:val="0"/>
          <w:numId w:val="7"/>
        </w:numPr>
        <w:ind w:left="1440"/>
        <w:jc w:val="both"/>
      </w:pPr>
      <w:r w:rsidRPr="00070462">
        <w:rPr>
          <w:b/>
        </w:rPr>
        <w:t>Operating Humidity:</w:t>
      </w:r>
      <w:r w:rsidRPr="00070462">
        <w:t xml:space="preserve"> up to 90% </w:t>
      </w:r>
      <w:proofErr w:type="spellStart"/>
      <w:r w:rsidRPr="00070462">
        <w:t>non condensing</w:t>
      </w:r>
      <w:proofErr w:type="spellEnd"/>
      <w:r w:rsidRPr="00070462">
        <w:t xml:space="preserve"> at 40</w:t>
      </w:r>
      <w:r w:rsidRPr="00070462">
        <w:rPr>
          <w:vertAlign w:val="superscript"/>
        </w:rPr>
        <w:t>o</w:t>
      </w:r>
      <w:r w:rsidRPr="00070462">
        <w:t>C</w:t>
      </w:r>
    </w:p>
    <w:p w14:paraId="2D9B0C63" w14:textId="77777777" w:rsidR="00867D84" w:rsidRPr="00070462" w:rsidRDefault="00867D84" w:rsidP="00A37E17">
      <w:pPr>
        <w:pStyle w:val="ListParagraph"/>
        <w:numPr>
          <w:ilvl w:val="0"/>
          <w:numId w:val="7"/>
        </w:numPr>
        <w:ind w:left="1440"/>
        <w:jc w:val="both"/>
      </w:pPr>
      <w:r w:rsidRPr="00070462">
        <w:rPr>
          <w:b/>
        </w:rPr>
        <w:t>Dust and Water Proof:</w:t>
      </w:r>
      <w:r w:rsidRPr="00070462">
        <w:t xml:space="preserve"> IEC60529 compliant to IP57(sensor)</w:t>
      </w:r>
    </w:p>
    <w:p w14:paraId="4B090CCB" w14:textId="383F525F" w:rsidR="00887CE0" w:rsidRPr="00070462" w:rsidRDefault="00887CE0" w:rsidP="00A37E17"/>
    <w:p w14:paraId="353C9752" w14:textId="77777777" w:rsidR="008751A2" w:rsidRDefault="008751A2" w:rsidP="00A37E17">
      <w:pPr>
        <w:pStyle w:val="ListParagraph"/>
        <w:ind w:left="490"/>
        <w:jc w:val="both"/>
      </w:pPr>
    </w:p>
    <w:p w14:paraId="08D4EDD0" w14:textId="77777777" w:rsidR="006C19C7" w:rsidRPr="00070462" w:rsidRDefault="006C19C7" w:rsidP="00A37E17">
      <w:pPr>
        <w:pStyle w:val="ListParagraph"/>
        <w:ind w:left="490"/>
        <w:jc w:val="both"/>
      </w:pPr>
    </w:p>
    <w:p w14:paraId="7085FAE1" w14:textId="77777777" w:rsidR="00847DC7" w:rsidRPr="009F50FD" w:rsidRDefault="009D112A" w:rsidP="009F50FD">
      <w:pPr>
        <w:numPr>
          <w:ilvl w:val="0"/>
          <w:numId w:val="17"/>
        </w:numPr>
        <w:tabs>
          <w:tab w:val="clear" w:pos="360"/>
          <w:tab w:val="num" w:pos="567"/>
        </w:tabs>
        <w:ind w:left="540" w:hanging="540"/>
        <w:jc w:val="both"/>
        <w:rPr>
          <w:b/>
          <w:sz w:val="40"/>
          <w:szCs w:val="40"/>
        </w:rPr>
      </w:pPr>
      <w:r w:rsidRPr="009F50FD">
        <w:rPr>
          <w:b/>
          <w:sz w:val="40"/>
          <w:szCs w:val="40"/>
        </w:rPr>
        <w:t>Warning</w:t>
      </w:r>
    </w:p>
    <w:p w14:paraId="5EF67EA0" w14:textId="77777777" w:rsidR="001548B6" w:rsidRPr="00070462" w:rsidRDefault="001548B6" w:rsidP="00A37E17">
      <w:pPr>
        <w:pStyle w:val="Pa13"/>
        <w:spacing w:line="240" w:lineRule="auto"/>
        <w:ind w:left="1800" w:hanging="360"/>
        <w:jc w:val="both"/>
        <w:rPr>
          <w:rStyle w:val="A9"/>
          <w:rFonts w:ascii="Times New Roman" w:hAnsi="Times New Roman" w:cs="Times New Roman"/>
          <w:b w:val="0"/>
          <w:color w:val="FF0000"/>
        </w:rPr>
      </w:pPr>
    </w:p>
    <w:p w14:paraId="3164A7C1" w14:textId="77777777" w:rsidR="00DC58FE" w:rsidRPr="009F50FD" w:rsidRDefault="009B21AD" w:rsidP="00ED0E31">
      <w:pPr>
        <w:pStyle w:val="Pa13"/>
        <w:numPr>
          <w:ilvl w:val="0"/>
          <w:numId w:val="8"/>
        </w:numPr>
        <w:spacing w:line="240" w:lineRule="auto"/>
        <w:ind w:left="1134" w:hanging="567"/>
        <w:jc w:val="both"/>
        <w:rPr>
          <w:rFonts w:ascii="Times New Roman" w:hAnsi="Times New Roman" w:cs="Times New Roman"/>
        </w:rPr>
      </w:pPr>
      <w:r w:rsidRPr="009F50FD">
        <w:rPr>
          <w:rFonts w:ascii="Times New Roman" w:hAnsi="Times New Roman" w:cs="Times New Roman"/>
        </w:rPr>
        <w:t xml:space="preserve">Take note that FOBO </w:t>
      </w:r>
      <w:r w:rsidR="00447F3B" w:rsidRPr="009F50FD">
        <w:rPr>
          <w:rFonts w:ascii="Times New Roman" w:hAnsi="Times New Roman" w:cs="Times New Roman"/>
        </w:rPr>
        <w:t xml:space="preserve">Tire </w:t>
      </w:r>
      <w:r w:rsidRPr="009F50FD">
        <w:rPr>
          <w:rFonts w:ascii="Times New Roman" w:hAnsi="Times New Roman" w:cs="Times New Roman"/>
        </w:rPr>
        <w:t>is not meant to function as anti-</w:t>
      </w:r>
      <w:r w:rsidR="00447F3B" w:rsidRPr="009F50FD">
        <w:rPr>
          <w:rFonts w:ascii="Times New Roman" w:hAnsi="Times New Roman" w:cs="Times New Roman"/>
        </w:rPr>
        <w:t>accident</w:t>
      </w:r>
      <w:r w:rsidRPr="009F50FD">
        <w:rPr>
          <w:rFonts w:ascii="Times New Roman" w:hAnsi="Times New Roman" w:cs="Times New Roman"/>
        </w:rPr>
        <w:t xml:space="preserve"> or anti-</w:t>
      </w:r>
      <w:r w:rsidR="00447F3B" w:rsidRPr="009F50FD">
        <w:rPr>
          <w:rFonts w:ascii="Times New Roman" w:hAnsi="Times New Roman" w:cs="Times New Roman"/>
        </w:rPr>
        <w:t>injury</w:t>
      </w:r>
      <w:r w:rsidRPr="009F50FD">
        <w:rPr>
          <w:rFonts w:ascii="Times New Roman" w:hAnsi="Times New Roman" w:cs="Times New Roman"/>
        </w:rPr>
        <w:t xml:space="preserve"> device. </w:t>
      </w:r>
      <w:r w:rsidR="00DC58FE" w:rsidRPr="009F50FD">
        <w:rPr>
          <w:rFonts w:ascii="Times New Roman" w:hAnsi="Times New Roman" w:cs="Times New Roman"/>
        </w:rPr>
        <w:t xml:space="preserve">FOBO Tire is not a substitute for safe tire maintenance practices. </w:t>
      </w:r>
      <w:r w:rsidR="00447F3B" w:rsidRPr="009F50FD">
        <w:rPr>
          <w:rFonts w:ascii="Times New Roman" w:hAnsi="Times New Roman" w:cs="Times New Roman"/>
        </w:rPr>
        <w:t>Please take full responsibility of your own safety while driving. And continue to send your car for regular tire check and maintenance</w:t>
      </w:r>
      <w:r w:rsidRPr="009F50FD">
        <w:rPr>
          <w:rFonts w:ascii="Times New Roman" w:hAnsi="Times New Roman" w:cs="Times New Roman"/>
        </w:rPr>
        <w:t>.</w:t>
      </w:r>
    </w:p>
    <w:p w14:paraId="7D84529A" w14:textId="102ED19B" w:rsidR="001548B6" w:rsidRPr="009F50FD" w:rsidRDefault="009B21AD" w:rsidP="00ED0E31">
      <w:pPr>
        <w:pStyle w:val="Pa13"/>
        <w:numPr>
          <w:ilvl w:val="0"/>
          <w:numId w:val="8"/>
        </w:numPr>
        <w:spacing w:line="240" w:lineRule="auto"/>
        <w:ind w:left="1134" w:hanging="567"/>
        <w:jc w:val="both"/>
        <w:rPr>
          <w:rFonts w:ascii="Times New Roman" w:hAnsi="Times New Roman" w:cs="Times New Roman"/>
        </w:rPr>
      </w:pPr>
      <w:r w:rsidRPr="009F50FD">
        <w:rPr>
          <w:rFonts w:ascii="Times New Roman" w:hAnsi="Times New Roman" w:cs="Times New Roman"/>
          <w:bCs/>
        </w:rPr>
        <w:t>Please take extra precaution to acoustics safety when operating the FOBO</w:t>
      </w:r>
      <w:r w:rsidR="00447F3B" w:rsidRPr="009F50FD">
        <w:rPr>
          <w:rFonts w:ascii="Times New Roman" w:hAnsi="Times New Roman" w:cs="Times New Roman"/>
          <w:bCs/>
        </w:rPr>
        <w:t xml:space="preserve"> Tire </w:t>
      </w:r>
      <w:r w:rsidR="001D717A" w:rsidRPr="009F50FD">
        <w:rPr>
          <w:rFonts w:ascii="Times New Roman" w:hAnsi="Times New Roman" w:cs="Times New Roman"/>
          <w:bCs/>
        </w:rPr>
        <w:t>In-Car</w:t>
      </w:r>
      <w:r w:rsidR="00447F3B" w:rsidRPr="009F50FD">
        <w:rPr>
          <w:rFonts w:ascii="Times New Roman" w:hAnsi="Times New Roman" w:cs="Times New Roman"/>
          <w:bCs/>
        </w:rPr>
        <w:t xml:space="preserve"> unit</w:t>
      </w:r>
      <w:r w:rsidRPr="009F50FD">
        <w:rPr>
          <w:rFonts w:ascii="Times New Roman" w:hAnsi="Times New Roman" w:cs="Times New Roman"/>
          <w:bCs/>
        </w:rPr>
        <w:t xml:space="preserve">. Note that </w:t>
      </w:r>
      <w:r w:rsidR="00401AAF" w:rsidRPr="009F50FD">
        <w:rPr>
          <w:rFonts w:ascii="Times New Roman" w:hAnsi="Times New Roman" w:cs="Times New Roman"/>
          <w:bCs/>
        </w:rPr>
        <w:t xml:space="preserve">placing </w:t>
      </w:r>
      <w:r w:rsidRPr="009F50FD">
        <w:rPr>
          <w:rFonts w:ascii="Times New Roman" w:hAnsi="Times New Roman" w:cs="Times New Roman"/>
          <w:bCs/>
        </w:rPr>
        <w:t>the FOBO</w:t>
      </w:r>
      <w:r w:rsidR="00447F3B" w:rsidRPr="009F50FD">
        <w:rPr>
          <w:rFonts w:ascii="Times New Roman" w:hAnsi="Times New Roman" w:cs="Times New Roman"/>
          <w:bCs/>
        </w:rPr>
        <w:t xml:space="preserve"> Tire </w:t>
      </w:r>
      <w:r w:rsidR="001D717A" w:rsidRPr="009F50FD">
        <w:rPr>
          <w:rFonts w:ascii="Times New Roman" w:hAnsi="Times New Roman" w:cs="Times New Roman"/>
          <w:bCs/>
        </w:rPr>
        <w:t>In-Car</w:t>
      </w:r>
      <w:r w:rsidR="00447F3B" w:rsidRPr="009F50FD">
        <w:rPr>
          <w:rFonts w:ascii="Times New Roman" w:hAnsi="Times New Roman" w:cs="Times New Roman"/>
          <w:bCs/>
        </w:rPr>
        <w:t xml:space="preserve"> unit </w:t>
      </w:r>
      <w:r w:rsidRPr="009F50FD">
        <w:rPr>
          <w:rFonts w:ascii="Times New Roman" w:hAnsi="Times New Roman" w:cs="Times New Roman"/>
          <w:bCs/>
        </w:rPr>
        <w:t xml:space="preserve">beeper </w:t>
      </w:r>
      <w:r w:rsidR="00401AAF" w:rsidRPr="009F50FD">
        <w:rPr>
          <w:rFonts w:ascii="Times New Roman" w:hAnsi="Times New Roman" w:cs="Times New Roman"/>
          <w:bCs/>
        </w:rPr>
        <w:t>close to your ear</w:t>
      </w:r>
      <w:r w:rsidRPr="009F50FD">
        <w:rPr>
          <w:rFonts w:ascii="Times New Roman" w:hAnsi="Times New Roman" w:cs="Times New Roman"/>
          <w:bCs/>
        </w:rPr>
        <w:t xml:space="preserve"> may result in injury to the ear or permanent loss of hearing.</w:t>
      </w:r>
    </w:p>
    <w:p w14:paraId="5861E6B0" w14:textId="77777777" w:rsidR="001548B6" w:rsidRPr="009F50FD" w:rsidRDefault="009B21AD" w:rsidP="00ED0E31">
      <w:pPr>
        <w:pStyle w:val="Pa13"/>
        <w:numPr>
          <w:ilvl w:val="0"/>
          <w:numId w:val="8"/>
        </w:numPr>
        <w:spacing w:line="240" w:lineRule="auto"/>
        <w:ind w:left="1134" w:hanging="567"/>
        <w:jc w:val="both"/>
        <w:rPr>
          <w:rFonts w:ascii="Times New Roman" w:hAnsi="Times New Roman" w:cs="Times New Roman"/>
        </w:rPr>
      </w:pPr>
      <w:r w:rsidRPr="009F50FD">
        <w:rPr>
          <w:rFonts w:ascii="Times New Roman" w:hAnsi="Times New Roman" w:cs="Times New Roman"/>
        </w:rPr>
        <w:t xml:space="preserve">You shall not use the </w:t>
      </w:r>
      <w:r w:rsidRPr="009F50FD">
        <w:rPr>
          <w:rFonts w:ascii="Times New Roman" w:hAnsi="Times New Roman" w:cs="Times New Roman"/>
          <w:bCs/>
        </w:rPr>
        <w:t>FOBO</w:t>
      </w:r>
      <w:r w:rsidR="00447F3B" w:rsidRPr="009F50FD">
        <w:rPr>
          <w:rFonts w:ascii="Times New Roman" w:hAnsi="Times New Roman" w:cs="Times New Roman"/>
          <w:bCs/>
        </w:rPr>
        <w:t xml:space="preserve"> Tire </w:t>
      </w:r>
      <w:r w:rsidRPr="009F50FD">
        <w:rPr>
          <w:rFonts w:ascii="Times New Roman" w:hAnsi="Times New Roman" w:cs="Times New Roman"/>
        </w:rPr>
        <w:t>in any unlawful way that violates any laws.</w:t>
      </w:r>
    </w:p>
    <w:p w14:paraId="3EDBDACF" w14:textId="6F2BCE58" w:rsidR="001548B6" w:rsidRPr="009F50FD" w:rsidRDefault="00F57D4F" w:rsidP="00ED0E31">
      <w:pPr>
        <w:pStyle w:val="Pa13"/>
        <w:numPr>
          <w:ilvl w:val="0"/>
          <w:numId w:val="8"/>
        </w:numPr>
        <w:spacing w:line="240" w:lineRule="auto"/>
        <w:ind w:left="1134" w:hanging="567"/>
        <w:jc w:val="both"/>
        <w:rPr>
          <w:rFonts w:ascii="Times New Roman" w:hAnsi="Times New Roman" w:cs="Times New Roman"/>
        </w:rPr>
      </w:pPr>
      <w:r w:rsidRPr="00070462">
        <w:rPr>
          <w:rStyle w:val="A9"/>
          <w:rFonts w:ascii="Times New Roman" w:hAnsi="Times New Roman" w:cs="Times New Roman"/>
          <w:b w:val="0"/>
          <w:color w:val="auto"/>
        </w:rPr>
        <w:t>Avoid exposing</w:t>
      </w:r>
      <w:r w:rsidR="009B21AD" w:rsidRPr="009F50FD">
        <w:rPr>
          <w:rFonts w:ascii="Times New Roman" w:hAnsi="Times New Roman" w:cs="Times New Roman"/>
        </w:rPr>
        <w:t xml:space="preserve"> the </w:t>
      </w:r>
      <w:r w:rsidR="009B21AD" w:rsidRPr="009F50FD">
        <w:rPr>
          <w:rFonts w:ascii="Times New Roman" w:hAnsi="Times New Roman" w:cs="Times New Roman"/>
          <w:bCs/>
        </w:rPr>
        <w:t xml:space="preserve">FOBO </w:t>
      </w:r>
      <w:r w:rsidR="00447F3B" w:rsidRPr="009F50FD">
        <w:rPr>
          <w:rFonts w:ascii="Times New Roman" w:hAnsi="Times New Roman" w:cs="Times New Roman"/>
          <w:bCs/>
        </w:rPr>
        <w:t xml:space="preserve">Tire </w:t>
      </w:r>
      <w:r w:rsidR="001D717A" w:rsidRPr="009F50FD">
        <w:rPr>
          <w:rFonts w:ascii="Times New Roman" w:hAnsi="Times New Roman" w:cs="Times New Roman"/>
          <w:bCs/>
        </w:rPr>
        <w:t>In-Car</w:t>
      </w:r>
      <w:r w:rsidR="00447F3B" w:rsidRPr="009F50FD">
        <w:rPr>
          <w:rFonts w:ascii="Times New Roman" w:hAnsi="Times New Roman" w:cs="Times New Roman"/>
          <w:bCs/>
        </w:rPr>
        <w:t xml:space="preserve"> unit and sensors</w:t>
      </w:r>
      <w:r w:rsidR="009B21AD" w:rsidRPr="009F50FD">
        <w:rPr>
          <w:rFonts w:ascii="Times New Roman" w:hAnsi="Times New Roman" w:cs="Times New Roman"/>
        </w:rPr>
        <w:t xml:space="preserve"> to solvent, fire or extreme temperatures.</w:t>
      </w:r>
    </w:p>
    <w:p w14:paraId="13660E1E" w14:textId="77777777" w:rsidR="001548B6" w:rsidRPr="00411E0D" w:rsidRDefault="00F57D4F" w:rsidP="00ED0E31">
      <w:pPr>
        <w:pStyle w:val="Pa13"/>
        <w:numPr>
          <w:ilvl w:val="0"/>
          <w:numId w:val="8"/>
        </w:numPr>
        <w:spacing w:line="240" w:lineRule="auto"/>
        <w:ind w:left="1134" w:hanging="567"/>
        <w:jc w:val="both"/>
        <w:rPr>
          <w:rStyle w:val="A9"/>
          <w:rFonts w:ascii="Times New Roman" w:hAnsi="Times New Roman" w:cs="Times New Roman"/>
          <w:b w:val="0"/>
          <w:color w:val="auto"/>
        </w:rPr>
      </w:pPr>
      <w:r w:rsidRPr="00070462">
        <w:rPr>
          <w:rStyle w:val="A9"/>
          <w:rFonts w:ascii="Times New Roman" w:hAnsi="Times New Roman" w:cs="Times New Roman"/>
          <w:b w:val="0"/>
          <w:color w:val="auto"/>
        </w:rPr>
        <w:t>FOBO</w:t>
      </w:r>
      <w:r w:rsidR="00447F3B" w:rsidRPr="00070462">
        <w:rPr>
          <w:rStyle w:val="A9"/>
          <w:rFonts w:ascii="Times New Roman" w:hAnsi="Times New Roman" w:cs="Times New Roman"/>
          <w:b w:val="0"/>
          <w:color w:val="auto"/>
        </w:rPr>
        <w:t xml:space="preserve"> Tire</w:t>
      </w:r>
      <w:r w:rsidRPr="00070462">
        <w:rPr>
          <w:rStyle w:val="A9"/>
          <w:rFonts w:ascii="Times New Roman" w:hAnsi="Times New Roman" w:cs="Times New Roman"/>
          <w:b w:val="0"/>
          <w:color w:val="auto"/>
        </w:rPr>
        <w:t xml:space="preserve"> may fail to function properly if the battery </w:t>
      </w:r>
      <w:r w:rsidR="00D72520" w:rsidRPr="00070462">
        <w:rPr>
          <w:rStyle w:val="A9"/>
          <w:rFonts w:ascii="Times New Roman" w:hAnsi="Times New Roman" w:cs="Times New Roman"/>
          <w:b w:val="0"/>
          <w:color w:val="auto"/>
        </w:rPr>
        <w:t xml:space="preserve">is below </w:t>
      </w:r>
      <w:r w:rsidR="00447F3B" w:rsidRPr="00070462">
        <w:rPr>
          <w:rStyle w:val="A9"/>
          <w:rFonts w:ascii="Times New Roman" w:hAnsi="Times New Roman" w:cs="Times New Roman"/>
          <w:b w:val="0"/>
          <w:color w:val="auto"/>
        </w:rPr>
        <w:t>optimum</w:t>
      </w:r>
      <w:r w:rsidRPr="00070462">
        <w:rPr>
          <w:rStyle w:val="A9"/>
          <w:rFonts w:ascii="Times New Roman" w:hAnsi="Times New Roman" w:cs="Times New Roman"/>
          <w:b w:val="0"/>
          <w:color w:val="auto"/>
        </w:rPr>
        <w:t xml:space="preserve"> level. Replace the battery immediately to continue enjoying full features of FOBO</w:t>
      </w:r>
      <w:r w:rsidR="00447F3B" w:rsidRPr="002A4916">
        <w:rPr>
          <w:rStyle w:val="A9"/>
          <w:rFonts w:ascii="Times New Roman" w:hAnsi="Times New Roman" w:cs="Times New Roman"/>
          <w:b w:val="0"/>
          <w:color w:val="auto"/>
        </w:rPr>
        <w:t xml:space="preserve"> Tire</w:t>
      </w:r>
      <w:r w:rsidRPr="00BF01B4">
        <w:rPr>
          <w:rStyle w:val="A9"/>
          <w:rFonts w:ascii="Times New Roman" w:hAnsi="Times New Roman" w:cs="Times New Roman"/>
          <w:b w:val="0"/>
          <w:color w:val="auto"/>
        </w:rPr>
        <w:t>.</w:t>
      </w:r>
    </w:p>
    <w:p w14:paraId="771928E2" w14:textId="77777777" w:rsidR="001548B6" w:rsidRPr="00070462" w:rsidRDefault="009B21AD" w:rsidP="00A37E17">
      <w:pPr>
        <w:jc w:val="center"/>
        <w:rPr>
          <w:b/>
        </w:rPr>
      </w:pPr>
      <w:r w:rsidRPr="00070462">
        <w:rPr>
          <w:b/>
        </w:rPr>
        <w:t>CAUTION</w:t>
      </w:r>
      <w:r w:rsidRPr="00070462">
        <w:rPr>
          <w:b/>
        </w:rPr>
        <w:br/>
      </w:r>
    </w:p>
    <w:p w14:paraId="1B426E79" w14:textId="77777777" w:rsidR="001548B6" w:rsidRPr="00070462" w:rsidRDefault="009B21AD" w:rsidP="009F50FD">
      <w:pPr>
        <w:ind w:left="540"/>
        <w:jc w:val="both"/>
        <w:rPr>
          <w:b/>
        </w:rPr>
      </w:pPr>
      <w:r w:rsidRPr="00070462">
        <w:rPr>
          <w:b/>
        </w:rPr>
        <w:lastRenderedPageBreak/>
        <w:t>THERE MAY BE A RISK OF EXPLOSION IF BATTERY IS REPLACED BY AN INCORRECT T</w:t>
      </w:r>
      <w:r w:rsidR="00006899" w:rsidRPr="00070462">
        <w:rPr>
          <w:b/>
        </w:rPr>
        <w:t xml:space="preserve">YPE. DISPOSE ALL USED BATTERIES </w:t>
      </w:r>
      <w:r w:rsidRPr="00070462">
        <w:rPr>
          <w:b/>
        </w:rPr>
        <w:t>PROPERLY.</w:t>
      </w:r>
    </w:p>
    <w:p w14:paraId="5E94E1E9" w14:textId="7E97F828" w:rsidR="001548B6" w:rsidRPr="00070462" w:rsidRDefault="001548B6" w:rsidP="00A37E17">
      <w:pPr>
        <w:rPr>
          <w:b/>
          <w:u w:val="single"/>
        </w:rPr>
      </w:pPr>
    </w:p>
    <w:p w14:paraId="10AB8C34" w14:textId="77777777" w:rsidR="001548B6" w:rsidRPr="00070462" w:rsidRDefault="001548B6" w:rsidP="00A37E17">
      <w:pPr>
        <w:jc w:val="both"/>
        <w:rPr>
          <w:b/>
          <w:u w:val="single"/>
        </w:rPr>
      </w:pPr>
    </w:p>
    <w:p w14:paraId="202E513A" w14:textId="77777777" w:rsidR="00847DC7" w:rsidRPr="009F50FD" w:rsidRDefault="001548B6" w:rsidP="009F50FD">
      <w:pPr>
        <w:numPr>
          <w:ilvl w:val="0"/>
          <w:numId w:val="17"/>
        </w:numPr>
        <w:tabs>
          <w:tab w:val="clear" w:pos="360"/>
          <w:tab w:val="num" w:pos="567"/>
        </w:tabs>
        <w:ind w:left="540" w:hanging="540"/>
        <w:jc w:val="both"/>
        <w:rPr>
          <w:b/>
          <w:sz w:val="40"/>
          <w:szCs w:val="40"/>
        </w:rPr>
      </w:pPr>
      <w:r w:rsidRPr="009F50FD">
        <w:rPr>
          <w:b/>
          <w:sz w:val="40"/>
          <w:szCs w:val="40"/>
        </w:rPr>
        <w:t>Regulatory Information</w:t>
      </w:r>
    </w:p>
    <w:p w14:paraId="2BEEE999" w14:textId="77777777" w:rsidR="001548B6" w:rsidRPr="009F50FD" w:rsidRDefault="001548B6" w:rsidP="00A37E17">
      <w:pPr>
        <w:jc w:val="both"/>
        <w:rPr>
          <w:b/>
          <w:sz w:val="40"/>
          <w:szCs w:val="40"/>
        </w:rPr>
      </w:pPr>
    </w:p>
    <w:p w14:paraId="07847005" w14:textId="77777777" w:rsidR="001548B6" w:rsidRPr="00070462" w:rsidRDefault="001548B6" w:rsidP="00A37E17">
      <w:pPr>
        <w:pStyle w:val="Title"/>
        <w:ind w:left="540"/>
        <w:jc w:val="left"/>
        <w:rPr>
          <w:sz w:val="28"/>
          <w:szCs w:val="28"/>
        </w:rPr>
      </w:pPr>
      <w:r w:rsidRPr="00070462">
        <w:rPr>
          <w:sz w:val="28"/>
          <w:szCs w:val="28"/>
        </w:rPr>
        <w:t>Federal Communication Commission Interference Statement</w:t>
      </w:r>
    </w:p>
    <w:p w14:paraId="7ECA36B2" w14:textId="77777777" w:rsidR="001548B6" w:rsidRPr="00070462" w:rsidRDefault="001548B6" w:rsidP="00A37E17">
      <w:pPr>
        <w:numPr>
          <w:ilvl w:val="12"/>
          <w:numId w:val="0"/>
        </w:numPr>
        <w:ind w:left="540"/>
        <w:jc w:val="both"/>
      </w:pPr>
    </w:p>
    <w:p w14:paraId="2EA1446D" w14:textId="77777777" w:rsidR="001548B6" w:rsidRPr="00070462" w:rsidRDefault="001548B6" w:rsidP="00A37E17">
      <w:pPr>
        <w:numPr>
          <w:ilvl w:val="12"/>
          <w:numId w:val="0"/>
        </w:numPr>
        <w:ind w:left="540"/>
        <w:jc w:val="both"/>
      </w:pPr>
      <w:r w:rsidRPr="00070462">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BCAC384" w14:textId="77777777" w:rsidR="001548B6" w:rsidRPr="00070462" w:rsidRDefault="001548B6" w:rsidP="00A37E17">
      <w:pPr>
        <w:numPr>
          <w:ilvl w:val="12"/>
          <w:numId w:val="0"/>
        </w:numPr>
        <w:ind w:left="540"/>
        <w:jc w:val="both"/>
      </w:pPr>
    </w:p>
    <w:p w14:paraId="2CBB8874" w14:textId="77777777" w:rsidR="001548B6" w:rsidRPr="00070462" w:rsidRDefault="001548B6" w:rsidP="00A37E17">
      <w:pPr>
        <w:numPr>
          <w:ilvl w:val="12"/>
          <w:numId w:val="0"/>
        </w:numPr>
        <w:ind w:left="540"/>
        <w:jc w:val="both"/>
      </w:pPr>
      <w:r w:rsidRPr="00070462">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w:t>
      </w:r>
      <w:proofErr w:type="gramStart"/>
      <w:r w:rsidRPr="00070462">
        <w:t>generates,</w:t>
      </w:r>
      <w:proofErr w:type="gramEnd"/>
      <w:r w:rsidRPr="00070462">
        <w:t xml:space="preserve">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of the following measures:</w:t>
      </w:r>
    </w:p>
    <w:p w14:paraId="316E9A64" w14:textId="77777777" w:rsidR="001548B6" w:rsidRPr="00070462" w:rsidRDefault="001548B6" w:rsidP="00A37E17">
      <w:pPr>
        <w:numPr>
          <w:ilvl w:val="12"/>
          <w:numId w:val="0"/>
        </w:numPr>
        <w:ind w:left="540"/>
        <w:jc w:val="both"/>
      </w:pPr>
    </w:p>
    <w:p w14:paraId="7B25B668" w14:textId="77777777" w:rsidR="001548B6" w:rsidRPr="00070462" w:rsidRDefault="001548B6" w:rsidP="00A37E17">
      <w:pPr>
        <w:numPr>
          <w:ilvl w:val="12"/>
          <w:numId w:val="0"/>
        </w:numPr>
        <w:ind w:left="540"/>
        <w:jc w:val="both"/>
      </w:pPr>
      <w:r w:rsidRPr="00070462">
        <w:t>-</w:t>
      </w:r>
      <w:r w:rsidRPr="00070462">
        <w:tab/>
        <w:t>Reorient or relocate the receiving antenna.</w:t>
      </w:r>
    </w:p>
    <w:p w14:paraId="70D3A9F1" w14:textId="77777777" w:rsidR="001548B6" w:rsidRPr="00070462" w:rsidRDefault="001548B6" w:rsidP="00A37E17">
      <w:pPr>
        <w:numPr>
          <w:ilvl w:val="12"/>
          <w:numId w:val="0"/>
        </w:numPr>
        <w:ind w:left="540"/>
        <w:jc w:val="both"/>
      </w:pPr>
      <w:r w:rsidRPr="00070462">
        <w:t>-</w:t>
      </w:r>
      <w:r w:rsidRPr="00070462">
        <w:tab/>
        <w:t>Increase the separation between the equipment and receiver.</w:t>
      </w:r>
    </w:p>
    <w:p w14:paraId="032B6DA1" w14:textId="77777777" w:rsidR="001548B6" w:rsidRPr="00070462" w:rsidRDefault="001548B6" w:rsidP="00A37E17">
      <w:pPr>
        <w:numPr>
          <w:ilvl w:val="12"/>
          <w:numId w:val="0"/>
        </w:numPr>
        <w:ind w:left="540"/>
        <w:jc w:val="both"/>
      </w:pPr>
      <w:r w:rsidRPr="00070462">
        <w:t>-</w:t>
      </w:r>
      <w:r w:rsidRPr="00070462">
        <w:tab/>
        <w:t>Connect the equipment into an outlet on a circuit different from that</w:t>
      </w:r>
    </w:p>
    <w:p w14:paraId="34195C55" w14:textId="77777777" w:rsidR="001548B6" w:rsidRPr="00070462" w:rsidRDefault="001548B6" w:rsidP="00A37E17">
      <w:pPr>
        <w:numPr>
          <w:ilvl w:val="12"/>
          <w:numId w:val="0"/>
        </w:numPr>
        <w:ind w:left="540" w:firstLine="480"/>
        <w:jc w:val="both"/>
      </w:pPr>
      <w:proofErr w:type="gramStart"/>
      <w:r w:rsidRPr="00070462">
        <w:t>to</w:t>
      </w:r>
      <w:proofErr w:type="gramEnd"/>
      <w:r w:rsidRPr="00070462">
        <w:t xml:space="preserve"> which the receiver is connected.</w:t>
      </w:r>
    </w:p>
    <w:p w14:paraId="4BF7EE1D" w14:textId="77777777" w:rsidR="001548B6" w:rsidRPr="00070462" w:rsidRDefault="001548B6" w:rsidP="00A37E17">
      <w:pPr>
        <w:numPr>
          <w:ilvl w:val="12"/>
          <w:numId w:val="0"/>
        </w:numPr>
        <w:ind w:left="540"/>
        <w:jc w:val="both"/>
      </w:pPr>
      <w:r w:rsidRPr="00070462">
        <w:t>-</w:t>
      </w:r>
      <w:r w:rsidRPr="00070462">
        <w:tab/>
        <w:t>Consult the dealer or an experienced radio/TV technician for help.</w:t>
      </w:r>
    </w:p>
    <w:p w14:paraId="0176B916" w14:textId="77777777" w:rsidR="001548B6" w:rsidRPr="00070462" w:rsidRDefault="001548B6" w:rsidP="00A37E17">
      <w:pPr>
        <w:numPr>
          <w:ilvl w:val="12"/>
          <w:numId w:val="0"/>
        </w:numPr>
        <w:ind w:left="540"/>
        <w:jc w:val="both"/>
      </w:pPr>
    </w:p>
    <w:p w14:paraId="42A73FB5" w14:textId="27180FD8" w:rsidR="001548B6" w:rsidRPr="00070462" w:rsidRDefault="001548B6" w:rsidP="00A37E17">
      <w:pPr>
        <w:numPr>
          <w:ilvl w:val="12"/>
          <w:numId w:val="0"/>
        </w:numPr>
        <w:ind w:left="540"/>
        <w:jc w:val="both"/>
      </w:pPr>
      <w:r w:rsidRPr="00070462">
        <w:t xml:space="preserve">FCC Caution: Any changes or modifications not expressly </w:t>
      </w:r>
      <w:proofErr w:type="gramStart"/>
      <w:r w:rsidR="00182630">
        <w:t>App</w:t>
      </w:r>
      <w:r w:rsidRPr="00070462">
        <w:t>roved</w:t>
      </w:r>
      <w:proofErr w:type="gramEnd"/>
      <w:r w:rsidRPr="00070462">
        <w:t xml:space="preserve"> by the party responsible for compliance could void the user's authority to operate this equipment.</w:t>
      </w:r>
    </w:p>
    <w:p w14:paraId="2543DDDF" w14:textId="77777777" w:rsidR="001548B6" w:rsidRPr="00070462" w:rsidRDefault="001548B6" w:rsidP="00A37E17">
      <w:pPr>
        <w:numPr>
          <w:ilvl w:val="12"/>
          <w:numId w:val="0"/>
        </w:numPr>
        <w:ind w:left="540"/>
        <w:jc w:val="both"/>
      </w:pPr>
    </w:p>
    <w:p w14:paraId="37A36E28" w14:textId="77777777" w:rsidR="001548B6" w:rsidRPr="00070462" w:rsidRDefault="001548B6" w:rsidP="00A37E17">
      <w:pPr>
        <w:numPr>
          <w:ilvl w:val="12"/>
          <w:numId w:val="0"/>
        </w:numPr>
        <w:ind w:left="540"/>
        <w:jc w:val="both"/>
      </w:pPr>
      <w:r w:rsidRPr="00070462">
        <w:t>This transmitter must not be co-located or operating in conjunction with any other antenna or transmitter.</w:t>
      </w:r>
    </w:p>
    <w:p w14:paraId="13C5CC93" w14:textId="77777777" w:rsidR="001548B6" w:rsidRPr="00070462" w:rsidRDefault="001548B6" w:rsidP="00A37E17">
      <w:pPr>
        <w:numPr>
          <w:ilvl w:val="12"/>
          <w:numId w:val="0"/>
        </w:numPr>
        <w:ind w:left="540"/>
        <w:jc w:val="both"/>
      </w:pPr>
    </w:p>
    <w:p w14:paraId="2645E74A" w14:textId="77777777" w:rsidR="001548B6" w:rsidRPr="00070462" w:rsidRDefault="001548B6" w:rsidP="00A37E17">
      <w:pPr>
        <w:numPr>
          <w:ilvl w:val="12"/>
          <w:numId w:val="0"/>
        </w:numPr>
        <w:ind w:left="540"/>
        <w:jc w:val="both"/>
        <w:rPr>
          <w:rFonts w:ascii="Arial" w:hAnsi="Arial"/>
          <w:b/>
          <w:sz w:val="22"/>
          <w:lang w:val="fr-FR"/>
        </w:rPr>
      </w:pPr>
      <w:r w:rsidRPr="00070462">
        <w:t>Radiation Exposure Statement:</w:t>
      </w:r>
    </w:p>
    <w:p w14:paraId="62C6CB16" w14:textId="77777777" w:rsidR="001548B6" w:rsidRPr="00070462" w:rsidRDefault="001548B6" w:rsidP="00A37E17">
      <w:pPr>
        <w:numPr>
          <w:ilvl w:val="12"/>
          <w:numId w:val="0"/>
        </w:numPr>
        <w:ind w:left="540"/>
        <w:jc w:val="both"/>
      </w:pPr>
      <w:r w:rsidRPr="00070462">
        <w:t>This equipment complies with FCC radiation exposure limits set forth for an uncontrolled environment. This equipment should be installed and operated with minimum distance 20cm between the radiator &amp; your body.</w:t>
      </w:r>
    </w:p>
    <w:p w14:paraId="333D3BB0" w14:textId="77777777" w:rsidR="001548B6" w:rsidRPr="00070462" w:rsidRDefault="001548B6" w:rsidP="00A37E17"/>
    <w:p w14:paraId="4F279FEF" w14:textId="77777777" w:rsidR="00037174" w:rsidRPr="00070462" w:rsidRDefault="00037174" w:rsidP="009F50FD">
      <w:pPr>
        <w:pStyle w:val="Title"/>
        <w:ind w:left="540"/>
        <w:jc w:val="both"/>
        <w:rPr>
          <w:sz w:val="28"/>
          <w:szCs w:val="28"/>
        </w:rPr>
      </w:pPr>
      <w:r w:rsidRPr="00070462">
        <w:rPr>
          <w:sz w:val="28"/>
          <w:szCs w:val="28"/>
        </w:rPr>
        <w:t>Industry Canada statement:</w:t>
      </w:r>
    </w:p>
    <w:p w14:paraId="3E2F7B3A" w14:textId="77777777" w:rsidR="00037174" w:rsidRPr="00070462" w:rsidRDefault="00037174" w:rsidP="009F50FD">
      <w:pPr>
        <w:spacing w:before="100" w:beforeAutospacing="1" w:after="100" w:afterAutospacing="1" w:line="280" w:lineRule="atLeast"/>
        <w:ind w:left="540"/>
        <w:jc w:val="both"/>
      </w:pPr>
      <w:r w:rsidRPr="00070462">
        <w:lastRenderedPageBreak/>
        <w:t>This device complies with RSS-210 of the Industry Canada Rules. Operation is subject to the following two conditions: (1) This device may not cause harmful interference, and (2) this device must accept any interference received, including interference that may cause undesired operation.</w:t>
      </w:r>
    </w:p>
    <w:p w14:paraId="3E972D06" w14:textId="5180046A" w:rsidR="00037174" w:rsidRPr="00070462" w:rsidRDefault="00037174" w:rsidP="009F50FD">
      <w:pPr>
        <w:spacing w:before="100" w:beforeAutospacing="1" w:after="100" w:afterAutospacing="1" w:line="280" w:lineRule="atLeast"/>
        <w:ind w:left="540"/>
        <w:jc w:val="both"/>
      </w:pPr>
      <w:proofErr w:type="spellStart"/>
      <w:r w:rsidRPr="00070462">
        <w:t>Ce</w:t>
      </w:r>
      <w:proofErr w:type="spellEnd"/>
      <w:r w:rsidRPr="00070462">
        <w:t xml:space="preserve"> </w:t>
      </w:r>
      <w:proofErr w:type="spellStart"/>
      <w:r w:rsidRPr="00070462">
        <w:t>dispositif</w:t>
      </w:r>
      <w:proofErr w:type="spellEnd"/>
      <w:r w:rsidRPr="00070462">
        <w:t xml:space="preserve"> </w:t>
      </w:r>
      <w:proofErr w:type="spellStart"/>
      <w:proofErr w:type="gramStart"/>
      <w:r w:rsidRPr="00070462">
        <w:t>est</w:t>
      </w:r>
      <w:proofErr w:type="spellEnd"/>
      <w:proofErr w:type="gramEnd"/>
      <w:r w:rsidRPr="00070462">
        <w:t xml:space="preserve"> </w:t>
      </w:r>
      <w:proofErr w:type="spellStart"/>
      <w:r w:rsidRPr="00070462">
        <w:t>conforme</w:t>
      </w:r>
      <w:proofErr w:type="spellEnd"/>
      <w:r w:rsidRPr="00070462">
        <w:t xml:space="preserve"> à la </w:t>
      </w:r>
      <w:proofErr w:type="spellStart"/>
      <w:r w:rsidRPr="00070462">
        <w:t>norme</w:t>
      </w:r>
      <w:proofErr w:type="spellEnd"/>
      <w:r w:rsidRPr="00070462">
        <w:t xml:space="preserve"> CNR-210 </w:t>
      </w:r>
      <w:proofErr w:type="spellStart"/>
      <w:r w:rsidRPr="00070462">
        <w:t>d'Industrie</w:t>
      </w:r>
      <w:proofErr w:type="spellEnd"/>
      <w:r w:rsidRPr="00070462">
        <w:t xml:space="preserve"> Canada </w:t>
      </w:r>
      <w:r w:rsidR="00182630">
        <w:t>App</w:t>
      </w:r>
      <w:r w:rsidRPr="00070462">
        <w:t xml:space="preserve">licable aux </w:t>
      </w:r>
      <w:proofErr w:type="spellStart"/>
      <w:r w:rsidR="00182630">
        <w:t>App</w:t>
      </w:r>
      <w:r w:rsidRPr="00070462">
        <w:t>areils</w:t>
      </w:r>
      <w:proofErr w:type="spellEnd"/>
      <w:r w:rsidRPr="00070462">
        <w:t xml:space="preserve"> radio exempts de </w:t>
      </w:r>
      <w:proofErr w:type="spellStart"/>
      <w:r w:rsidRPr="00070462">
        <w:t>licence</w:t>
      </w:r>
      <w:proofErr w:type="spellEnd"/>
      <w:r w:rsidRPr="00070462">
        <w:t xml:space="preserve">. Son </w:t>
      </w:r>
      <w:proofErr w:type="spellStart"/>
      <w:r w:rsidRPr="00070462">
        <w:t>fonctionnement</w:t>
      </w:r>
      <w:proofErr w:type="spellEnd"/>
      <w:r w:rsidRPr="00070462">
        <w:t xml:space="preserve"> </w:t>
      </w:r>
      <w:proofErr w:type="spellStart"/>
      <w:proofErr w:type="gramStart"/>
      <w:r w:rsidRPr="00070462">
        <w:t>est</w:t>
      </w:r>
      <w:proofErr w:type="spellEnd"/>
      <w:proofErr w:type="gramEnd"/>
      <w:r w:rsidRPr="00070462">
        <w:t xml:space="preserve"> </w:t>
      </w:r>
      <w:proofErr w:type="spellStart"/>
      <w:r w:rsidRPr="00070462">
        <w:t>sujet</w:t>
      </w:r>
      <w:proofErr w:type="spellEnd"/>
      <w:r w:rsidRPr="00070462">
        <w:t xml:space="preserve"> aux </w:t>
      </w:r>
      <w:proofErr w:type="spellStart"/>
      <w:r w:rsidRPr="00070462">
        <w:t>deux</w:t>
      </w:r>
      <w:proofErr w:type="spellEnd"/>
      <w:r w:rsidRPr="00070462">
        <w:t xml:space="preserve"> conditions </w:t>
      </w:r>
      <w:proofErr w:type="spellStart"/>
      <w:r w:rsidRPr="00070462">
        <w:t>suivantes</w:t>
      </w:r>
      <w:proofErr w:type="spellEnd"/>
      <w:r w:rsidRPr="00070462">
        <w:t xml:space="preserve">: (1) le </w:t>
      </w:r>
      <w:proofErr w:type="spellStart"/>
      <w:r w:rsidRPr="00070462">
        <w:t>dispositif</w:t>
      </w:r>
      <w:proofErr w:type="spellEnd"/>
      <w:r w:rsidRPr="00070462">
        <w:t xml:space="preserve"> ne </w:t>
      </w:r>
      <w:proofErr w:type="spellStart"/>
      <w:r w:rsidRPr="00070462">
        <w:t>doit</w:t>
      </w:r>
      <w:proofErr w:type="spellEnd"/>
      <w:r w:rsidRPr="00070462">
        <w:t xml:space="preserve"> pas </w:t>
      </w:r>
      <w:proofErr w:type="spellStart"/>
      <w:r w:rsidRPr="00070462">
        <w:t>produire</w:t>
      </w:r>
      <w:proofErr w:type="spellEnd"/>
      <w:r w:rsidRPr="00070462">
        <w:t xml:space="preserve"> de </w:t>
      </w:r>
      <w:proofErr w:type="spellStart"/>
      <w:r w:rsidRPr="00070462">
        <w:t>brouillage</w:t>
      </w:r>
      <w:proofErr w:type="spellEnd"/>
      <w:r w:rsidRPr="00070462">
        <w:t xml:space="preserve"> </w:t>
      </w:r>
      <w:proofErr w:type="spellStart"/>
      <w:r w:rsidRPr="00070462">
        <w:t>préjudiciable</w:t>
      </w:r>
      <w:proofErr w:type="spellEnd"/>
      <w:r w:rsidRPr="00070462">
        <w:t xml:space="preserve">, et (2) </w:t>
      </w:r>
      <w:proofErr w:type="spellStart"/>
      <w:r w:rsidRPr="00070462">
        <w:t>ce</w:t>
      </w:r>
      <w:proofErr w:type="spellEnd"/>
      <w:r w:rsidRPr="00070462">
        <w:t xml:space="preserve"> </w:t>
      </w:r>
      <w:proofErr w:type="spellStart"/>
      <w:r w:rsidRPr="00070462">
        <w:t>dispositif</w:t>
      </w:r>
      <w:proofErr w:type="spellEnd"/>
      <w:r w:rsidRPr="00070462">
        <w:t xml:space="preserve"> </w:t>
      </w:r>
      <w:proofErr w:type="spellStart"/>
      <w:r w:rsidRPr="00070462">
        <w:t>doit</w:t>
      </w:r>
      <w:proofErr w:type="spellEnd"/>
      <w:r w:rsidRPr="00070462">
        <w:t xml:space="preserve"> accepter tout </w:t>
      </w:r>
      <w:proofErr w:type="spellStart"/>
      <w:r w:rsidRPr="00070462">
        <w:t>brouillage</w:t>
      </w:r>
      <w:proofErr w:type="spellEnd"/>
      <w:r w:rsidRPr="00070462">
        <w:t xml:space="preserve"> </w:t>
      </w:r>
      <w:proofErr w:type="spellStart"/>
      <w:r w:rsidRPr="00070462">
        <w:t>reçu</w:t>
      </w:r>
      <w:proofErr w:type="spellEnd"/>
      <w:r w:rsidRPr="00070462">
        <w:t xml:space="preserve">, y </w:t>
      </w:r>
      <w:proofErr w:type="spellStart"/>
      <w:r w:rsidRPr="00070462">
        <w:t>compris</w:t>
      </w:r>
      <w:proofErr w:type="spellEnd"/>
      <w:r w:rsidRPr="00070462">
        <w:t xml:space="preserve"> un </w:t>
      </w:r>
      <w:proofErr w:type="spellStart"/>
      <w:r w:rsidRPr="00070462">
        <w:t>brouillage</w:t>
      </w:r>
      <w:proofErr w:type="spellEnd"/>
      <w:r w:rsidRPr="00070462">
        <w:t xml:space="preserve"> susceptible de </w:t>
      </w:r>
      <w:proofErr w:type="spellStart"/>
      <w:r w:rsidRPr="00070462">
        <w:t>provoquer</w:t>
      </w:r>
      <w:proofErr w:type="spellEnd"/>
      <w:r w:rsidRPr="00070462">
        <w:t xml:space="preserve"> un </w:t>
      </w:r>
      <w:proofErr w:type="spellStart"/>
      <w:r w:rsidRPr="00070462">
        <w:t>fonctionnement</w:t>
      </w:r>
      <w:proofErr w:type="spellEnd"/>
      <w:r w:rsidRPr="00070462">
        <w:t xml:space="preserve"> </w:t>
      </w:r>
      <w:proofErr w:type="spellStart"/>
      <w:r w:rsidRPr="00070462">
        <w:t>indésirable</w:t>
      </w:r>
      <w:proofErr w:type="spellEnd"/>
      <w:r w:rsidRPr="00070462">
        <w:t xml:space="preserve">. </w:t>
      </w:r>
    </w:p>
    <w:p w14:paraId="48A7078F" w14:textId="77777777" w:rsidR="00037174" w:rsidRPr="00070462" w:rsidRDefault="00037174" w:rsidP="009F50FD">
      <w:pPr>
        <w:numPr>
          <w:ilvl w:val="12"/>
          <w:numId w:val="0"/>
        </w:numPr>
        <w:ind w:left="540"/>
        <w:jc w:val="both"/>
      </w:pPr>
      <w:r w:rsidRPr="00070462">
        <w:rPr>
          <w:b/>
          <w:lang w:val="fr-FR"/>
        </w:rPr>
        <w:t xml:space="preserve">Radiation </w:t>
      </w:r>
      <w:proofErr w:type="spellStart"/>
      <w:r w:rsidRPr="00070462">
        <w:rPr>
          <w:b/>
          <w:lang w:val="fr-FR"/>
        </w:rPr>
        <w:t>Exposure</w:t>
      </w:r>
      <w:proofErr w:type="spellEnd"/>
      <w:r w:rsidRPr="00070462">
        <w:rPr>
          <w:b/>
          <w:lang w:val="fr-FR"/>
        </w:rPr>
        <w:t xml:space="preserve"> </w:t>
      </w:r>
      <w:proofErr w:type="spellStart"/>
      <w:r w:rsidRPr="00070462">
        <w:rPr>
          <w:b/>
          <w:lang w:val="fr-FR"/>
        </w:rPr>
        <w:t>Statement</w:t>
      </w:r>
      <w:proofErr w:type="spellEnd"/>
      <w:r w:rsidRPr="00070462">
        <w:rPr>
          <w:b/>
          <w:lang w:val="fr-FR"/>
        </w:rPr>
        <w:t>:</w:t>
      </w:r>
    </w:p>
    <w:p w14:paraId="4AD9E49F" w14:textId="77777777" w:rsidR="00037174" w:rsidRPr="00070462" w:rsidRDefault="00037174" w:rsidP="009F50FD">
      <w:pPr>
        <w:numPr>
          <w:ilvl w:val="12"/>
          <w:numId w:val="0"/>
        </w:numPr>
        <w:ind w:left="540"/>
        <w:jc w:val="both"/>
      </w:pPr>
      <w:r w:rsidRPr="00070462">
        <w:t>This equipment complies with IC radiation exposure limits set forth for an uncontrolled environment. This equipment should be installed and operated with minimum distance 20cm between the radiator &amp; your body.</w:t>
      </w:r>
    </w:p>
    <w:p w14:paraId="24248247" w14:textId="77777777" w:rsidR="00037174" w:rsidRPr="00070462" w:rsidRDefault="00037174" w:rsidP="009F50FD">
      <w:pPr>
        <w:numPr>
          <w:ilvl w:val="12"/>
          <w:numId w:val="0"/>
        </w:numPr>
        <w:ind w:left="540"/>
        <w:jc w:val="both"/>
      </w:pPr>
    </w:p>
    <w:p w14:paraId="3ABE564E" w14:textId="77777777" w:rsidR="009936E7" w:rsidRDefault="00037174" w:rsidP="009936E7">
      <w:pPr>
        <w:numPr>
          <w:ilvl w:val="12"/>
          <w:numId w:val="0"/>
        </w:numPr>
        <w:ind w:left="540"/>
        <w:jc w:val="both"/>
        <w:rPr>
          <w:b/>
          <w:lang w:val="fr-FR"/>
        </w:rPr>
      </w:pPr>
      <w:r w:rsidRPr="00070462">
        <w:rPr>
          <w:b/>
          <w:lang w:val="fr-FR"/>
        </w:rPr>
        <w:t>Déclaration d'exposition aux radiations:</w:t>
      </w:r>
    </w:p>
    <w:p w14:paraId="27A6A174" w14:textId="37362482" w:rsidR="00037174" w:rsidRPr="009F50FD" w:rsidRDefault="00037174" w:rsidP="009F50FD">
      <w:pPr>
        <w:numPr>
          <w:ilvl w:val="12"/>
          <w:numId w:val="0"/>
        </w:numPr>
        <w:ind w:left="540"/>
        <w:jc w:val="both"/>
        <w:rPr>
          <w:b/>
          <w:lang w:val="fr-FR"/>
        </w:rPr>
      </w:pPr>
      <w:proofErr w:type="spellStart"/>
      <w:proofErr w:type="gramStart"/>
      <w:r w:rsidRPr="00070462">
        <w:t>Cet</w:t>
      </w:r>
      <w:proofErr w:type="spellEnd"/>
      <w:proofErr w:type="gramEnd"/>
      <w:r w:rsidRPr="00070462">
        <w:t xml:space="preserve"> </w:t>
      </w:r>
      <w:proofErr w:type="spellStart"/>
      <w:r w:rsidRPr="00070462">
        <w:t>équipement</w:t>
      </w:r>
      <w:proofErr w:type="spellEnd"/>
      <w:r w:rsidRPr="00070462">
        <w:t xml:space="preserve"> </w:t>
      </w:r>
      <w:proofErr w:type="spellStart"/>
      <w:r w:rsidRPr="00070462">
        <w:t>est</w:t>
      </w:r>
      <w:proofErr w:type="spellEnd"/>
      <w:r w:rsidRPr="00070462">
        <w:t xml:space="preserve"> </w:t>
      </w:r>
      <w:proofErr w:type="spellStart"/>
      <w:r w:rsidRPr="00070462">
        <w:t>conforme</w:t>
      </w:r>
      <w:proofErr w:type="spellEnd"/>
      <w:r w:rsidRPr="00070462">
        <w:t xml:space="preserve"> aux </w:t>
      </w:r>
      <w:proofErr w:type="spellStart"/>
      <w:r w:rsidRPr="00070462">
        <w:t>limites</w:t>
      </w:r>
      <w:proofErr w:type="spellEnd"/>
      <w:r w:rsidRPr="00070462">
        <w:t xml:space="preserve"> </w:t>
      </w:r>
      <w:proofErr w:type="spellStart"/>
      <w:r w:rsidRPr="00070462">
        <w:t>d'exposition</w:t>
      </w:r>
      <w:proofErr w:type="spellEnd"/>
      <w:r w:rsidRPr="00070462">
        <w:t xml:space="preserve"> aux </w:t>
      </w:r>
      <w:proofErr w:type="spellStart"/>
      <w:r w:rsidRPr="00070462">
        <w:t>rayonnements</w:t>
      </w:r>
      <w:proofErr w:type="spellEnd"/>
      <w:r w:rsidRPr="00070462">
        <w:t xml:space="preserve"> IC </w:t>
      </w:r>
      <w:proofErr w:type="spellStart"/>
      <w:r w:rsidRPr="00070462">
        <w:t>établies</w:t>
      </w:r>
      <w:proofErr w:type="spellEnd"/>
      <w:r w:rsidRPr="00070462">
        <w:t xml:space="preserve"> pour un </w:t>
      </w:r>
      <w:proofErr w:type="spellStart"/>
      <w:r w:rsidRPr="00070462">
        <w:t>environnement</w:t>
      </w:r>
      <w:proofErr w:type="spellEnd"/>
      <w:r w:rsidRPr="00070462">
        <w:t xml:space="preserve"> non </w:t>
      </w:r>
      <w:proofErr w:type="spellStart"/>
      <w:r w:rsidRPr="00070462">
        <w:t>contrôlé</w:t>
      </w:r>
      <w:proofErr w:type="spellEnd"/>
      <w:r w:rsidRPr="00070462">
        <w:t xml:space="preserve">. </w:t>
      </w:r>
      <w:r w:rsidRPr="00070462">
        <w:rPr>
          <w:lang w:val="da-DK"/>
        </w:rPr>
        <w:t>Cet équipement doit être installé et utilisé avec un minimum de 20 cm de distance entre la source de rayonnement et votre corps.</w:t>
      </w:r>
    </w:p>
    <w:p w14:paraId="3E8CB9CE" w14:textId="77777777" w:rsidR="00037174" w:rsidRPr="00070462" w:rsidRDefault="00037174" w:rsidP="009F50FD">
      <w:pPr>
        <w:tabs>
          <w:tab w:val="left" w:pos="540"/>
        </w:tabs>
        <w:ind w:left="490"/>
        <w:jc w:val="both"/>
        <w:rPr>
          <w:lang w:val="da-DK"/>
        </w:rPr>
      </w:pPr>
    </w:p>
    <w:p w14:paraId="7A794314" w14:textId="77777777" w:rsidR="009936E7" w:rsidRDefault="009936E7" w:rsidP="009F50FD">
      <w:pPr>
        <w:tabs>
          <w:tab w:val="left" w:pos="540"/>
        </w:tabs>
        <w:ind w:left="490"/>
        <w:jc w:val="both"/>
        <w:rPr>
          <w:lang w:val="da-DK"/>
        </w:rPr>
      </w:pPr>
    </w:p>
    <w:p w14:paraId="190F4A08" w14:textId="77777777" w:rsidR="009936E7" w:rsidRPr="00070462" w:rsidRDefault="009936E7" w:rsidP="009F50FD">
      <w:pPr>
        <w:tabs>
          <w:tab w:val="left" w:pos="540"/>
        </w:tabs>
        <w:ind w:left="490"/>
        <w:jc w:val="both"/>
        <w:rPr>
          <w:lang w:val="da-DK"/>
        </w:rPr>
      </w:pPr>
    </w:p>
    <w:p w14:paraId="51EDE6F8" w14:textId="77777777" w:rsidR="009936E7" w:rsidRDefault="00037174" w:rsidP="009F50FD">
      <w:pPr>
        <w:ind w:left="540"/>
        <w:jc w:val="both"/>
        <w:rPr>
          <w:rFonts w:ascii="Cambria" w:hAnsi="Cambria"/>
          <w:b/>
          <w:bCs/>
          <w:lang w:eastAsia="en-US"/>
        </w:rPr>
      </w:pPr>
      <w:r w:rsidRPr="00070462">
        <w:rPr>
          <w:rFonts w:ascii="Cambria" w:hAnsi="Cambria"/>
          <w:b/>
          <w:bCs/>
          <w:lang w:eastAsia="en-US"/>
        </w:rPr>
        <w:t>European Union Regulatory Conformance</w:t>
      </w:r>
    </w:p>
    <w:p w14:paraId="7E2EA5BE" w14:textId="33236C70" w:rsidR="00037174" w:rsidRPr="009F50FD" w:rsidRDefault="00037174" w:rsidP="009F50FD">
      <w:pPr>
        <w:ind w:left="540"/>
        <w:jc w:val="both"/>
        <w:rPr>
          <w:rFonts w:ascii="Cambria" w:hAnsi="Cambria"/>
          <w:b/>
          <w:bCs/>
          <w:lang w:eastAsia="en-US"/>
        </w:rPr>
      </w:pPr>
      <w:r w:rsidRPr="00070462">
        <w:rPr>
          <w:rFonts w:eastAsia="Times New Roman"/>
          <w:lang w:eastAsia="en-US"/>
        </w:rPr>
        <w:t>This equipment is CE marked according to the provisions of the R&amp;TTE Directive (99/5/EC) and is in compliance with the essential requirements and other relevant provisions of the Directive 1999/5/EC. This equipment meets the following conformance standards:</w:t>
      </w:r>
    </w:p>
    <w:p w14:paraId="5E9962BB" w14:textId="77777777" w:rsidR="00037174" w:rsidRPr="00070462" w:rsidRDefault="00037174" w:rsidP="009F50FD">
      <w:pPr>
        <w:ind w:left="540"/>
        <w:jc w:val="both"/>
        <w:rPr>
          <w:rFonts w:eastAsia="Times New Roman"/>
          <w:lang w:eastAsia="en-US"/>
        </w:rPr>
      </w:pPr>
    </w:p>
    <w:p w14:paraId="2F983F1D" w14:textId="77777777" w:rsidR="009936E7" w:rsidRDefault="00037174" w:rsidP="006C19C7">
      <w:pPr>
        <w:ind w:left="540"/>
        <w:jc w:val="both"/>
        <w:rPr>
          <w:rFonts w:eastAsia="Times New Roman"/>
          <w:lang w:eastAsia="en-US"/>
        </w:rPr>
      </w:pPr>
      <w:r w:rsidRPr="00070462">
        <w:rPr>
          <w:rFonts w:eastAsia="Times New Roman"/>
          <w:lang w:eastAsia="en-US"/>
        </w:rPr>
        <w:t>EN 300 328, EN62479, EN 301 489-1&amp;17, EN 60950-1</w:t>
      </w:r>
    </w:p>
    <w:p w14:paraId="3D6D91C0" w14:textId="43A4D79E" w:rsidR="00037174" w:rsidRPr="00070462" w:rsidRDefault="00037174" w:rsidP="009F50FD">
      <w:pPr>
        <w:ind w:left="540"/>
        <w:jc w:val="both"/>
        <w:rPr>
          <w:rFonts w:eastAsia="Times New Roman"/>
          <w:lang w:eastAsia="en-US"/>
        </w:rPr>
      </w:pPr>
      <w:r w:rsidRPr="00070462">
        <w:rPr>
          <w:rFonts w:eastAsia="Times New Roman"/>
          <w:lang w:eastAsia="en-US"/>
        </w:rPr>
        <w:br/>
      </w:r>
      <w:r w:rsidRPr="00070462">
        <w:rPr>
          <w:rFonts w:eastAsia="Times New Roman"/>
          <w:lang w:eastAsia="en-US"/>
        </w:rPr>
        <w:br/>
      </w:r>
      <w:r w:rsidRPr="00070462">
        <w:rPr>
          <w:rFonts w:ascii="Cambria" w:hAnsi="Cambria"/>
          <w:b/>
          <w:bCs/>
          <w:lang w:eastAsia="en-US"/>
        </w:rPr>
        <w:t>EU Declaration of Conformity</w:t>
      </w:r>
      <w:r w:rsidRPr="00070462">
        <w:rPr>
          <w:rFonts w:eastAsia="Times New Roman"/>
          <w:lang w:eastAsia="en-US"/>
        </w:rPr>
        <w:t xml:space="preserve"> </w:t>
      </w:r>
    </w:p>
    <w:p w14:paraId="2F7D4938" w14:textId="77777777" w:rsidR="00037174" w:rsidRPr="00070462" w:rsidRDefault="00037174" w:rsidP="009F50FD">
      <w:pPr>
        <w:ind w:left="540"/>
        <w:jc w:val="both"/>
        <w:rPr>
          <w:rFonts w:eastAsia="Times New Roman"/>
          <w:lang w:eastAsia="en-US"/>
        </w:rPr>
      </w:pPr>
      <w:r w:rsidRPr="00070462">
        <w:rPr>
          <w:rFonts w:eastAsia="Times New Roman"/>
          <w:lang w:eastAsia="en-US"/>
        </w:rPr>
        <w:t xml:space="preserve">Hereby, Salutica Allied Solutions </w:t>
      </w:r>
      <w:proofErr w:type="spellStart"/>
      <w:r w:rsidRPr="00070462">
        <w:rPr>
          <w:rFonts w:eastAsia="Times New Roman"/>
          <w:lang w:eastAsia="en-US"/>
        </w:rPr>
        <w:t>Sdn</w:t>
      </w:r>
      <w:proofErr w:type="spellEnd"/>
      <w:r w:rsidRPr="00070462">
        <w:rPr>
          <w:rFonts w:eastAsia="Times New Roman"/>
          <w:lang w:eastAsia="en-US"/>
        </w:rPr>
        <w:t>. Bhd. declares that this Bluetooth device is in compliance with the essential requirements and other relevant provision of Directive 1999/5/EC.</w:t>
      </w:r>
    </w:p>
    <w:p w14:paraId="746EB458" w14:textId="7103DD06" w:rsidR="00037174" w:rsidRPr="00070462" w:rsidRDefault="00037174" w:rsidP="009F50FD">
      <w:pPr>
        <w:ind w:left="540"/>
        <w:jc w:val="both"/>
        <w:rPr>
          <w:rFonts w:eastAsia="Times New Roman"/>
          <w:lang w:eastAsia="en-US"/>
        </w:rPr>
      </w:pPr>
      <w:r w:rsidRPr="00070462">
        <w:rPr>
          <w:rFonts w:eastAsia="Times New Roman"/>
          <w:b/>
          <w:bCs/>
          <w:lang w:eastAsia="en-US"/>
        </w:rPr>
        <w:t xml:space="preserve">Caution: </w:t>
      </w:r>
      <w:r w:rsidRPr="00070462">
        <w:rPr>
          <w:rFonts w:eastAsia="Times New Roman"/>
          <w:lang w:eastAsia="en-US"/>
        </w:rPr>
        <w:t xml:space="preserve">Changes or modifications to this </w:t>
      </w:r>
      <w:r w:rsidRPr="00070462">
        <w:rPr>
          <w:rFonts w:eastAsia="Times New Roman"/>
          <w:b/>
          <w:bCs/>
          <w:lang w:eastAsia="en-US"/>
        </w:rPr>
        <w:t xml:space="preserve">FOBO </w:t>
      </w:r>
      <w:r w:rsidRPr="00070462">
        <w:rPr>
          <w:rFonts w:eastAsia="Times New Roman"/>
          <w:lang w:eastAsia="en-US"/>
        </w:rPr>
        <w:t xml:space="preserve">device not expressly </w:t>
      </w:r>
      <w:r w:rsidR="00182630">
        <w:rPr>
          <w:rFonts w:eastAsia="Times New Roman"/>
          <w:lang w:eastAsia="en-US"/>
        </w:rPr>
        <w:t>App</w:t>
      </w:r>
      <w:r w:rsidRPr="00070462">
        <w:rPr>
          <w:rFonts w:eastAsia="Times New Roman"/>
          <w:lang w:eastAsia="en-US"/>
        </w:rPr>
        <w:t xml:space="preserve">roved by the party responsible for compliance could void the user’s authority to operate it. </w:t>
      </w:r>
    </w:p>
    <w:p w14:paraId="3FF4EAE3" w14:textId="77777777" w:rsidR="006338CE" w:rsidRDefault="006338CE">
      <w:pPr>
        <w:pStyle w:val="Pa1"/>
        <w:ind w:left="490"/>
        <w:jc w:val="both"/>
        <w:rPr>
          <w:rStyle w:val="A5"/>
          <w:rFonts w:ascii="Times New Roman" w:hAnsi="Times New Roman" w:cs="Times New Roman"/>
          <w:b/>
          <w:bCs/>
          <w:color w:val="auto"/>
          <w:sz w:val="24"/>
        </w:rPr>
      </w:pPr>
    </w:p>
    <w:p w14:paraId="0442FE03" w14:textId="77777777" w:rsidR="001548B6" w:rsidRPr="00070462" w:rsidRDefault="001548B6" w:rsidP="006338CE">
      <w:pPr>
        <w:pStyle w:val="Pa1"/>
        <w:ind w:left="567"/>
        <w:jc w:val="both"/>
        <w:rPr>
          <w:rFonts w:ascii="Times New Roman" w:hAnsi="Times New Roman" w:cs="Times New Roman"/>
        </w:rPr>
      </w:pPr>
      <w:r w:rsidRPr="00070462">
        <w:rPr>
          <w:rStyle w:val="A5"/>
          <w:rFonts w:ascii="Times New Roman" w:hAnsi="Times New Roman" w:cs="Times New Roman"/>
          <w:b/>
          <w:bCs/>
          <w:color w:val="auto"/>
          <w:sz w:val="24"/>
        </w:rPr>
        <w:t>Bluetooth Wireless Compatibility:</w:t>
      </w:r>
    </w:p>
    <w:p w14:paraId="19176C0B" w14:textId="77777777" w:rsidR="001548B6" w:rsidRPr="00070462" w:rsidRDefault="001548B6" w:rsidP="006338CE">
      <w:pPr>
        <w:pStyle w:val="Pa1"/>
        <w:ind w:left="567"/>
        <w:jc w:val="both"/>
        <w:rPr>
          <w:rFonts w:ascii="Times New Roman" w:hAnsi="Times New Roman" w:cs="Times New Roman"/>
        </w:rPr>
      </w:pPr>
      <w:r w:rsidRPr="00070462">
        <w:rPr>
          <w:rStyle w:val="A5"/>
          <w:rFonts w:ascii="Times New Roman" w:hAnsi="Times New Roman" w:cs="Times New Roman"/>
          <w:color w:val="auto"/>
          <w:sz w:val="24"/>
        </w:rPr>
        <w:t xml:space="preserve">This </w:t>
      </w:r>
      <w:r w:rsidRPr="00070462">
        <w:rPr>
          <w:rStyle w:val="A5"/>
          <w:rFonts w:ascii="Times New Roman" w:hAnsi="Times New Roman" w:cs="Times New Roman"/>
          <w:b/>
          <w:bCs/>
          <w:color w:val="auto"/>
          <w:sz w:val="24"/>
        </w:rPr>
        <w:t xml:space="preserve">FOBO </w:t>
      </w:r>
      <w:r w:rsidRPr="00070462">
        <w:rPr>
          <w:rStyle w:val="A5"/>
          <w:rFonts w:ascii="Times New Roman" w:hAnsi="Times New Roman" w:cs="Times New Roman"/>
          <w:color w:val="auto"/>
          <w:sz w:val="24"/>
        </w:rPr>
        <w:t>device supports the following Bluetooth wireless protocols and profiles:</w:t>
      </w:r>
    </w:p>
    <w:p w14:paraId="3298A941" w14:textId="77777777" w:rsidR="001548B6" w:rsidRPr="00070462" w:rsidRDefault="001548B6">
      <w:pPr>
        <w:pStyle w:val="Pa1"/>
        <w:numPr>
          <w:ilvl w:val="0"/>
          <w:numId w:val="10"/>
        </w:numPr>
        <w:jc w:val="both"/>
        <w:rPr>
          <w:rFonts w:ascii="Times New Roman" w:hAnsi="Times New Roman" w:cs="Times New Roman"/>
        </w:rPr>
      </w:pPr>
      <w:r w:rsidRPr="00070462">
        <w:rPr>
          <w:rStyle w:val="A5"/>
          <w:rFonts w:ascii="Times New Roman" w:hAnsi="Times New Roman" w:cs="Times New Roman"/>
          <w:color w:val="auto"/>
          <w:sz w:val="24"/>
        </w:rPr>
        <w:t>Bluetooth core technology v4.0</w:t>
      </w:r>
    </w:p>
    <w:p w14:paraId="25A1F27D" w14:textId="77777777" w:rsidR="001548B6" w:rsidRPr="00070462" w:rsidRDefault="001548B6">
      <w:pPr>
        <w:pStyle w:val="Pa1"/>
        <w:numPr>
          <w:ilvl w:val="0"/>
          <w:numId w:val="10"/>
        </w:numPr>
        <w:jc w:val="both"/>
        <w:rPr>
          <w:rStyle w:val="A5"/>
          <w:rFonts w:ascii="Times New Roman" w:hAnsi="Times New Roman" w:cs="Times New Roman"/>
          <w:bCs/>
          <w:color w:val="auto"/>
          <w:sz w:val="24"/>
        </w:rPr>
      </w:pPr>
      <w:r w:rsidRPr="00070462">
        <w:rPr>
          <w:rStyle w:val="A5"/>
          <w:rFonts w:ascii="Times New Roman" w:hAnsi="Times New Roman" w:cs="Times New Roman"/>
          <w:bCs/>
          <w:color w:val="auto"/>
          <w:sz w:val="24"/>
        </w:rPr>
        <w:t>Battery Profile (BAS)</w:t>
      </w:r>
    </w:p>
    <w:p w14:paraId="50E07103" w14:textId="77777777" w:rsidR="001548B6" w:rsidRPr="00070462" w:rsidRDefault="001548B6">
      <w:pPr>
        <w:pStyle w:val="Pa1"/>
        <w:numPr>
          <w:ilvl w:val="0"/>
          <w:numId w:val="10"/>
        </w:numPr>
        <w:jc w:val="both"/>
        <w:rPr>
          <w:rStyle w:val="A5"/>
          <w:rFonts w:ascii="Times New Roman" w:hAnsi="Times New Roman" w:cs="Times New Roman"/>
          <w:bCs/>
          <w:color w:val="auto"/>
          <w:sz w:val="24"/>
        </w:rPr>
      </w:pPr>
      <w:r w:rsidRPr="00070462">
        <w:rPr>
          <w:rStyle w:val="A5"/>
          <w:rFonts w:ascii="Times New Roman" w:hAnsi="Times New Roman" w:cs="Times New Roman"/>
          <w:bCs/>
          <w:color w:val="auto"/>
          <w:sz w:val="24"/>
        </w:rPr>
        <w:t>Proximity (PXP)</w:t>
      </w:r>
    </w:p>
    <w:p w14:paraId="4D5C647E" w14:textId="77777777" w:rsidR="001548B6" w:rsidRPr="00070462" w:rsidRDefault="001548B6">
      <w:pPr>
        <w:pStyle w:val="Pa1"/>
        <w:numPr>
          <w:ilvl w:val="0"/>
          <w:numId w:val="10"/>
        </w:numPr>
        <w:jc w:val="both"/>
        <w:rPr>
          <w:rFonts w:ascii="Times New Roman" w:hAnsi="Times New Roman" w:cs="Times New Roman"/>
          <w:bCs/>
        </w:rPr>
      </w:pPr>
      <w:r w:rsidRPr="00070462">
        <w:rPr>
          <w:rStyle w:val="A5"/>
          <w:rFonts w:ascii="Times New Roman" w:hAnsi="Times New Roman" w:cs="Times New Roman"/>
          <w:bCs/>
          <w:color w:val="auto"/>
          <w:sz w:val="24"/>
        </w:rPr>
        <w:lastRenderedPageBreak/>
        <w:t>Device Information Service (DIS)</w:t>
      </w:r>
    </w:p>
    <w:p w14:paraId="6C881EE5" w14:textId="77777777" w:rsidR="001548B6" w:rsidRPr="00070462" w:rsidRDefault="001548B6">
      <w:pPr>
        <w:jc w:val="both"/>
      </w:pPr>
    </w:p>
    <w:p w14:paraId="3D163153" w14:textId="77777777" w:rsidR="001548B6" w:rsidRPr="00070462" w:rsidRDefault="001548B6">
      <w:pPr>
        <w:jc w:val="both"/>
      </w:pPr>
    </w:p>
    <w:p w14:paraId="176F19FE" w14:textId="77777777" w:rsidR="001548B6" w:rsidRPr="00070462" w:rsidRDefault="001548B6" w:rsidP="009F50FD">
      <w:pPr>
        <w:pStyle w:val="Pa1"/>
        <w:ind w:left="567"/>
        <w:jc w:val="both"/>
        <w:rPr>
          <w:rFonts w:ascii="Times New Roman" w:hAnsi="Times New Roman" w:cs="Times New Roman"/>
        </w:rPr>
      </w:pPr>
      <w:r w:rsidRPr="00070462">
        <w:rPr>
          <w:rStyle w:val="A5"/>
          <w:rFonts w:ascii="Times New Roman" w:hAnsi="Times New Roman" w:cs="Times New Roman"/>
          <w:b/>
          <w:bCs/>
          <w:color w:val="auto"/>
          <w:sz w:val="24"/>
        </w:rPr>
        <w:t>Bluetooth Wireless Interoperability:</w:t>
      </w:r>
    </w:p>
    <w:p w14:paraId="1C44DAC6" w14:textId="77777777" w:rsidR="001548B6" w:rsidRPr="00070462" w:rsidRDefault="001548B6" w:rsidP="009F50FD">
      <w:pPr>
        <w:pStyle w:val="Pa1"/>
        <w:ind w:left="567"/>
        <w:jc w:val="both"/>
        <w:rPr>
          <w:rFonts w:ascii="Times New Roman" w:hAnsi="Times New Roman" w:cs="Times New Roman"/>
        </w:rPr>
      </w:pPr>
      <w:r w:rsidRPr="00070462">
        <w:rPr>
          <w:rStyle w:val="A5"/>
          <w:rFonts w:ascii="Times New Roman" w:hAnsi="Times New Roman" w:cs="Times New Roman"/>
          <w:color w:val="auto"/>
          <w:sz w:val="24"/>
        </w:rPr>
        <w:t xml:space="preserve">This </w:t>
      </w:r>
      <w:r w:rsidRPr="00070462">
        <w:rPr>
          <w:rStyle w:val="A5"/>
          <w:rFonts w:ascii="Times New Roman" w:hAnsi="Times New Roman" w:cs="Times New Roman"/>
          <w:b/>
          <w:bCs/>
          <w:color w:val="auto"/>
          <w:sz w:val="24"/>
        </w:rPr>
        <w:t xml:space="preserve">FOBO </w:t>
      </w:r>
      <w:r w:rsidRPr="00070462">
        <w:rPr>
          <w:rStyle w:val="A5"/>
          <w:rFonts w:ascii="Times New Roman" w:hAnsi="Times New Roman" w:cs="Times New Roman"/>
          <w:color w:val="auto"/>
          <w:sz w:val="24"/>
        </w:rPr>
        <w:t>device is designed to be interoperating with all Bluetooth wireless products that support compatible profiles and roles including:</w:t>
      </w:r>
    </w:p>
    <w:p w14:paraId="1889ABEF" w14:textId="77777777" w:rsidR="001548B6" w:rsidRPr="00070462" w:rsidRDefault="001548B6">
      <w:pPr>
        <w:pStyle w:val="Pa1"/>
        <w:numPr>
          <w:ilvl w:val="0"/>
          <w:numId w:val="9"/>
        </w:numPr>
        <w:jc w:val="both"/>
        <w:rPr>
          <w:rFonts w:ascii="Times New Roman" w:hAnsi="Times New Roman" w:cs="Times New Roman"/>
        </w:rPr>
      </w:pPr>
      <w:r w:rsidRPr="00070462">
        <w:rPr>
          <w:rStyle w:val="A5"/>
          <w:rFonts w:ascii="Times New Roman" w:hAnsi="Times New Roman" w:cs="Times New Roman"/>
          <w:color w:val="auto"/>
          <w:sz w:val="24"/>
        </w:rPr>
        <w:t>Bluetooth core technology v4.0</w:t>
      </w:r>
    </w:p>
    <w:p w14:paraId="7495A6AB" w14:textId="77777777" w:rsidR="001548B6" w:rsidRPr="00070462" w:rsidRDefault="001548B6">
      <w:pPr>
        <w:pStyle w:val="Pa1"/>
        <w:numPr>
          <w:ilvl w:val="0"/>
          <w:numId w:val="9"/>
        </w:numPr>
        <w:jc w:val="both"/>
        <w:rPr>
          <w:rFonts w:ascii="Times New Roman" w:hAnsi="Times New Roman" w:cs="Times New Roman"/>
        </w:rPr>
      </w:pPr>
      <w:r w:rsidRPr="00070462">
        <w:rPr>
          <w:rStyle w:val="A5"/>
          <w:rFonts w:ascii="Times New Roman" w:hAnsi="Times New Roman" w:cs="Times New Roman"/>
          <w:color w:val="auto"/>
          <w:sz w:val="24"/>
        </w:rPr>
        <w:t>Bluetooth master and slave roles</w:t>
      </w:r>
    </w:p>
    <w:p w14:paraId="2C27ECD4" w14:textId="77777777" w:rsidR="001548B6" w:rsidRDefault="001548B6" w:rsidP="00A37E17">
      <w:pPr>
        <w:rPr>
          <w:b/>
          <w:sz w:val="36"/>
          <w:szCs w:val="36"/>
          <w:u w:val="single"/>
        </w:rPr>
      </w:pPr>
    </w:p>
    <w:p w14:paraId="255D3EF8" w14:textId="77777777" w:rsidR="006338CE" w:rsidRDefault="006338CE" w:rsidP="00A37E17">
      <w:pPr>
        <w:rPr>
          <w:b/>
          <w:sz w:val="36"/>
          <w:szCs w:val="36"/>
          <w:u w:val="single"/>
        </w:rPr>
      </w:pPr>
    </w:p>
    <w:p w14:paraId="210CAB37" w14:textId="77777777" w:rsidR="006338CE" w:rsidRPr="0046518E" w:rsidRDefault="006338CE" w:rsidP="009F50FD">
      <w:pPr>
        <w:ind w:left="567"/>
        <w:rPr>
          <w:rFonts w:eastAsia="Times New Roman"/>
          <w:b/>
          <w:lang w:eastAsia="en-US"/>
        </w:rPr>
      </w:pPr>
      <w:r>
        <w:rPr>
          <w:rFonts w:eastAsia="Times New Roman"/>
          <w:b/>
          <w:lang w:eastAsia="en-US"/>
        </w:rPr>
        <w:t>NCC S</w:t>
      </w:r>
      <w:r w:rsidRPr="008311D4">
        <w:rPr>
          <w:rFonts w:eastAsia="Times New Roman"/>
          <w:b/>
          <w:lang w:eastAsia="en-US"/>
        </w:rPr>
        <w:t>tatement</w:t>
      </w:r>
      <w:r w:rsidRPr="008311D4">
        <w:rPr>
          <w:rFonts w:hint="eastAsia"/>
          <w:b/>
        </w:rPr>
        <w:t>低功率電波輻射性電機管理辦法</w:t>
      </w:r>
    </w:p>
    <w:p w14:paraId="7E1129B4" w14:textId="77777777" w:rsidR="006338CE" w:rsidRDefault="006338CE" w:rsidP="009F50FD">
      <w:pPr>
        <w:ind w:left="567"/>
      </w:pPr>
      <w:r>
        <w:rPr>
          <w:rFonts w:hint="eastAsia"/>
        </w:rPr>
        <w:t>第十二條</w:t>
      </w:r>
      <w:r>
        <w:rPr>
          <w:rFonts w:hint="eastAsia"/>
        </w:rPr>
        <w:t xml:space="preserve"> </w:t>
      </w:r>
      <w:r>
        <w:rPr>
          <w:rFonts w:hint="eastAsia"/>
        </w:rPr>
        <w:t>經型式認證合格之低功率射頻電機，非經許可，公司、商號或使用者均不得擅自變更頻率、加大功率或變更原設計之特性及功能。</w:t>
      </w:r>
    </w:p>
    <w:p w14:paraId="7379DE97" w14:textId="77777777" w:rsidR="006338CE" w:rsidRPr="00121C9F" w:rsidRDefault="006338CE" w:rsidP="009F50FD">
      <w:pPr>
        <w:ind w:left="567"/>
      </w:pPr>
      <w:r>
        <w:rPr>
          <w:rFonts w:hint="eastAsia"/>
        </w:rPr>
        <w:t>第十四條</w:t>
      </w:r>
      <w:r>
        <w:rPr>
          <w:rFonts w:hint="eastAsia"/>
        </w:rPr>
        <w:t xml:space="preserve"> </w:t>
      </w:r>
      <w:r>
        <w:rPr>
          <w:rFonts w:hint="eastAsia"/>
        </w:rPr>
        <w:t>低功率射頻電機之使用不得影響飛航安全及干擾合法通信；經發現有干擾現象時，應立即停用，並改善至無干擾時方得繼續使用。前項合法通信，指依電信法規定作業之無線電通信。低功率射頻電機須忍受合法通信或工業、科學及醫療用電波輻射性電機設備之干擾。</w:t>
      </w:r>
    </w:p>
    <w:p w14:paraId="2A232344" w14:textId="77777777" w:rsidR="006338CE" w:rsidRPr="00070462" w:rsidRDefault="006338CE" w:rsidP="00A37E17">
      <w:pPr>
        <w:rPr>
          <w:b/>
          <w:sz w:val="36"/>
          <w:szCs w:val="36"/>
          <w:u w:val="single"/>
        </w:rPr>
      </w:pPr>
    </w:p>
    <w:p w14:paraId="4D918D19" w14:textId="77777777" w:rsidR="00037174" w:rsidRPr="00070462" w:rsidRDefault="00037174" w:rsidP="00A37E17">
      <w:pPr>
        <w:jc w:val="both"/>
        <w:rPr>
          <w:b/>
          <w:sz w:val="36"/>
          <w:szCs w:val="36"/>
          <w:u w:val="single"/>
        </w:rPr>
      </w:pPr>
    </w:p>
    <w:p w14:paraId="63DEE10E" w14:textId="77777777" w:rsidR="00847DC7" w:rsidRPr="009F50FD" w:rsidRDefault="001548B6" w:rsidP="009F50FD">
      <w:pPr>
        <w:numPr>
          <w:ilvl w:val="0"/>
          <w:numId w:val="17"/>
        </w:numPr>
        <w:tabs>
          <w:tab w:val="left" w:pos="540"/>
        </w:tabs>
        <w:ind w:left="540" w:hanging="540"/>
        <w:jc w:val="both"/>
        <w:rPr>
          <w:b/>
          <w:sz w:val="40"/>
          <w:szCs w:val="40"/>
        </w:rPr>
      </w:pPr>
      <w:r w:rsidRPr="009F50FD">
        <w:rPr>
          <w:b/>
          <w:sz w:val="40"/>
          <w:szCs w:val="40"/>
        </w:rPr>
        <w:t>Intellectual Properties</w:t>
      </w:r>
    </w:p>
    <w:p w14:paraId="786CC247" w14:textId="77777777" w:rsidR="001548B6" w:rsidRPr="00070462" w:rsidRDefault="001548B6" w:rsidP="00A37E17">
      <w:pPr>
        <w:jc w:val="both"/>
        <w:rPr>
          <w:b/>
          <w:u w:val="single"/>
        </w:rPr>
      </w:pPr>
    </w:p>
    <w:p w14:paraId="7F662915" w14:textId="77777777" w:rsidR="00060C58" w:rsidRPr="00070462" w:rsidRDefault="00060C58" w:rsidP="00A37E17">
      <w:pPr>
        <w:pStyle w:val="ListParagraph"/>
        <w:numPr>
          <w:ilvl w:val="0"/>
          <w:numId w:val="6"/>
        </w:numPr>
        <w:autoSpaceDE w:val="0"/>
        <w:autoSpaceDN w:val="0"/>
        <w:adjustRightInd w:val="0"/>
        <w:spacing w:line="360" w:lineRule="auto"/>
        <w:jc w:val="both"/>
      </w:pPr>
      <w:r w:rsidRPr="00070462">
        <w:t>FOBO</w:t>
      </w:r>
      <w:r w:rsidRPr="00070462">
        <w:rPr>
          <w:vertAlign w:val="superscript"/>
        </w:rPr>
        <w:t>™</w:t>
      </w:r>
      <w:r w:rsidRPr="00070462">
        <w:t xml:space="preserve"> is a trademark of Salutica Allied Solutions </w:t>
      </w:r>
      <w:proofErr w:type="spellStart"/>
      <w:r w:rsidRPr="00070462">
        <w:t>Sdn</w:t>
      </w:r>
      <w:proofErr w:type="spellEnd"/>
      <w:r w:rsidRPr="00070462">
        <w:t xml:space="preserve"> Bhd.  All rights reserved.</w:t>
      </w:r>
    </w:p>
    <w:p w14:paraId="0D42FE3F" w14:textId="77777777" w:rsidR="00060C58" w:rsidRPr="00070462" w:rsidRDefault="00060C58" w:rsidP="00A37E17">
      <w:pPr>
        <w:pStyle w:val="ListParagraph"/>
        <w:numPr>
          <w:ilvl w:val="0"/>
          <w:numId w:val="6"/>
        </w:numPr>
        <w:autoSpaceDE w:val="0"/>
        <w:autoSpaceDN w:val="0"/>
        <w:adjustRightInd w:val="0"/>
        <w:spacing w:line="360" w:lineRule="auto"/>
        <w:jc w:val="both"/>
      </w:pPr>
      <w:r w:rsidRPr="00070462">
        <w:t>FOBO</w:t>
      </w:r>
      <w:r w:rsidRPr="00070462">
        <w:rPr>
          <w:vertAlign w:val="superscript"/>
        </w:rPr>
        <w:t>™</w:t>
      </w:r>
      <w:r w:rsidRPr="00070462">
        <w:t xml:space="preserve"> Tire incorporates a few patent pending technologies solely owned by Salutica Allied Solutions </w:t>
      </w:r>
      <w:proofErr w:type="spellStart"/>
      <w:r w:rsidRPr="00070462">
        <w:t>Sdn</w:t>
      </w:r>
      <w:proofErr w:type="spellEnd"/>
      <w:r w:rsidRPr="00070462">
        <w:t xml:space="preserve"> Bhd.</w:t>
      </w:r>
    </w:p>
    <w:p w14:paraId="5E2074DA" w14:textId="77777777" w:rsidR="00060C58" w:rsidRPr="00070462" w:rsidRDefault="00060C58" w:rsidP="00A37E17">
      <w:pPr>
        <w:pStyle w:val="ListParagraph"/>
        <w:numPr>
          <w:ilvl w:val="0"/>
          <w:numId w:val="6"/>
        </w:numPr>
        <w:autoSpaceDE w:val="0"/>
        <w:autoSpaceDN w:val="0"/>
        <w:adjustRightInd w:val="0"/>
        <w:spacing w:line="360" w:lineRule="auto"/>
        <w:jc w:val="both"/>
      </w:pPr>
      <w:r w:rsidRPr="00070462">
        <w:t>Bluetooth</w:t>
      </w:r>
      <w:r w:rsidRPr="00070462">
        <w:rPr>
          <w:vertAlign w:val="superscript"/>
        </w:rPr>
        <w:t>®</w:t>
      </w:r>
      <w:r w:rsidRPr="00070462">
        <w:t xml:space="preserve"> is a registered trademark owned by Bluetooth SIG Inc.</w:t>
      </w:r>
    </w:p>
    <w:p w14:paraId="1E2FB15B" w14:textId="7960AA0E" w:rsidR="00060C58" w:rsidRPr="00070462" w:rsidRDefault="00060C58" w:rsidP="00A37E17">
      <w:pPr>
        <w:pStyle w:val="ListParagraph"/>
        <w:numPr>
          <w:ilvl w:val="0"/>
          <w:numId w:val="6"/>
        </w:numPr>
        <w:autoSpaceDE w:val="0"/>
        <w:autoSpaceDN w:val="0"/>
        <w:adjustRightInd w:val="0"/>
        <w:spacing w:line="360" w:lineRule="auto"/>
        <w:jc w:val="both"/>
      </w:pPr>
      <w:proofErr w:type="gramStart"/>
      <w:r w:rsidRPr="00070462">
        <w:t>iPhone</w:t>
      </w:r>
      <w:proofErr w:type="gramEnd"/>
      <w:r w:rsidRPr="00070462">
        <w:rPr>
          <w:vertAlign w:val="superscript"/>
        </w:rPr>
        <w:t>®</w:t>
      </w:r>
      <w:r w:rsidRPr="00070462">
        <w:t xml:space="preserve"> is a registered trademark of </w:t>
      </w:r>
      <w:r w:rsidR="00182630">
        <w:t>App</w:t>
      </w:r>
      <w:r w:rsidRPr="00070462">
        <w:t>le Inc.</w:t>
      </w:r>
    </w:p>
    <w:p w14:paraId="39377F2D" w14:textId="77777777" w:rsidR="00274E9F" w:rsidRPr="00070462" w:rsidRDefault="00274E9F" w:rsidP="00A37E17">
      <w:pPr>
        <w:autoSpaceDE w:val="0"/>
        <w:autoSpaceDN w:val="0"/>
        <w:adjustRightInd w:val="0"/>
        <w:spacing w:line="360" w:lineRule="auto"/>
        <w:ind w:left="576"/>
        <w:jc w:val="both"/>
        <w:rPr>
          <w:color w:val="FF0000"/>
        </w:rPr>
      </w:pPr>
    </w:p>
    <w:p w14:paraId="55AC5748" w14:textId="77777777" w:rsidR="000C2886" w:rsidRPr="00070462" w:rsidRDefault="000C2886" w:rsidP="009F50FD">
      <w:pPr>
        <w:rPr>
          <w:b/>
          <w:sz w:val="40"/>
          <w:szCs w:val="40"/>
          <w:u w:val="single"/>
        </w:rPr>
      </w:pPr>
    </w:p>
    <w:p w14:paraId="4F9D5001" w14:textId="77777777" w:rsidR="000C2886" w:rsidRPr="009F50FD" w:rsidRDefault="000C2886" w:rsidP="009F50FD">
      <w:pPr>
        <w:numPr>
          <w:ilvl w:val="0"/>
          <w:numId w:val="17"/>
        </w:numPr>
        <w:tabs>
          <w:tab w:val="left" w:pos="540"/>
        </w:tabs>
        <w:ind w:left="540" w:hanging="540"/>
        <w:jc w:val="both"/>
        <w:rPr>
          <w:b/>
          <w:sz w:val="40"/>
          <w:szCs w:val="40"/>
        </w:rPr>
      </w:pPr>
      <w:r w:rsidRPr="009F50FD">
        <w:rPr>
          <w:b/>
          <w:sz w:val="40"/>
          <w:szCs w:val="40"/>
        </w:rPr>
        <w:t>Limited Warranty &amp; Disclaimer</w:t>
      </w:r>
    </w:p>
    <w:p w14:paraId="611310F3" w14:textId="77777777" w:rsidR="000C2886" w:rsidRPr="00070462" w:rsidRDefault="000C2886" w:rsidP="00F579A6">
      <w:pPr>
        <w:tabs>
          <w:tab w:val="left" w:pos="540"/>
        </w:tabs>
        <w:ind w:left="567" w:hanging="567"/>
        <w:jc w:val="both"/>
        <w:rPr>
          <w:b/>
        </w:rPr>
      </w:pPr>
    </w:p>
    <w:p w14:paraId="337E2B45" w14:textId="41DAE20E" w:rsidR="000C2886" w:rsidRPr="009F50FD" w:rsidRDefault="000C2886" w:rsidP="009F50FD">
      <w:pPr>
        <w:pStyle w:val="ListParagraph"/>
        <w:numPr>
          <w:ilvl w:val="1"/>
          <w:numId w:val="17"/>
        </w:numPr>
        <w:tabs>
          <w:tab w:val="left" w:pos="540"/>
        </w:tabs>
        <w:jc w:val="both"/>
        <w:rPr>
          <w:b/>
          <w:sz w:val="36"/>
          <w:szCs w:val="36"/>
        </w:rPr>
      </w:pPr>
      <w:r w:rsidRPr="009F50FD">
        <w:rPr>
          <w:b/>
          <w:sz w:val="36"/>
          <w:szCs w:val="36"/>
        </w:rPr>
        <w:t xml:space="preserve">Warranty </w:t>
      </w:r>
    </w:p>
    <w:p w14:paraId="0A4ECC9D" w14:textId="77777777" w:rsidR="000C2886" w:rsidRPr="00070462" w:rsidRDefault="000C2886" w:rsidP="00A37E17">
      <w:pPr>
        <w:tabs>
          <w:tab w:val="left" w:pos="540"/>
        </w:tabs>
        <w:jc w:val="both"/>
      </w:pPr>
    </w:p>
    <w:p w14:paraId="0C0C4EA6" w14:textId="77777777" w:rsidR="000C2886" w:rsidRPr="00070462" w:rsidRDefault="000C2886" w:rsidP="000012BA">
      <w:pPr>
        <w:tabs>
          <w:tab w:val="left" w:pos="540"/>
        </w:tabs>
        <w:ind w:left="567"/>
        <w:jc w:val="both"/>
      </w:pPr>
      <w:r w:rsidRPr="00070462">
        <w:t xml:space="preserve">FOBO Tire comes with a 12 months limited warranty. This Limited Warranty does not cover: 1) products purchased from an unauthorized reseller; 2) products purchased through online auctions; 3) products that are operated in combination with software, peripheral or ancillary equipment such as but not limited to batteries, </w:t>
      </w:r>
      <w:r w:rsidRPr="00070462">
        <w:lastRenderedPageBreak/>
        <w:t xml:space="preserve">chargers, adapters, headsets, connector cables, and power supplies ("Ancillary Equipment") not furnished or otherwise certified by Salutica for use with the FOBO products or any damage to the FOBO products or ancillary equipment as a result of such use; 4) damage caused by (a) accident, fire, misuse, neglect, unusual physical or electrical stress, or modification; (b) improper or unauthorized installation, wiring, repair, testing or (c) use of the product outside </w:t>
      </w:r>
      <w:proofErr w:type="spellStart"/>
      <w:r w:rsidRPr="00070462">
        <w:t>Salutica’s</w:t>
      </w:r>
      <w:proofErr w:type="spellEnd"/>
      <w:r w:rsidRPr="00070462">
        <w:t xml:space="preserve"> published guidelines; 5) instances in which someone other than Salutica (or its authorized service centers) tests, alters, modifies or services the products in any way; 6) products that have (a) serial numbers or date tags that have been removed or altered, or (b) nonconforming or non-FOBO housings or parts; and 7) consumable spare parts and accessories (unless they are found to be non-functional or broken upon purchase of product).</w:t>
      </w:r>
    </w:p>
    <w:p w14:paraId="4F31DED7" w14:textId="77777777" w:rsidR="000C2886" w:rsidRPr="00070462" w:rsidRDefault="000C2886" w:rsidP="000012BA">
      <w:pPr>
        <w:tabs>
          <w:tab w:val="left" w:pos="540"/>
        </w:tabs>
        <w:ind w:left="567"/>
        <w:jc w:val="both"/>
      </w:pPr>
    </w:p>
    <w:p w14:paraId="473EC236" w14:textId="77777777" w:rsidR="000C2886" w:rsidRPr="00070462" w:rsidRDefault="000C2886" w:rsidP="000012BA">
      <w:pPr>
        <w:tabs>
          <w:tab w:val="left" w:pos="540"/>
        </w:tabs>
        <w:ind w:left="567"/>
        <w:jc w:val="both"/>
      </w:pPr>
      <w:r w:rsidRPr="00070462">
        <w:t xml:space="preserve">In order to obtain any warranty service, you agree to bear all shipping charges of the FOBO Tire device to </w:t>
      </w:r>
      <w:proofErr w:type="spellStart"/>
      <w:r w:rsidRPr="00070462">
        <w:t>Salutica’s</w:t>
      </w:r>
      <w:proofErr w:type="spellEnd"/>
      <w:r w:rsidRPr="00070462">
        <w:t xml:space="preserve"> address.</w:t>
      </w:r>
    </w:p>
    <w:p w14:paraId="4DAD5EDE" w14:textId="77777777" w:rsidR="000C2886" w:rsidRPr="00070462" w:rsidRDefault="000C2886" w:rsidP="00A37E17">
      <w:pPr>
        <w:tabs>
          <w:tab w:val="left" w:pos="540"/>
        </w:tabs>
        <w:jc w:val="both"/>
      </w:pPr>
    </w:p>
    <w:p w14:paraId="0F1D4EE8" w14:textId="77777777" w:rsidR="000C2886" w:rsidRPr="00070462" w:rsidRDefault="000C2886" w:rsidP="00A37E17">
      <w:pPr>
        <w:tabs>
          <w:tab w:val="left" w:pos="540"/>
        </w:tabs>
        <w:jc w:val="both"/>
        <w:rPr>
          <w:b/>
          <w:sz w:val="36"/>
          <w:szCs w:val="36"/>
        </w:rPr>
      </w:pPr>
    </w:p>
    <w:p w14:paraId="7268CF1A" w14:textId="07F9F49F" w:rsidR="000C2886" w:rsidRPr="009F50FD" w:rsidRDefault="000C2886" w:rsidP="009F50FD">
      <w:pPr>
        <w:pStyle w:val="ListParagraph"/>
        <w:numPr>
          <w:ilvl w:val="1"/>
          <w:numId w:val="17"/>
        </w:numPr>
        <w:tabs>
          <w:tab w:val="left" w:pos="540"/>
        </w:tabs>
        <w:jc w:val="both"/>
        <w:rPr>
          <w:b/>
          <w:sz w:val="36"/>
          <w:szCs w:val="36"/>
        </w:rPr>
      </w:pPr>
      <w:r w:rsidRPr="009F50FD">
        <w:rPr>
          <w:b/>
          <w:sz w:val="36"/>
          <w:szCs w:val="36"/>
        </w:rPr>
        <w:t>Disclaimer</w:t>
      </w:r>
    </w:p>
    <w:p w14:paraId="39DE1AD2" w14:textId="77777777" w:rsidR="000C2886" w:rsidRPr="00070462" w:rsidRDefault="000C2886" w:rsidP="00A37E17">
      <w:pPr>
        <w:widowControl w:val="0"/>
        <w:autoSpaceDE w:val="0"/>
        <w:autoSpaceDN w:val="0"/>
        <w:adjustRightInd w:val="0"/>
        <w:jc w:val="both"/>
        <w:rPr>
          <w:rFonts w:ascii="Times" w:hAnsi="Times" w:cs="Times"/>
          <w:color w:val="1A1A1A"/>
          <w:lang w:eastAsia="en-US"/>
        </w:rPr>
      </w:pPr>
    </w:p>
    <w:p w14:paraId="18B7C63B" w14:textId="77777777" w:rsidR="000C2886" w:rsidRPr="00070462" w:rsidRDefault="000C2886" w:rsidP="000012BA">
      <w:pPr>
        <w:widowControl w:val="0"/>
        <w:autoSpaceDE w:val="0"/>
        <w:autoSpaceDN w:val="0"/>
        <w:adjustRightInd w:val="0"/>
        <w:ind w:left="567"/>
        <w:jc w:val="both"/>
        <w:rPr>
          <w:rFonts w:ascii="Times" w:hAnsi="Times" w:cs="Times"/>
          <w:color w:val="1A1A1A"/>
          <w:lang w:eastAsia="en-US"/>
        </w:rPr>
      </w:pPr>
      <w:r w:rsidRPr="00070462">
        <w:rPr>
          <w:rFonts w:ascii="Times" w:hAnsi="Times" w:cs="Times"/>
          <w:color w:val="1A1A1A"/>
          <w:lang w:eastAsia="en-US"/>
        </w:rPr>
        <w:t>SALUTICA MAKES NO OTHER EXPRESS WARRANTY WHETHER WRITTEN OR ORAL AND SALUTICA EXPRESSLY DISCLAIMS ALL WARRANTIES AND CONDITIONS NOT STATED IN THIS LIMITED WARRANTY. TO THE EXTENT ALLOWED BY THE LOCAL LAW OF JURISDICTIONS OUTSIDE MALAYSIA, SALUTICA DISCLAIMS ALL IMPLIED WARRANTIES OR CONDITIONS, INCLUDING ANY IMPLIED WARRANTIES OF MERCHANTABILITY AND FITNESS FOR A PARTICULAR PURPOSE. FOR ALL TRANSACTIONS OCCURRING IN MALAYSIA, ANY IMPLIED WARRANTY OR CONDITION OF MERCHANTABILITY, SATISFACTORY QUALITY, OR FITNESS FOR A PARTICULAR PURPOSE IS LIMITED TO THE WARRANTY PERIOD AS PROVIDED BY SALUTICA IN THE MATERIALS RECEIVED AT THE TIME OF PURCHASE.</w:t>
      </w:r>
    </w:p>
    <w:p w14:paraId="5D3C740A" w14:textId="77777777" w:rsidR="000C2886" w:rsidRPr="00070462" w:rsidRDefault="000C2886" w:rsidP="000012BA">
      <w:pPr>
        <w:widowControl w:val="0"/>
        <w:autoSpaceDE w:val="0"/>
        <w:autoSpaceDN w:val="0"/>
        <w:adjustRightInd w:val="0"/>
        <w:ind w:left="567"/>
        <w:jc w:val="both"/>
        <w:rPr>
          <w:rFonts w:ascii="Times" w:hAnsi="Times" w:cs="Times"/>
          <w:color w:val="1A1A1A"/>
          <w:lang w:eastAsia="en-US"/>
        </w:rPr>
      </w:pPr>
    </w:p>
    <w:p w14:paraId="733C7CB8" w14:textId="2AD47889" w:rsidR="000C2886" w:rsidRPr="00070462" w:rsidRDefault="000C2886" w:rsidP="000012BA">
      <w:pPr>
        <w:widowControl w:val="0"/>
        <w:autoSpaceDE w:val="0"/>
        <w:autoSpaceDN w:val="0"/>
        <w:adjustRightInd w:val="0"/>
        <w:ind w:left="567"/>
        <w:jc w:val="both"/>
        <w:rPr>
          <w:rFonts w:ascii="Times" w:hAnsi="Times" w:cs="Times"/>
          <w:color w:val="1A1A1A"/>
          <w:lang w:eastAsia="en-US"/>
        </w:rPr>
      </w:pPr>
      <w:r w:rsidRPr="00070462">
        <w:rPr>
          <w:rFonts w:ascii="Times" w:hAnsi="Times" w:cs="Times"/>
          <w:color w:val="1A1A1A"/>
          <w:lang w:eastAsia="en-US"/>
        </w:rPr>
        <w:t xml:space="preserve">No warranty is made that the software provided by Salutica will meet your requirements or will work in combination with any hardware or </w:t>
      </w:r>
      <w:r w:rsidR="00182630">
        <w:rPr>
          <w:rFonts w:ascii="Times" w:hAnsi="Times" w:cs="Times"/>
          <w:color w:val="1A1A1A"/>
          <w:lang w:eastAsia="en-US"/>
        </w:rPr>
        <w:t>App</w:t>
      </w:r>
      <w:r w:rsidRPr="00070462">
        <w:rPr>
          <w:rFonts w:ascii="Times" w:hAnsi="Times" w:cs="Times"/>
          <w:color w:val="1A1A1A"/>
          <w:lang w:eastAsia="en-US"/>
        </w:rPr>
        <w:t>lications software products provided by third parties, that the operation of the software products will be uninterrupted or error free, or that all defects in the software products will be corrected.</w:t>
      </w:r>
    </w:p>
    <w:p w14:paraId="72899DEB" w14:textId="77777777" w:rsidR="000C2886" w:rsidRDefault="000C2886" w:rsidP="00A37E17">
      <w:pPr>
        <w:widowControl w:val="0"/>
        <w:autoSpaceDE w:val="0"/>
        <w:autoSpaceDN w:val="0"/>
        <w:adjustRightInd w:val="0"/>
        <w:jc w:val="both"/>
        <w:rPr>
          <w:rFonts w:ascii="Times" w:hAnsi="Times" w:cs="Times"/>
          <w:color w:val="1A1A1A"/>
          <w:lang w:eastAsia="en-US"/>
        </w:rPr>
      </w:pPr>
    </w:p>
    <w:p w14:paraId="79AEB845" w14:textId="77777777" w:rsidR="00274E9F" w:rsidRDefault="00274E9F" w:rsidP="00A37E17">
      <w:pPr>
        <w:widowControl w:val="0"/>
        <w:autoSpaceDE w:val="0"/>
        <w:autoSpaceDN w:val="0"/>
        <w:adjustRightInd w:val="0"/>
        <w:jc w:val="both"/>
        <w:rPr>
          <w:rFonts w:ascii="Times" w:hAnsi="Times" w:cs="Times"/>
          <w:color w:val="1A1A1A"/>
          <w:lang w:eastAsia="en-US"/>
        </w:rPr>
      </w:pPr>
    </w:p>
    <w:p w14:paraId="3EE02D52" w14:textId="77777777" w:rsidR="00274E9F" w:rsidRDefault="00274E9F" w:rsidP="00A37E17">
      <w:pPr>
        <w:widowControl w:val="0"/>
        <w:autoSpaceDE w:val="0"/>
        <w:autoSpaceDN w:val="0"/>
        <w:adjustRightInd w:val="0"/>
        <w:jc w:val="both"/>
        <w:rPr>
          <w:rFonts w:ascii="Times" w:hAnsi="Times" w:cs="Times"/>
          <w:color w:val="1A1A1A"/>
          <w:lang w:eastAsia="en-US"/>
        </w:rPr>
      </w:pPr>
    </w:p>
    <w:p w14:paraId="31E3CF4C" w14:textId="77777777" w:rsidR="006338CE" w:rsidRDefault="006338CE" w:rsidP="00A37E17">
      <w:pPr>
        <w:widowControl w:val="0"/>
        <w:autoSpaceDE w:val="0"/>
        <w:autoSpaceDN w:val="0"/>
        <w:adjustRightInd w:val="0"/>
        <w:jc w:val="both"/>
        <w:rPr>
          <w:rFonts w:ascii="Times" w:hAnsi="Times" w:cs="Times"/>
          <w:color w:val="1A1A1A"/>
          <w:lang w:eastAsia="en-US"/>
        </w:rPr>
      </w:pPr>
    </w:p>
    <w:p w14:paraId="0B945F5E" w14:textId="77777777" w:rsidR="006338CE" w:rsidRDefault="006338CE" w:rsidP="00A37E17">
      <w:pPr>
        <w:widowControl w:val="0"/>
        <w:autoSpaceDE w:val="0"/>
        <w:autoSpaceDN w:val="0"/>
        <w:adjustRightInd w:val="0"/>
        <w:jc w:val="both"/>
        <w:rPr>
          <w:rFonts w:ascii="Times" w:hAnsi="Times" w:cs="Times"/>
          <w:color w:val="1A1A1A"/>
          <w:lang w:eastAsia="en-US"/>
        </w:rPr>
      </w:pPr>
    </w:p>
    <w:p w14:paraId="561B5AEF" w14:textId="77777777" w:rsidR="006338CE" w:rsidRDefault="006338CE" w:rsidP="00A37E17">
      <w:pPr>
        <w:widowControl w:val="0"/>
        <w:autoSpaceDE w:val="0"/>
        <w:autoSpaceDN w:val="0"/>
        <w:adjustRightInd w:val="0"/>
        <w:jc w:val="both"/>
        <w:rPr>
          <w:rFonts w:ascii="Times" w:hAnsi="Times" w:cs="Times"/>
          <w:color w:val="1A1A1A"/>
          <w:lang w:eastAsia="en-US"/>
        </w:rPr>
      </w:pPr>
    </w:p>
    <w:p w14:paraId="727C6F18" w14:textId="77777777" w:rsidR="006338CE" w:rsidRDefault="006338CE" w:rsidP="00A37E17">
      <w:pPr>
        <w:widowControl w:val="0"/>
        <w:autoSpaceDE w:val="0"/>
        <w:autoSpaceDN w:val="0"/>
        <w:adjustRightInd w:val="0"/>
        <w:jc w:val="both"/>
        <w:rPr>
          <w:rFonts w:ascii="Times" w:hAnsi="Times" w:cs="Times"/>
          <w:color w:val="1A1A1A"/>
          <w:lang w:eastAsia="en-US"/>
        </w:rPr>
      </w:pPr>
    </w:p>
    <w:p w14:paraId="2ABED79E" w14:textId="77777777" w:rsidR="006338CE" w:rsidRDefault="006338CE" w:rsidP="00A37E17">
      <w:pPr>
        <w:widowControl w:val="0"/>
        <w:autoSpaceDE w:val="0"/>
        <w:autoSpaceDN w:val="0"/>
        <w:adjustRightInd w:val="0"/>
        <w:jc w:val="both"/>
        <w:rPr>
          <w:rFonts w:ascii="Times" w:hAnsi="Times" w:cs="Times"/>
          <w:color w:val="1A1A1A"/>
          <w:lang w:eastAsia="en-US"/>
        </w:rPr>
      </w:pPr>
    </w:p>
    <w:p w14:paraId="76629173" w14:textId="77777777" w:rsidR="006338CE" w:rsidRPr="00070462" w:rsidRDefault="006338CE" w:rsidP="00A37E17">
      <w:pPr>
        <w:widowControl w:val="0"/>
        <w:autoSpaceDE w:val="0"/>
        <w:autoSpaceDN w:val="0"/>
        <w:adjustRightInd w:val="0"/>
        <w:jc w:val="both"/>
        <w:rPr>
          <w:rFonts w:ascii="Times" w:hAnsi="Times" w:cs="Times"/>
          <w:color w:val="1A1A1A"/>
          <w:lang w:eastAsia="en-US"/>
        </w:rPr>
      </w:pPr>
    </w:p>
    <w:p w14:paraId="247C42F9" w14:textId="2EFCDAE2" w:rsidR="000C2886" w:rsidRPr="009F50FD" w:rsidRDefault="000C2886" w:rsidP="009F50FD">
      <w:pPr>
        <w:pStyle w:val="ListParagraph"/>
        <w:widowControl w:val="0"/>
        <w:numPr>
          <w:ilvl w:val="1"/>
          <w:numId w:val="17"/>
        </w:numPr>
        <w:autoSpaceDE w:val="0"/>
        <w:autoSpaceDN w:val="0"/>
        <w:adjustRightInd w:val="0"/>
        <w:jc w:val="both"/>
        <w:rPr>
          <w:rFonts w:ascii="Times" w:hAnsi="Times" w:cs="Times"/>
          <w:b/>
          <w:color w:val="1A1A1A"/>
          <w:sz w:val="36"/>
          <w:szCs w:val="36"/>
          <w:lang w:eastAsia="en-US"/>
        </w:rPr>
      </w:pPr>
      <w:r w:rsidRPr="009F50FD">
        <w:rPr>
          <w:rFonts w:ascii="Times" w:hAnsi="Times" w:cs="Times"/>
          <w:b/>
          <w:color w:val="1A1A1A"/>
          <w:sz w:val="36"/>
          <w:szCs w:val="36"/>
          <w:lang w:eastAsia="en-US"/>
        </w:rPr>
        <w:t>Limitation of Liability</w:t>
      </w:r>
    </w:p>
    <w:p w14:paraId="4E221503" w14:textId="77777777" w:rsidR="000C2886" w:rsidRPr="00070462" w:rsidRDefault="000C2886" w:rsidP="00A37E17">
      <w:pPr>
        <w:widowControl w:val="0"/>
        <w:autoSpaceDE w:val="0"/>
        <w:autoSpaceDN w:val="0"/>
        <w:adjustRightInd w:val="0"/>
        <w:jc w:val="both"/>
        <w:rPr>
          <w:rFonts w:ascii="Times" w:hAnsi="Times" w:cs="Times"/>
          <w:color w:val="1A1A1A"/>
          <w:lang w:eastAsia="en-US"/>
        </w:rPr>
      </w:pPr>
    </w:p>
    <w:p w14:paraId="0C8CE3AB" w14:textId="6C857056" w:rsidR="000C2886" w:rsidRPr="00070462" w:rsidRDefault="000C2886" w:rsidP="000012BA">
      <w:pPr>
        <w:widowControl w:val="0"/>
        <w:autoSpaceDE w:val="0"/>
        <w:autoSpaceDN w:val="0"/>
        <w:adjustRightInd w:val="0"/>
        <w:ind w:left="567"/>
        <w:jc w:val="both"/>
        <w:rPr>
          <w:rFonts w:ascii="Times" w:hAnsi="Times" w:cs="Times"/>
          <w:color w:val="1A1A1A"/>
          <w:lang w:eastAsia="en-US"/>
        </w:rPr>
      </w:pPr>
      <w:r w:rsidRPr="00070462">
        <w:rPr>
          <w:rFonts w:ascii="Times" w:hAnsi="Times" w:cs="Times"/>
          <w:color w:val="1A1A1A"/>
          <w:lang w:eastAsia="en-US"/>
        </w:rPr>
        <w:t xml:space="preserve">THE MAXIMUM LIABILITY OF SALUTICA UNDER THIS LIMITED WARRANTY IS EXPRESSLY LIMITED TO THE LESSER OF THE PRICE YOU HAVE PAID FOR THE PRODUCT OR THE COST OF REPAIR OR REPLACEMENT OF THAT PRODUCT OR ANY COMPONENT OR PART THAT MALFUNCTION IN CONDITIONS OF NORMAL USE. EXCEPT AS INDICATED ABOVE, IN NO EVENT WILL SALUTICA BE LIABLE FOR ANY DAMAGES CAUSED BY THE FOBO TIRE PRODUCT OR THE FAILURE OF THE PRODUCT TO PERFORM, INCLUDING ANY LOST PROFITS OR SAVINGS OR SPECIAL, INCIDENTAL, OR CONSEQUENTIAL DAMAGES. SALUTICA IS NOT LIABLE FOR ANY CLAIM MADE BY A THIRD PARTY OR MADE BY YOU FOR A THIRD PARTY. THIS LIMITATION OF LIABILITY </w:t>
      </w:r>
      <w:r w:rsidR="00182630">
        <w:rPr>
          <w:rFonts w:ascii="Times" w:hAnsi="Times" w:cs="Times"/>
          <w:color w:val="1A1A1A"/>
          <w:lang w:eastAsia="en-US"/>
        </w:rPr>
        <w:t>APP</w:t>
      </w:r>
      <w:r w:rsidRPr="00070462">
        <w:rPr>
          <w:rFonts w:ascii="Times" w:hAnsi="Times" w:cs="Times"/>
          <w:color w:val="1A1A1A"/>
          <w:lang w:eastAsia="en-US"/>
        </w:rPr>
        <w:t xml:space="preserve">LIES WHETHER DAMAGES ARE SOUGHT, OR A CLAIM MADE, UNDER THIS LIMITED WARRANTY OR AS A TORT CLAIM (INCLUDING NEGLIGENCE AND STRICT PRODUCT LIABILITY), A CONTRACT CLAIM, OR ANY OTHER CLAIM. THIS LIMITATION OF LIABILITY CANNOT BE WAIVED OR AMENDED BY ANY PERSON. THIS LIMITATION OF LIABILITY WILL BE EFFECTIVE EVEN IF YOU HAVE ADVISED SALUTICA OR AN AUTHORIZED REPRESENTATIVE OF SALUTICA OF THE POSSIBILITY OF ANY SUCH DAMAGES. THIS LIMITATION OF LIABILITY, HOWEVER, WILL NOT </w:t>
      </w:r>
      <w:r w:rsidR="00182630">
        <w:rPr>
          <w:rFonts w:ascii="Times" w:hAnsi="Times" w:cs="Times"/>
          <w:color w:val="1A1A1A"/>
          <w:lang w:eastAsia="en-US"/>
        </w:rPr>
        <w:t>APP</w:t>
      </w:r>
      <w:r w:rsidRPr="00070462">
        <w:rPr>
          <w:rFonts w:ascii="Times" w:hAnsi="Times" w:cs="Times"/>
          <w:color w:val="1A1A1A"/>
          <w:lang w:eastAsia="en-US"/>
        </w:rPr>
        <w:t>LY TO CLAIMS FOR PERSONAL INJURY.</w:t>
      </w:r>
    </w:p>
    <w:p w14:paraId="1406C6DA" w14:textId="77777777" w:rsidR="000C2886" w:rsidRPr="00070462" w:rsidRDefault="000C2886" w:rsidP="00A37E17">
      <w:pPr>
        <w:widowControl w:val="0"/>
        <w:autoSpaceDE w:val="0"/>
        <w:autoSpaceDN w:val="0"/>
        <w:adjustRightInd w:val="0"/>
        <w:jc w:val="both"/>
        <w:rPr>
          <w:rFonts w:ascii="Times" w:hAnsi="Times" w:cs="Times"/>
          <w:color w:val="1A1A1A"/>
          <w:lang w:eastAsia="en-US"/>
        </w:rPr>
      </w:pPr>
    </w:p>
    <w:p w14:paraId="630767B8" w14:textId="77777777" w:rsidR="000C2886" w:rsidRPr="00070462" w:rsidRDefault="000C2886" w:rsidP="00A37E17">
      <w:pPr>
        <w:widowControl w:val="0"/>
        <w:autoSpaceDE w:val="0"/>
        <w:autoSpaceDN w:val="0"/>
        <w:adjustRightInd w:val="0"/>
        <w:jc w:val="both"/>
        <w:rPr>
          <w:rFonts w:ascii="Times" w:hAnsi="Times" w:cs="Times"/>
          <w:b/>
          <w:color w:val="1A1A1A"/>
          <w:sz w:val="36"/>
          <w:szCs w:val="36"/>
          <w:lang w:eastAsia="en-US"/>
        </w:rPr>
      </w:pPr>
    </w:p>
    <w:p w14:paraId="2E22E579" w14:textId="49AAF289" w:rsidR="000C2886" w:rsidRPr="009F50FD" w:rsidRDefault="000C2886" w:rsidP="009F50FD">
      <w:pPr>
        <w:pStyle w:val="ListParagraph"/>
        <w:widowControl w:val="0"/>
        <w:numPr>
          <w:ilvl w:val="1"/>
          <w:numId w:val="17"/>
        </w:numPr>
        <w:autoSpaceDE w:val="0"/>
        <w:autoSpaceDN w:val="0"/>
        <w:adjustRightInd w:val="0"/>
        <w:jc w:val="both"/>
        <w:rPr>
          <w:rFonts w:ascii="Times" w:hAnsi="Times" w:cs="Times"/>
          <w:b/>
          <w:color w:val="1A1A1A"/>
          <w:sz w:val="36"/>
          <w:szCs w:val="36"/>
          <w:lang w:eastAsia="en-US"/>
        </w:rPr>
      </w:pPr>
      <w:r w:rsidRPr="009F50FD">
        <w:rPr>
          <w:rFonts w:ascii="Times" w:hAnsi="Times" w:cs="Times"/>
          <w:b/>
          <w:color w:val="1A1A1A"/>
          <w:sz w:val="36"/>
          <w:szCs w:val="36"/>
          <w:lang w:eastAsia="en-US"/>
        </w:rPr>
        <w:t>What Law Governs This Warranty</w:t>
      </w:r>
    </w:p>
    <w:p w14:paraId="0BCA0E74" w14:textId="77777777" w:rsidR="000C2886" w:rsidRPr="00070462" w:rsidRDefault="000C2886" w:rsidP="00A37E17">
      <w:pPr>
        <w:widowControl w:val="0"/>
        <w:autoSpaceDE w:val="0"/>
        <w:autoSpaceDN w:val="0"/>
        <w:adjustRightInd w:val="0"/>
        <w:jc w:val="both"/>
        <w:rPr>
          <w:rFonts w:ascii="Times" w:hAnsi="Times" w:cs="Times"/>
          <w:color w:val="1A1A1A"/>
          <w:lang w:eastAsia="en-US"/>
        </w:rPr>
      </w:pPr>
    </w:p>
    <w:p w14:paraId="61993428" w14:textId="77777777" w:rsidR="000C2886" w:rsidRDefault="000C2886" w:rsidP="000012BA">
      <w:pPr>
        <w:widowControl w:val="0"/>
        <w:autoSpaceDE w:val="0"/>
        <w:autoSpaceDN w:val="0"/>
        <w:adjustRightInd w:val="0"/>
        <w:ind w:left="567"/>
        <w:jc w:val="both"/>
        <w:rPr>
          <w:b/>
          <w:sz w:val="40"/>
          <w:szCs w:val="40"/>
          <w:u w:val="single"/>
        </w:rPr>
      </w:pPr>
      <w:r w:rsidRPr="00070462">
        <w:rPr>
          <w:rFonts w:ascii="Times" w:hAnsi="Times" w:cs="Times"/>
          <w:color w:val="1A1A1A"/>
          <w:lang w:eastAsia="en-US"/>
        </w:rPr>
        <w:t>THIS LIMITED WARRANTY IS GOVERNED BY AND CONSTRUED UNDER THE LAWS OF MALAYSIA.</w:t>
      </w:r>
    </w:p>
    <w:p w14:paraId="4D72CF54" w14:textId="77777777" w:rsidR="000C2886" w:rsidRPr="00B23969" w:rsidRDefault="000C2886" w:rsidP="00A37E17">
      <w:pPr>
        <w:autoSpaceDE w:val="0"/>
        <w:autoSpaceDN w:val="0"/>
        <w:adjustRightInd w:val="0"/>
        <w:spacing w:line="360" w:lineRule="auto"/>
        <w:ind w:left="576"/>
        <w:jc w:val="both"/>
        <w:rPr>
          <w:color w:val="FF0000"/>
        </w:rPr>
      </w:pPr>
    </w:p>
    <w:sectPr w:rsidR="000C2886" w:rsidRPr="00B23969" w:rsidSect="00A37E17">
      <w:headerReference w:type="default" r:id="rId39"/>
      <w:footerReference w:type="default" r:id="rId40"/>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647B9" w14:textId="77777777" w:rsidR="00332542" w:rsidRDefault="00332542" w:rsidP="00B20AF0">
      <w:r>
        <w:separator/>
      </w:r>
    </w:p>
  </w:endnote>
  <w:endnote w:type="continuationSeparator" w:id="0">
    <w:p w14:paraId="528DF8FC" w14:textId="77777777" w:rsidR="00332542" w:rsidRDefault="00332542" w:rsidP="00B2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81A5B" w14:textId="77777777" w:rsidR="001001D7" w:rsidRDefault="001001D7">
    <w:pPr>
      <w:pStyle w:val="Footer"/>
      <w:pBdr>
        <w:top w:val="single" w:sz="4" w:space="1" w:color="D9D9D9"/>
      </w:pBdr>
      <w:jc w:val="right"/>
    </w:pPr>
    <w:r>
      <w:fldChar w:fldCharType="begin"/>
    </w:r>
    <w:r>
      <w:instrText xml:space="preserve"> PAGE   \* MERGEFORMAT </w:instrText>
    </w:r>
    <w:r>
      <w:fldChar w:fldCharType="separate"/>
    </w:r>
    <w:r w:rsidR="009F50FD">
      <w:rPr>
        <w:noProof/>
      </w:rPr>
      <w:t>15</w:t>
    </w:r>
    <w:r>
      <w:rPr>
        <w:noProof/>
      </w:rPr>
      <w:fldChar w:fldCharType="end"/>
    </w:r>
    <w:r>
      <w:t xml:space="preserve"> | </w:t>
    </w:r>
    <w:r>
      <w:rPr>
        <w:color w:val="7F7F7F"/>
        <w:spacing w:val="60"/>
      </w:rPr>
      <w:t>Page</w:t>
    </w:r>
  </w:p>
  <w:p w14:paraId="2A180B13" w14:textId="77777777" w:rsidR="001001D7" w:rsidRDefault="001001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6D1A0" w14:textId="77777777" w:rsidR="00332542" w:rsidRDefault="00332542" w:rsidP="00B20AF0">
      <w:r>
        <w:separator/>
      </w:r>
    </w:p>
  </w:footnote>
  <w:footnote w:type="continuationSeparator" w:id="0">
    <w:p w14:paraId="392388E0" w14:textId="77777777" w:rsidR="00332542" w:rsidRDefault="00332542" w:rsidP="00B20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AF62" w14:textId="77777777" w:rsidR="001001D7" w:rsidRPr="006323C0" w:rsidRDefault="001001D7" w:rsidP="00E97541">
    <w:pPr>
      <w:pStyle w:val="Header"/>
      <w:jc w:val="right"/>
      <w:rPr>
        <w:szCs w:val="36"/>
      </w:rPr>
    </w:pPr>
    <w:r>
      <w:rPr>
        <w:noProof/>
        <w:lang w:val="en-MY" w:eastAsia="zh-CN"/>
      </w:rPr>
      <w:drawing>
        <wp:anchor distT="0" distB="0" distL="114300" distR="114300" simplePos="0" relativeHeight="251657728" behindDoc="0" locked="0" layoutInCell="1" allowOverlap="1" wp14:anchorId="62F06268" wp14:editId="3AFC1516">
          <wp:simplePos x="0" y="0"/>
          <wp:positionH relativeFrom="column">
            <wp:posOffset>4265930</wp:posOffset>
          </wp:positionH>
          <wp:positionV relativeFrom="paragraph">
            <wp:posOffset>-114300</wp:posOffset>
          </wp:positionV>
          <wp:extent cx="1104900" cy="39052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04900" cy="3905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225"/>
    <w:multiLevelType w:val="hybridMultilevel"/>
    <w:tmpl w:val="D012EFE2"/>
    <w:lvl w:ilvl="0" w:tplc="0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0531DCC"/>
    <w:multiLevelType w:val="hybridMultilevel"/>
    <w:tmpl w:val="8DB018C6"/>
    <w:lvl w:ilvl="0" w:tplc="FCC0ED18">
      <w:start w:val="5"/>
      <w:numFmt w:val="bullet"/>
      <w:lvlText w:val="-"/>
      <w:lvlJc w:val="left"/>
      <w:pPr>
        <w:ind w:left="720" w:hanging="360"/>
      </w:pPr>
      <w:rPr>
        <w:rFonts w:ascii="Times New Roman" w:eastAsia="MS Mincho"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26A5D3B"/>
    <w:multiLevelType w:val="multilevel"/>
    <w:tmpl w:val="5C467A50"/>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3">
    <w:nsid w:val="0445087C"/>
    <w:multiLevelType w:val="hybridMultilevel"/>
    <w:tmpl w:val="5074F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91414"/>
    <w:multiLevelType w:val="hybridMultilevel"/>
    <w:tmpl w:val="E8D6FAB4"/>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465424B"/>
    <w:multiLevelType w:val="hybridMultilevel"/>
    <w:tmpl w:val="EC6C9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8846A4"/>
    <w:multiLevelType w:val="hybridMultilevel"/>
    <w:tmpl w:val="AD484794"/>
    <w:lvl w:ilvl="0" w:tplc="04090001">
      <w:start w:val="1"/>
      <w:numFmt w:val="bullet"/>
      <w:lvlText w:val=""/>
      <w:lvlJc w:val="left"/>
      <w:pPr>
        <w:ind w:left="1800" w:hanging="360"/>
      </w:pPr>
      <w:rPr>
        <w:rFonts w:ascii="Symbol" w:hAnsi="Symbol" w:hint="default"/>
      </w:rPr>
    </w:lvl>
    <w:lvl w:ilvl="1" w:tplc="4EAA3ED6">
      <w:start w:val="1"/>
      <w:numFmt w:val="lowerLetter"/>
      <w:lvlText w:val="%2)"/>
      <w:lvlJc w:val="left"/>
      <w:pPr>
        <w:ind w:left="2520" w:hanging="360"/>
      </w:pPr>
      <w:rPr>
        <w:rFonts w:ascii="Arial" w:eastAsia="Arial Unicode MS" w:hAnsi="Arial" w:hint="default"/>
        <w:b w:val="0"/>
        <w:sz w:val="20"/>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8171A28"/>
    <w:multiLevelType w:val="multilevel"/>
    <w:tmpl w:val="C5107D84"/>
    <w:lvl w:ilvl="0">
      <w:start w:val="1"/>
      <w:numFmt w:val="decimal"/>
      <w:lvlText w:val="%1"/>
      <w:lvlJc w:val="left"/>
      <w:pPr>
        <w:tabs>
          <w:tab w:val="num" w:pos="360"/>
        </w:tabs>
        <w:ind w:left="576" w:hanging="516"/>
      </w:pPr>
      <w:rPr>
        <w:rFonts w:cs="Times New Roman" w:hint="default"/>
        <w:b/>
        <w:i w:val="0"/>
        <w:sz w:val="36"/>
        <w:szCs w:val="36"/>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8">
    <w:nsid w:val="0C415B87"/>
    <w:multiLevelType w:val="hybridMultilevel"/>
    <w:tmpl w:val="428C62CC"/>
    <w:lvl w:ilvl="0" w:tplc="7D2ED8EC">
      <w:start w:val="1"/>
      <w:numFmt w:val="bullet"/>
      <w:lvlText w:val=""/>
      <w:lvlJc w:val="left"/>
      <w:pPr>
        <w:ind w:left="1296" w:hanging="360"/>
      </w:pPr>
      <w:rPr>
        <w:rFonts w:ascii="Symbol" w:hAnsi="Symbol" w:hint="default"/>
        <w:b w:val="0"/>
      </w:rPr>
    </w:lvl>
    <w:lvl w:ilvl="1" w:tplc="04090003">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9">
    <w:nsid w:val="0DD85369"/>
    <w:multiLevelType w:val="multilevel"/>
    <w:tmpl w:val="C29ECF6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sz w:val="36"/>
        <w:szCs w:val="36"/>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12871C6"/>
    <w:multiLevelType w:val="multilevel"/>
    <w:tmpl w:val="A7863D9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4"/>
      <w:numFmt w:val="decimal"/>
      <w:lvlText w:val="%3.5"/>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4C337DB"/>
    <w:multiLevelType w:val="multilevel"/>
    <w:tmpl w:val="C5107D84"/>
    <w:lvl w:ilvl="0">
      <w:start w:val="1"/>
      <w:numFmt w:val="decimal"/>
      <w:lvlText w:val="%1"/>
      <w:lvlJc w:val="left"/>
      <w:pPr>
        <w:tabs>
          <w:tab w:val="num" w:pos="360"/>
        </w:tabs>
        <w:ind w:left="576" w:hanging="516"/>
      </w:pPr>
      <w:rPr>
        <w:rFonts w:cs="Times New Roman" w:hint="default"/>
        <w:b/>
        <w:i w:val="0"/>
        <w:sz w:val="36"/>
        <w:szCs w:val="36"/>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12">
    <w:nsid w:val="1536756F"/>
    <w:multiLevelType w:val="hybridMultilevel"/>
    <w:tmpl w:val="E24056AA"/>
    <w:lvl w:ilvl="0" w:tplc="04090001">
      <w:start w:val="1"/>
      <w:numFmt w:val="bullet"/>
      <w:lvlText w:val=""/>
      <w:lvlJc w:val="left"/>
      <w:pPr>
        <w:ind w:left="1800" w:hanging="360"/>
      </w:pPr>
      <w:rPr>
        <w:rFonts w:ascii="Symbol" w:hAnsi="Symbol" w:hint="default"/>
      </w:rPr>
    </w:lvl>
    <w:lvl w:ilvl="1" w:tplc="66D68062">
      <w:start w:val="1"/>
      <w:numFmt w:val="lowerLetter"/>
      <w:lvlText w:val="%2)"/>
      <w:lvlJc w:val="left"/>
      <w:pPr>
        <w:ind w:left="2520" w:hanging="360"/>
      </w:pPr>
      <w:rPr>
        <w:rFonts w:ascii="Arial" w:eastAsia="Arial Unicode MS" w:hAnsi="Arial" w:hint="default"/>
        <w:b w:val="0"/>
        <w:i w:val="0"/>
        <w:sz w:val="22"/>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7D03582"/>
    <w:multiLevelType w:val="multilevel"/>
    <w:tmpl w:val="5308F258"/>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sz w:val="36"/>
        <w:szCs w:val="36"/>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14">
    <w:nsid w:val="18937E01"/>
    <w:multiLevelType w:val="hybridMultilevel"/>
    <w:tmpl w:val="763C4BB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1A80464A"/>
    <w:multiLevelType w:val="multilevel"/>
    <w:tmpl w:val="402C454A"/>
    <w:lvl w:ilvl="0">
      <w:start w:val="4"/>
      <w:numFmt w:val="decimal"/>
      <w:lvlText w:val="%1"/>
      <w:lvlJc w:val="left"/>
      <w:pPr>
        <w:tabs>
          <w:tab w:val="num" w:pos="360"/>
        </w:tabs>
        <w:ind w:left="576" w:hanging="516"/>
      </w:pPr>
      <w:rPr>
        <w:rFonts w:cs="Times New Roman" w:hint="default"/>
        <w:b/>
        <w:i w:val="0"/>
        <w:sz w:val="36"/>
        <w:szCs w:val="36"/>
      </w:rPr>
    </w:lvl>
    <w:lvl w:ilvl="1">
      <w:start w:val="4"/>
      <w:numFmt w:val="decimal"/>
      <w:lvlText w:val="%2.5"/>
      <w:lvlJc w:val="left"/>
      <w:pPr>
        <w:tabs>
          <w:tab w:val="num" w:pos="922"/>
        </w:tabs>
        <w:ind w:left="922" w:hanging="432"/>
      </w:pPr>
      <w:rPr>
        <w:rFonts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16">
    <w:nsid w:val="1B082679"/>
    <w:multiLevelType w:val="multilevel"/>
    <w:tmpl w:val="C452048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4"/>
      <w:numFmt w:val="decimal"/>
      <w:lvlText w:val="%3.5"/>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DE04573"/>
    <w:multiLevelType w:val="hybridMultilevel"/>
    <w:tmpl w:val="6EE6ECB8"/>
    <w:lvl w:ilvl="0" w:tplc="04090011">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1E654DAA"/>
    <w:multiLevelType w:val="hybridMultilevel"/>
    <w:tmpl w:val="534C0BC8"/>
    <w:lvl w:ilvl="0" w:tplc="04090001">
      <w:start w:val="1"/>
      <w:numFmt w:val="bullet"/>
      <w:lvlText w:val=""/>
      <w:lvlJc w:val="left"/>
      <w:pPr>
        <w:ind w:left="1800" w:hanging="360"/>
      </w:pPr>
      <w:rPr>
        <w:rFonts w:ascii="Symbol" w:hAnsi="Symbol" w:hint="default"/>
      </w:rPr>
    </w:lvl>
    <w:lvl w:ilvl="1" w:tplc="933E5FFC">
      <w:start w:val="1"/>
      <w:numFmt w:val="lowerLetter"/>
      <w:lvlText w:val="%2."/>
      <w:lvlJc w:val="right"/>
      <w:pPr>
        <w:ind w:left="2520" w:hanging="360"/>
      </w:pPr>
      <w:rPr>
        <w:rFonts w:hint="default"/>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0A5070A"/>
    <w:multiLevelType w:val="hybridMultilevel"/>
    <w:tmpl w:val="75FCC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997F24"/>
    <w:multiLevelType w:val="hybridMultilevel"/>
    <w:tmpl w:val="9D764BFE"/>
    <w:lvl w:ilvl="0" w:tplc="04090011">
      <w:start w:val="1"/>
      <w:numFmt w:val="decimal"/>
      <w:lvlText w:val="%1)"/>
      <w:lvlJc w:val="left"/>
      <w:pPr>
        <w:ind w:left="900" w:hanging="360"/>
      </w:pPr>
      <w:rPr>
        <w:rFonts w:hint="default"/>
      </w:rPr>
    </w:lvl>
    <w:lvl w:ilvl="1" w:tplc="04090001">
      <w:start w:val="1"/>
      <w:numFmt w:val="bullet"/>
      <w:lvlText w:val=""/>
      <w:lvlJc w:val="left"/>
      <w:pPr>
        <w:ind w:left="1515" w:hanging="360"/>
      </w:pPr>
      <w:rPr>
        <w:rFonts w:ascii="Symbol" w:hAnsi="Symbol" w:hint="default"/>
      </w:rPr>
    </w:lvl>
    <w:lvl w:ilvl="2" w:tplc="A8126214">
      <w:start w:val="1"/>
      <w:numFmt w:val="decimal"/>
      <w:lvlText w:val="%3)"/>
      <w:lvlJc w:val="left"/>
      <w:pPr>
        <w:ind w:left="928" w:hanging="360"/>
      </w:pPr>
      <w:rPr>
        <w:rFonts w:hint="default"/>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23E4146C"/>
    <w:multiLevelType w:val="multilevel"/>
    <w:tmpl w:val="D4C2A3D6"/>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22">
    <w:nsid w:val="2A443E6C"/>
    <w:multiLevelType w:val="multilevel"/>
    <w:tmpl w:val="C5107D84"/>
    <w:lvl w:ilvl="0">
      <w:start w:val="1"/>
      <w:numFmt w:val="decimal"/>
      <w:lvlText w:val="%1"/>
      <w:lvlJc w:val="left"/>
      <w:pPr>
        <w:tabs>
          <w:tab w:val="num" w:pos="360"/>
        </w:tabs>
        <w:ind w:left="576" w:hanging="516"/>
      </w:pPr>
      <w:rPr>
        <w:rFonts w:cs="Times New Roman" w:hint="default"/>
        <w:b/>
        <w:i w:val="0"/>
        <w:sz w:val="36"/>
        <w:szCs w:val="36"/>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23">
    <w:nsid w:val="2BC15571"/>
    <w:multiLevelType w:val="hybridMultilevel"/>
    <w:tmpl w:val="87C87E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CE21DB0"/>
    <w:multiLevelType w:val="hybridMultilevel"/>
    <w:tmpl w:val="50D8B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5F0659"/>
    <w:multiLevelType w:val="hybridMultilevel"/>
    <w:tmpl w:val="B5F4FA98"/>
    <w:lvl w:ilvl="0" w:tplc="FD147BE0">
      <w:start w:val="1"/>
      <w:numFmt w:val="upperLetter"/>
      <w:lvlText w:val="%1."/>
      <w:lvlJc w:val="left"/>
      <w:pPr>
        <w:ind w:left="957" w:hanging="390"/>
      </w:pPr>
      <w:rPr>
        <w:rFonts w:hint="default"/>
        <w:u w:val="none"/>
      </w:r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26">
    <w:nsid w:val="304912C5"/>
    <w:multiLevelType w:val="hybridMultilevel"/>
    <w:tmpl w:val="A2201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742167"/>
    <w:multiLevelType w:val="multilevel"/>
    <w:tmpl w:val="2E781B02"/>
    <w:lvl w:ilvl="0">
      <w:start w:val="1"/>
      <w:numFmt w:val="decimal"/>
      <w:lvlText w:val="%1"/>
      <w:lvlJc w:val="left"/>
      <w:pPr>
        <w:tabs>
          <w:tab w:val="num" w:pos="648"/>
        </w:tabs>
        <w:ind w:left="648" w:hanging="648"/>
      </w:pPr>
      <w:rPr>
        <w:rFonts w:cs="Times New Roman" w:hint="default"/>
        <w:b/>
        <w:i w:val="0"/>
      </w:rPr>
    </w:lvl>
    <w:lvl w:ilvl="1">
      <w:start w:val="1"/>
      <w:numFmt w:val="decimal"/>
      <w:lvlText w:val="%1.%2"/>
      <w:lvlJc w:val="left"/>
      <w:pPr>
        <w:tabs>
          <w:tab w:val="num" w:pos="1380"/>
        </w:tabs>
        <w:ind w:left="1380" w:hanging="660"/>
      </w:pPr>
      <w:rPr>
        <w:rFonts w:cs="Times New Roman" w:hint="default"/>
        <w:b/>
        <w:i w:val="0"/>
      </w:rPr>
    </w:lvl>
    <w:lvl w:ilvl="2">
      <w:start w:val="1"/>
      <w:numFmt w:val="decimal"/>
      <w:lvlText w:val="%1.%2.%3"/>
      <w:lvlJc w:val="left"/>
      <w:pPr>
        <w:tabs>
          <w:tab w:val="num" w:pos="2160"/>
        </w:tabs>
        <w:ind w:left="2220" w:hanging="720"/>
      </w:pPr>
      <w:rPr>
        <w:rFonts w:cs="Times New Roman" w:hint="default"/>
      </w:rPr>
    </w:lvl>
    <w:lvl w:ilvl="3">
      <w:start w:val="1"/>
      <w:numFmt w:val="decimal"/>
      <w:lvlText w:val="%1.%2.%3.%4"/>
      <w:lvlJc w:val="left"/>
      <w:pPr>
        <w:tabs>
          <w:tab w:val="num" w:pos="3096"/>
        </w:tabs>
        <w:ind w:left="2940" w:hanging="780"/>
      </w:pPr>
      <w:rPr>
        <w:rFonts w:cs="Times New Roman" w:hint="default"/>
      </w:rPr>
    </w:lvl>
    <w:lvl w:ilvl="4">
      <w:start w:val="1"/>
      <w:numFmt w:val="decimal"/>
      <w:lvlText w:val="%1.%2.%3.%4.%5"/>
      <w:lvlJc w:val="left"/>
      <w:pPr>
        <w:tabs>
          <w:tab w:val="num" w:pos="4176"/>
        </w:tabs>
        <w:ind w:left="3096" w:hanging="156"/>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28">
    <w:nsid w:val="3FC770D2"/>
    <w:multiLevelType w:val="hybridMultilevel"/>
    <w:tmpl w:val="4F8873E8"/>
    <w:lvl w:ilvl="0" w:tplc="675EDF3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41D30D75"/>
    <w:multiLevelType w:val="hybridMultilevel"/>
    <w:tmpl w:val="00A4E2C4"/>
    <w:lvl w:ilvl="0" w:tplc="74C6719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47874B92"/>
    <w:multiLevelType w:val="hybridMultilevel"/>
    <w:tmpl w:val="00A4E2C4"/>
    <w:lvl w:ilvl="0" w:tplc="74C6719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489D69B8"/>
    <w:multiLevelType w:val="multilevel"/>
    <w:tmpl w:val="2E781B02"/>
    <w:lvl w:ilvl="0">
      <w:start w:val="1"/>
      <w:numFmt w:val="decimal"/>
      <w:lvlText w:val="%1"/>
      <w:lvlJc w:val="left"/>
      <w:pPr>
        <w:tabs>
          <w:tab w:val="num" w:pos="648"/>
        </w:tabs>
        <w:ind w:left="648" w:hanging="648"/>
      </w:pPr>
      <w:rPr>
        <w:rFonts w:cs="Times New Roman" w:hint="default"/>
        <w:b/>
        <w:i w:val="0"/>
        <w:sz w:val="40"/>
        <w:szCs w:val="40"/>
      </w:rPr>
    </w:lvl>
    <w:lvl w:ilvl="1">
      <w:start w:val="1"/>
      <w:numFmt w:val="decimal"/>
      <w:lvlText w:val="%1.%2"/>
      <w:lvlJc w:val="left"/>
      <w:pPr>
        <w:tabs>
          <w:tab w:val="num" w:pos="1380"/>
        </w:tabs>
        <w:ind w:left="1380" w:hanging="660"/>
      </w:pPr>
      <w:rPr>
        <w:rFonts w:cs="Times New Roman" w:hint="default"/>
        <w:b/>
        <w:i w:val="0"/>
      </w:rPr>
    </w:lvl>
    <w:lvl w:ilvl="2">
      <w:start w:val="1"/>
      <w:numFmt w:val="decimal"/>
      <w:lvlText w:val="%1.%2.%3"/>
      <w:lvlJc w:val="left"/>
      <w:pPr>
        <w:tabs>
          <w:tab w:val="num" w:pos="2160"/>
        </w:tabs>
        <w:ind w:left="2220" w:hanging="720"/>
      </w:pPr>
      <w:rPr>
        <w:rFonts w:cs="Times New Roman" w:hint="default"/>
        <w:b w:val="0"/>
      </w:rPr>
    </w:lvl>
    <w:lvl w:ilvl="3">
      <w:start w:val="1"/>
      <w:numFmt w:val="decimal"/>
      <w:lvlText w:val="%1.%2.%3.%4"/>
      <w:lvlJc w:val="left"/>
      <w:pPr>
        <w:tabs>
          <w:tab w:val="num" w:pos="3096"/>
        </w:tabs>
        <w:ind w:left="2940" w:hanging="780"/>
      </w:pPr>
      <w:rPr>
        <w:rFonts w:cs="Times New Roman" w:hint="default"/>
      </w:rPr>
    </w:lvl>
    <w:lvl w:ilvl="4">
      <w:start w:val="1"/>
      <w:numFmt w:val="decimal"/>
      <w:lvlText w:val="%1.%2.%3.%4.%5"/>
      <w:lvlJc w:val="left"/>
      <w:pPr>
        <w:tabs>
          <w:tab w:val="num" w:pos="4176"/>
        </w:tabs>
        <w:ind w:left="3096" w:hanging="156"/>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32">
    <w:nsid w:val="50E063B7"/>
    <w:multiLevelType w:val="multilevel"/>
    <w:tmpl w:val="2E781B02"/>
    <w:lvl w:ilvl="0">
      <w:start w:val="1"/>
      <w:numFmt w:val="decimal"/>
      <w:lvlText w:val="%1"/>
      <w:lvlJc w:val="left"/>
      <w:pPr>
        <w:tabs>
          <w:tab w:val="num" w:pos="648"/>
        </w:tabs>
        <w:ind w:left="648" w:hanging="648"/>
      </w:pPr>
      <w:rPr>
        <w:rFonts w:cs="Times New Roman" w:hint="default"/>
        <w:b/>
        <w:i w:val="0"/>
      </w:rPr>
    </w:lvl>
    <w:lvl w:ilvl="1">
      <w:start w:val="1"/>
      <w:numFmt w:val="decimal"/>
      <w:lvlText w:val="%1.%2"/>
      <w:lvlJc w:val="left"/>
      <w:pPr>
        <w:tabs>
          <w:tab w:val="num" w:pos="1380"/>
        </w:tabs>
        <w:ind w:left="1380" w:hanging="660"/>
      </w:pPr>
      <w:rPr>
        <w:rFonts w:cs="Times New Roman" w:hint="default"/>
        <w:b/>
        <w:i w:val="0"/>
      </w:rPr>
    </w:lvl>
    <w:lvl w:ilvl="2">
      <w:start w:val="1"/>
      <w:numFmt w:val="decimal"/>
      <w:lvlText w:val="%1.%2.%3"/>
      <w:lvlJc w:val="left"/>
      <w:pPr>
        <w:tabs>
          <w:tab w:val="num" w:pos="2160"/>
        </w:tabs>
        <w:ind w:left="2220" w:hanging="720"/>
      </w:pPr>
      <w:rPr>
        <w:rFonts w:cs="Times New Roman" w:hint="default"/>
      </w:rPr>
    </w:lvl>
    <w:lvl w:ilvl="3">
      <w:start w:val="1"/>
      <w:numFmt w:val="decimal"/>
      <w:lvlText w:val="%1.%2.%3.%4"/>
      <w:lvlJc w:val="left"/>
      <w:pPr>
        <w:tabs>
          <w:tab w:val="num" w:pos="3096"/>
        </w:tabs>
        <w:ind w:left="2940" w:hanging="780"/>
      </w:pPr>
      <w:rPr>
        <w:rFonts w:cs="Times New Roman" w:hint="default"/>
      </w:rPr>
    </w:lvl>
    <w:lvl w:ilvl="4">
      <w:start w:val="1"/>
      <w:numFmt w:val="decimal"/>
      <w:lvlText w:val="%1.%2.%3.%4.%5"/>
      <w:lvlJc w:val="left"/>
      <w:pPr>
        <w:tabs>
          <w:tab w:val="num" w:pos="4176"/>
        </w:tabs>
        <w:ind w:left="3096" w:hanging="156"/>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33">
    <w:nsid w:val="54505682"/>
    <w:multiLevelType w:val="multilevel"/>
    <w:tmpl w:val="0A84C530"/>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34">
    <w:nsid w:val="552A7448"/>
    <w:multiLevelType w:val="hybridMultilevel"/>
    <w:tmpl w:val="8528DF1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5">
    <w:nsid w:val="55CF30FF"/>
    <w:multiLevelType w:val="hybridMultilevel"/>
    <w:tmpl w:val="47CCB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730E6D"/>
    <w:multiLevelType w:val="multilevel"/>
    <w:tmpl w:val="FE22FBF4"/>
    <w:lvl w:ilvl="0">
      <w:start w:val="1"/>
      <w:numFmt w:val="decimal"/>
      <w:lvlText w:val="%1"/>
      <w:lvlJc w:val="left"/>
      <w:pPr>
        <w:tabs>
          <w:tab w:val="num" w:pos="360"/>
        </w:tabs>
        <w:ind w:left="576" w:hanging="516"/>
      </w:pPr>
      <w:rPr>
        <w:rFonts w:cs="Times New Roman" w:hint="default"/>
        <w:b/>
        <w:i w:val="0"/>
        <w:sz w:val="36"/>
        <w:szCs w:val="36"/>
      </w:rPr>
    </w:lvl>
    <w:lvl w:ilvl="1">
      <w:start w:val="1"/>
      <w:numFmt w:val="decimal"/>
      <w:lvlText w:val="%1.%2"/>
      <w:lvlJc w:val="left"/>
      <w:pPr>
        <w:tabs>
          <w:tab w:val="num" w:pos="922"/>
        </w:tabs>
        <w:ind w:left="922" w:hanging="432"/>
      </w:pPr>
      <w:rPr>
        <w:rFonts w:cs="Times New Roman" w:hint="default"/>
        <w:b/>
        <w:i w:val="0"/>
        <w:sz w:val="36"/>
        <w:szCs w:val="36"/>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37">
    <w:nsid w:val="58A15B30"/>
    <w:multiLevelType w:val="hybridMultilevel"/>
    <w:tmpl w:val="2040BB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FB451B9"/>
    <w:multiLevelType w:val="multilevel"/>
    <w:tmpl w:val="2E781B02"/>
    <w:lvl w:ilvl="0">
      <w:start w:val="1"/>
      <w:numFmt w:val="decimal"/>
      <w:lvlText w:val="%1"/>
      <w:lvlJc w:val="left"/>
      <w:pPr>
        <w:tabs>
          <w:tab w:val="num" w:pos="648"/>
        </w:tabs>
        <w:ind w:left="648" w:hanging="648"/>
      </w:pPr>
      <w:rPr>
        <w:rFonts w:cs="Times New Roman" w:hint="default"/>
        <w:b/>
        <w:i w:val="0"/>
      </w:rPr>
    </w:lvl>
    <w:lvl w:ilvl="1">
      <w:start w:val="1"/>
      <w:numFmt w:val="decimal"/>
      <w:lvlText w:val="%1.%2"/>
      <w:lvlJc w:val="left"/>
      <w:pPr>
        <w:tabs>
          <w:tab w:val="num" w:pos="1380"/>
        </w:tabs>
        <w:ind w:left="1380" w:hanging="660"/>
      </w:pPr>
      <w:rPr>
        <w:rFonts w:cs="Times New Roman" w:hint="default"/>
        <w:b/>
        <w:i w:val="0"/>
      </w:rPr>
    </w:lvl>
    <w:lvl w:ilvl="2">
      <w:start w:val="1"/>
      <w:numFmt w:val="decimal"/>
      <w:lvlText w:val="%1.%2.%3"/>
      <w:lvlJc w:val="left"/>
      <w:pPr>
        <w:tabs>
          <w:tab w:val="num" w:pos="2160"/>
        </w:tabs>
        <w:ind w:left="2220" w:hanging="720"/>
      </w:pPr>
      <w:rPr>
        <w:rFonts w:cs="Times New Roman" w:hint="default"/>
      </w:rPr>
    </w:lvl>
    <w:lvl w:ilvl="3">
      <w:start w:val="1"/>
      <w:numFmt w:val="decimal"/>
      <w:lvlText w:val="%1.%2.%3.%4"/>
      <w:lvlJc w:val="left"/>
      <w:pPr>
        <w:tabs>
          <w:tab w:val="num" w:pos="3096"/>
        </w:tabs>
        <w:ind w:left="2940" w:hanging="780"/>
      </w:pPr>
      <w:rPr>
        <w:rFonts w:cs="Times New Roman" w:hint="default"/>
      </w:rPr>
    </w:lvl>
    <w:lvl w:ilvl="4">
      <w:start w:val="1"/>
      <w:numFmt w:val="decimal"/>
      <w:lvlText w:val="%1.%2.%3.%4.%5"/>
      <w:lvlJc w:val="left"/>
      <w:pPr>
        <w:tabs>
          <w:tab w:val="num" w:pos="4176"/>
        </w:tabs>
        <w:ind w:left="3096" w:hanging="156"/>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39">
    <w:nsid w:val="5FBF5ED3"/>
    <w:multiLevelType w:val="hybridMultilevel"/>
    <w:tmpl w:val="10AA99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FCB3745"/>
    <w:multiLevelType w:val="hybridMultilevel"/>
    <w:tmpl w:val="337EF882"/>
    <w:lvl w:ilvl="0" w:tplc="04090001">
      <w:start w:val="1"/>
      <w:numFmt w:val="bullet"/>
      <w:lvlText w:val=""/>
      <w:lvlJc w:val="left"/>
      <w:pPr>
        <w:ind w:left="1800" w:hanging="360"/>
      </w:pPr>
      <w:rPr>
        <w:rFonts w:ascii="Symbol" w:hAnsi="Symbol" w:hint="default"/>
      </w:rPr>
    </w:lvl>
    <w:lvl w:ilvl="1" w:tplc="4409000F">
      <w:start w:val="1"/>
      <w:numFmt w:val="decimal"/>
      <w:lvlText w:val="%2."/>
      <w:lvlJc w:val="left"/>
      <w:pPr>
        <w:ind w:left="2520" w:hanging="360"/>
      </w:pPr>
      <w:rPr>
        <w:rFonts w:hint="default"/>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108492E"/>
    <w:multiLevelType w:val="hybridMultilevel"/>
    <w:tmpl w:val="9F004E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1C35124"/>
    <w:multiLevelType w:val="hybridMultilevel"/>
    <w:tmpl w:val="4156D2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584" w:hanging="360"/>
      </w:pPr>
      <w:rPr>
        <w:rFonts w:cs="Times New Roman"/>
      </w:rPr>
    </w:lvl>
    <w:lvl w:ilvl="2" w:tplc="0409001B" w:tentative="1">
      <w:start w:val="1"/>
      <w:numFmt w:val="lowerRoman"/>
      <w:lvlText w:val="%3."/>
      <w:lvlJc w:val="right"/>
      <w:pPr>
        <w:ind w:left="2304" w:hanging="180"/>
      </w:pPr>
      <w:rPr>
        <w:rFonts w:cs="Times New Roman"/>
      </w:rPr>
    </w:lvl>
    <w:lvl w:ilvl="3" w:tplc="0409000F" w:tentative="1">
      <w:start w:val="1"/>
      <w:numFmt w:val="decimal"/>
      <w:lvlText w:val="%4."/>
      <w:lvlJc w:val="left"/>
      <w:pPr>
        <w:ind w:left="3024" w:hanging="360"/>
      </w:pPr>
      <w:rPr>
        <w:rFonts w:cs="Times New Roman"/>
      </w:rPr>
    </w:lvl>
    <w:lvl w:ilvl="4" w:tplc="04090019" w:tentative="1">
      <w:start w:val="1"/>
      <w:numFmt w:val="lowerLetter"/>
      <w:lvlText w:val="%5."/>
      <w:lvlJc w:val="left"/>
      <w:pPr>
        <w:ind w:left="3744" w:hanging="360"/>
      </w:pPr>
      <w:rPr>
        <w:rFonts w:cs="Times New Roman"/>
      </w:rPr>
    </w:lvl>
    <w:lvl w:ilvl="5" w:tplc="0409001B" w:tentative="1">
      <w:start w:val="1"/>
      <w:numFmt w:val="lowerRoman"/>
      <w:lvlText w:val="%6."/>
      <w:lvlJc w:val="right"/>
      <w:pPr>
        <w:ind w:left="4464" w:hanging="180"/>
      </w:pPr>
      <w:rPr>
        <w:rFonts w:cs="Times New Roman"/>
      </w:rPr>
    </w:lvl>
    <w:lvl w:ilvl="6" w:tplc="0409000F" w:tentative="1">
      <w:start w:val="1"/>
      <w:numFmt w:val="decimal"/>
      <w:lvlText w:val="%7."/>
      <w:lvlJc w:val="left"/>
      <w:pPr>
        <w:ind w:left="5184" w:hanging="360"/>
      </w:pPr>
      <w:rPr>
        <w:rFonts w:cs="Times New Roman"/>
      </w:rPr>
    </w:lvl>
    <w:lvl w:ilvl="7" w:tplc="04090019" w:tentative="1">
      <w:start w:val="1"/>
      <w:numFmt w:val="lowerLetter"/>
      <w:lvlText w:val="%8."/>
      <w:lvlJc w:val="left"/>
      <w:pPr>
        <w:ind w:left="5904" w:hanging="360"/>
      </w:pPr>
      <w:rPr>
        <w:rFonts w:cs="Times New Roman"/>
      </w:rPr>
    </w:lvl>
    <w:lvl w:ilvl="8" w:tplc="0409001B" w:tentative="1">
      <w:start w:val="1"/>
      <w:numFmt w:val="lowerRoman"/>
      <w:lvlText w:val="%9."/>
      <w:lvlJc w:val="right"/>
      <w:pPr>
        <w:ind w:left="6624" w:hanging="180"/>
      </w:pPr>
      <w:rPr>
        <w:rFonts w:cs="Times New Roman"/>
      </w:rPr>
    </w:lvl>
  </w:abstractNum>
  <w:abstractNum w:abstractNumId="43">
    <w:nsid w:val="6A6B605B"/>
    <w:multiLevelType w:val="multilevel"/>
    <w:tmpl w:val="1D28D5FE"/>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44">
    <w:nsid w:val="6AB611C7"/>
    <w:multiLevelType w:val="hybridMultilevel"/>
    <w:tmpl w:val="68088CA8"/>
    <w:lvl w:ilvl="0" w:tplc="04090001">
      <w:start w:val="1"/>
      <w:numFmt w:val="bullet"/>
      <w:lvlText w:val=""/>
      <w:lvlJc w:val="left"/>
      <w:pPr>
        <w:ind w:left="1800" w:hanging="360"/>
      </w:pPr>
      <w:rPr>
        <w:rFonts w:ascii="Symbol" w:hAnsi="Symbol" w:hint="default"/>
      </w:rPr>
    </w:lvl>
    <w:lvl w:ilvl="1" w:tplc="9288E19C">
      <w:start w:val="1"/>
      <w:numFmt w:val="lowerLetter"/>
      <w:lvlText w:val="%2)"/>
      <w:lvlJc w:val="left"/>
      <w:pPr>
        <w:ind w:left="2520" w:hanging="360"/>
      </w:pPr>
      <w:rPr>
        <w:rFonts w:ascii="Arial" w:eastAsia="Arial Unicode MS" w:hAnsi="Arial" w:hint="default"/>
        <w:b w:val="0"/>
        <w:sz w:val="20"/>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6D1E6804"/>
    <w:multiLevelType w:val="multilevel"/>
    <w:tmpl w:val="3EEC5CF2"/>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46">
    <w:nsid w:val="708904F9"/>
    <w:multiLevelType w:val="hybridMultilevel"/>
    <w:tmpl w:val="E2CC4F76"/>
    <w:lvl w:ilvl="0" w:tplc="44090001">
      <w:start w:val="1"/>
      <w:numFmt w:val="bullet"/>
      <w:lvlText w:val=""/>
      <w:lvlJc w:val="left"/>
      <w:pPr>
        <w:ind w:left="1070" w:hanging="360"/>
      </w:pPr>
      <w:rPr>
        <w:rFonts w:ascii="Symbol" w:hAnsi="Symbol" w:hint="default"/>
      </w:rPr>
    </w:lvl>
    <w:lvl w:ilvl="1" w:tplc="44090003" w:tentative="1">
      <w:start w:val="1"/>
      <w:numFmt w:val="bullet"/>
      <w:lvlText w:val="o"/>
      <w:lvlJc w:val="left"/>
      <w:pPr>
        <w:ind w:left="1790" w:hanging="360"/>
      </w:pPr>
      <w:rPr>
        <w:rFonts w:ascii="Courier New" w:hAnsi="Courier New" w:cs="Courier New" w:hint="default"/>
      </w:rPr>
    </w:lvl>
    <w:lvl w:ilvl="2" w:tplc="44090005" w:tentative="1">
      <w:start w:val="1"/>
      <w:numFmt w:val="bullet"/>
      <w:lvlText w:val=""/>
      <w:lvlJc w:val="left"/>
      <w:pPr>
        <w:ind w:left="2510" w:hanging="360"/>
      </w:pPr>
      <w:rPr>
        <w:rFonts w:ascii="Wingdings" w:hAnsi="Wingdings" w:hint="default"/>
      </w:rPr>
    </w:lvl>
    <w:lvl w:ilvl="3" w:tplc="44090001" w:tentative="1">
      <w:start w:val="1"/>
      <w:numFmt w:val="bullet"/>
      <w:lvlText w:val=""/>
      <w:lvlJc w:val="left"/>
      <w:pPr>
        <w:ind w:left="3230" w:hanging="360"/>
      </w:pPr>
      <w:rPr>
        <w:rFonts w:ascii="Symbol" w:hAnsi="Symbol" w:hint="default"/>
      </w:rPr>
    </w:lvl>
    <w:lvl w:ilvl="4" w:tplc="44090003" w:tentative="1">
      <w:start w:val="1"/>
      <w:numFmt w:val="bullet"/>
      <w:lvlText w:val="o"/>
      <w:lvlJc w:val="left"/>
      <w:pPr>
        <w:ind w:left="3950" w:hanging="360"/>
      </w:pPr>
      <w:rPr>
        <w:rFonts w:ascii="Courier New" w:hAnsi="Courier New" w:cs="Courier New" w:hint="default"/>
      </w:rPr>
    </w:lvl>
    <w:lvl w:ilvl="5" w:tplc="44090005" w:tentative="1">
      <w:start w:val="1"/>
      <w:numFmt w:val="bullet"/>
      <w:lvlText w:val=""/>
      <w:lvlJc w:val="left"/>
      <w:pPr>
        <w:ind w:left="4670" w:hanging="360"/>
      </w:pPr>
      <w:rPr>
        <w:rFonts w:ascii="Wingdings" w:hAnsi="Wingdings" w:hint="default"/>
      </w:rPr>
    </w:lvl>
    <w:lvl w:ilvl="6" w:tplc="44090001" w:tentative="1">
      <w:start w:val="1"/>
      <w:numFmt w:val="bullet"/>
      <w:lvlText w:val=""/>
      <w:lvlJc w:val="left"/>
      <w:pPr>
        <w:ind w:left="5390" w:hanging="360"/>
      </w:pPr>
      <w:rPr>
        <w:rFonts w:ascii="Symbol" w:hAnsi="Symbol" w:hint="default"/>
      </w:rPr>
    </w:lvl>
    <w:lvl w:ilvl="7" w:tplc="44090003" w:tentative="1">
      <w:start w:val="1"/>
      <w:numFmt w:val="bullet"/>
      <w:lvlText w:val="o"/>
      <w:lvlJc w:val="left"/>
      <w:pPr>
        <w:ind w:left="6110" w:hanging="360"/>
      </w:pPr>
      <w:rPr>
        <w:rFonts w:ascii="Courier New" w:hAnsi="Courier New" w:cs="Courier New" w:hint="default"/>
      </w:rPr>
    </w:lvl>
    <w:lvl w:ilvl="8" w:tplc="44090005" w:tentative="1">
      <w:start w:val="1"/>
      <w:numFmt w:val="bullet"/>
      <w:lvlText w:val=""/>
      <w:lvlJc w:val="left"/>
      <w:pPr>
        <w:ind w:left="6830" w:hanging="360"/>
      </w:pPr>
      <w:rPr>
        <w:rFonts w:ascii="Wingdings" w:hAnsi="Wingdings" w:hint="default"/>
      </w:rPr>
    </w:lvl>
  </w:abstractNum>
  <w:abstractNum w:abstractNumId="47">
    <w:nsid w:val="725B6AE8"/>
    <w:multiLevelType w:val="multilevel"/>
    <w:tmpl w:val="1D28D5FE"/>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48">
    <w:nsid w:val="72EE6424"/>
    <w:multiLevelType w:val="multilevel"/>
    <w:tmpl w:val="5308F258"/>
    <w:lvl w:ilvl="0">
      <w:start w:val="1"/>
      <w:numFmt w:val="decimal"/>
      <w:lvlText w:val="%1"/>
      <w:lvlJc w:val="left"/>
      <w:pPr>
        <w:tabs>
          <w:tab w:val="num" w:pos="360"/>
        </w:tabs>
        <w:ind w:left="576" w:hanging="516"/>
      </w:pPr>
      <w:rPr>
        <w:rFonts w:cs="Times New Roman" w:hint="default"/>
        <w:b/>
        <w:i w:val="0"/>
        <w:sz w:val="40"/>
        <w:szCs w:val="40"/>
      </w:rPr>
    </w:lvl>
    <w:lvl w:ilvl="1">
      <w:start w:val="1"/>
      <w:numFmt w:val="decimal"/>
      <w:lvlText w:val="%1.%2"/>
      <w:lvlJc w:val="left"/>
      <w:pPr>
        <w:tabs>
          <w:tab w:val="num" w:pos="922"/>
        </w:tabs>
        <w:ind w:left="922" w:hanging="432"/>
      </w:pPr>
      <w:rPr>
        <w:rFonts w:cs="Times New Roman" w:hint="default"/>
        <w:b/>
        <w:i w:val="0"/>
        <w:sz w:val="36"/>
        <w:szCs w:val="36"/>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49">
    <w:nsid w:val="73A25750"/>
    <w:multiLevelType w:val="multilevel"/>
    <w:tmpl w:val="FE22FBF4"/>
    <w:lvl w:ilvl="0">
      <w:start w:val="1"/>
      <w:numFmt w:val="decimal"/>
      <w:lvlText w:val="%1"/>
      <w:lvlJc w:val="left"/>
      <w:pPr>
        <w:tabs>
          <w:tab w:val="num" w:pos="360"/>
        </w:tabs>
        <w:ind w:left="576" w:hanging="516"/>
      </w:pPr>
      <w:rPr>
        <w:rFonts w:cs="Times New Roman" w:hint="default"/>
        <w:b/>
        <w:i w:val="0"/>
        <w:sz w:val="36"/>
        <w:szCs w:val="36"/>
      </w:rPr>
    </w:lvl>
    <w:lvl w:ilvl="1">
      <w:start w:val="1"/>
      <w:numFmt w:val="decimal"/>
      <w:lvlText w:val="%1.%2"/>
      <w:lvlJc w:val="left"/>
      <w:pPr>
        <w:tabs>
          <w:tab w:val="num" w:pos="922"/>
        </w:tabs>
        <w:ind w:left="922" w:hanging="432"/>
      </w:pPr>
      <w:rPr>
        <w:rFonts w:cs="Times New Roman" w:hint="default"/>
        <w:b/>
        <w:i w:val="0"/>
        <w:sz w:val="36"/>
        <w:szCs w:val="36"/>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abstractNum w:abstractNumId="50">
    <w:nsid w:val="76224F7D"/>
    <w:multiLevelType w:val="hybridMultilevel"/>
    <w:tmpl w:val="7F10FF02"/>
    <w:lvl w:ilvl="0" w:tplc="4409000F">
      <w:start w:val="1"/>
      <w:numFmt w:val="decimal"/>
      <w:lvlText w:val="%1."/>
      <w:lvlJc w:val="left"/>
      <w:pPr>
        <w:ind w:left="1920" w:hanging="360"/>
      </w:pPr>
    </w:lvl>
    <w:lvl w:ilvl="1" w:tplc="44090019" w:tentative="1">
      <w:start w:val="1"/>
      <w:numFmt w:val="lowerLetter"/>
      <w:lvlText w:val="%2."/>
      <w:lvlJc w:val="left"/>
      <w:pPr>
        <w:ind w:left="2640" w:hanging="360"/>
      </w:pPr>
    </w:lvl>
    <w:lvl w:ilvl="2" w:tplc="4409001B" w:tentative="1">
      <w:start w:val="1"/>
      <w:numFmt w:val="lowerRoman"/>
      <w:lvlText w:val="%3."/>
      <w:lvlJc w:val="right"/>
      <w:pPr>
        <w:ind w:left="3360" w:hanging="180"/>
      </w:pPr>
    </w:lvl>
    <w:lvl w:ilvl="3" w:tplc="4409000F" w:tentative="1">
      <w:start w:val="1"/>
      <w:numFmt w:val="decimal"/>
      <w:lvlText w:val="%4."/>
      <w:lvlJc w:val="left"/>
      <w:pPr>
        <w:ind w:left="4080" w:hanging="360"/>
      </w:pPr>
    </w:lvl>
    <w:lvl w:ilvl="4" w:tplc="44090019" w:tentative="1">
      <w:start w:val="1"/>
      <w:numFmt w:val="lowerLetter"/>
      <w:lvlText w:val="%5."/>
      <w:lvlJc w:val="left"/>
      <w:pPr>
        <w:ind w:left="4800" w:hanging="360"/>
      </w:pPr>
    </w:lvl>
    <w:lvl w:ilvl="5" w:tplc="4409001B" w:tentative="1">
      <w:start w:val="1"/>
      <w:numFmt w:val="lowerRoman"/>
      <w:lvlText w:val="%6."/>
      <w:lvlJc w:val="right"/>
      <w:pPr>
        <w:ind w:left="5520" w:hanging="180"/>
      </w:pPr>
    </w:lvl>
    <w:lvl w:ilvl="6" w:tplc="4409000F" w:tentative="1">
      <w:start w:val="1"/>
      <w:numFmt w:val="decimal"/>
      <w:lvlText w:val="%7."/>
      <w:lvlJc w:val="left"/>
      <w:pPr>
        <w:ind w:left="6240" w:hanging="360"/>
      </w:pPr>
    </w:lvl>
    <w:lvl w:ilvl="7" w:tplc="44090019" w:tentative="1">
      <w:start w:val="1"/>
      <w:numFmt w:val="lowerLetter"/>
      <w:lvlText w:val="%8."/>
      <w:lvlJc w:val="left"/>
      <w:pPr>
        <w:ind w:left="6960" w:hanging="360"/>
      </w:pPr>
    </w:lvl>
    <w:lvl w:ilvl="8" w:tplc="4409001B" w:tentative="1">
      <w:start w:val="1"/>
      <w:numFmt w:val="lowerRoman"/>
      <w:lvlText w:val="%9."/>
      <w:lvlJc w:val="right"/>
      <w:pPr>
        <w:ind w:left="7680" w:hanging="180"/>
      </w:pPr>
    </w:lvl>
  </w:abstractNum>
  <w:abstractNum w:abstractNumId="51">
    <w:nsid w:val="77C80395"/>
    <w:multiLevelType w:val="hybridMultilevel"/>
    <w:tmpl w:val="2CECE0FE"/>
    <w:lvl w:ilvl="0" w:tplc="04090001">
      <w:start w:val="1"/>
      <w:numFmt w:val="bullet"/>
      <w:lvlText w:val=""/>
      <w:lvlJc w:val="left"/>
      <w:pPr>
        <w:ind w:left="1800" w:hanging="360"/>
      </w:pPr>
      <w:rPr>
        <w:rFonts w:ascii="Symbol" w:hAnsi="Symbol" w:hint="default"/>
      </w:rPr>
    </w:lvl>
    <w:lvl w:ilvl="1" w:tplc="83386790">
      <w:start w:val="1"/>
      <w:numFmt w:val="lowerLetter"/>
      <w:lvlText w:val="%2)"/>
      <w:lvlJc w:val="left"/>
      <w:pPr>
        <w:ind w:left="2520" w:hanging="360"/>
      </w:pPr>
      <w:rPr>
        <w:rFonts w:ascii="Arial" w:eastAsia="Arial Unicode MS" w:hAnsi="Arial" w:hint="default"/>
        <w:sz w:val="20"/>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780E7824"/>
    <w:multiLevelType w:val="hybridMultilevel"/>
    <w:tmpl w:val="BACEECAE"/>
    <w:lvl w:ilvl="0" w:tplc="04090001">
      <w:start w:val="1"/>
      <w:numFmt w:val="bullet"/>
      <w:lvlText w:val=""/>
      <w:lvlJc w:val="left"/>
      <w:pPr>
        <w:ind w:left="1800" w:hanging="360"/>
      </w:pPr>
      <w:rPr>
        <w:rFonts w:ascii="Symbol" w:hAnsi="Symbol" w:hint="default"/>
      </w:rPr>
    </w:lvl>
    <w:lvl w:ilvl="1" w:tplc="66D68062">
      <w:start w:val="1"/>
      <w:numFmt w:val="lowerLetter"/>
      <w:lvlText w:val="%2)"/>
      <w:lvlJc w:val="left"/>
      <w:pPr>
        <w:ind w:left="2520" w:hanging="360"/>
      </w:pPr>
      <w:rPr>
        <w:rFonts w:ascii="Arial" w:eastAsia="Arial Unicode MS" w:hAnsi="Arial" w:hint="default"/>
        <w:b w:val="0"/>
        <w:i w:val="0"/>
        <w:sz w:val="22"/>
      </w:rPr>
    </w:lvl>
    <w:lvl w:ilvl="2" w:tplc="8BB63994">
      <w:start w:val="3"/>
      <w:numFmt w:val="bullet"/>
      <w:lvlText w:val="•"/>
      <w:lvlJc w:val="left"/>
      <w:pPr>
        <w:ind w:left="3240" w:hanging="360"/>
      </w:pPr>
      <w:rPr>
        <w:rFonts w:ascii="Times New Roman" w:eastAsia="MS Mincho" w:hAnsi="Times New Roman"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7843042A"/>
    <w:multiLevelType w:val="hybridMultilevel"/>
    <w:tmpl w:val="9DA6808A"/>
    <w:lvl w:ilvl="0" w:tplc="67882CDE">
      <w:start w:val="1"/>
      <w:numFmt w:val="decimal"/>
      <w:lvlText w:val="%1)"/>
      <w:lvlJc w:val="left"/>
      <w:pPr>
        <w:ind w:left="900" w:hanging="360"/>
      </w:pPr>
      <w:rPr>
        <w:rFonts w:hint="default"/>
        <w:b w:val="0"/>
        <w:sz w:val="24"/>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nsid w:val="7CEA6DCA"/>
    <w:multiLevelType w:val="hybridMultilevel"/>
    <w:tmpl w:val="5582F8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7F6A5A0F"/>
    <w:multiLevelType w:val="multilevel"/>
    <w:tmpl w:val="FE22FBF4"/>
    <w:lvl w:ilvl="0">
      <w:start w:val="1"/>
      <w:numFmt w:val="decimal"/>
      <w:lvlText w:val="%1"/>
      <w:lvlJc w:val="left"/>
      <w:pPr>
        <w:tabs>
          <w:tab w:val="num" w:pos="360"/>
        </w:tabs>
        <w:ind w:left="576" w:hanging="516"/>
      </w:pPr>
      <w:rPr>
        <w:rFonts w:cs="Times New Roman" w:hint="default"/>
        <w:b/>
        <w:i w:val="0"/>
        <w:sz w:val="36"/>
        <w:szCs w:val="36"/>
      </w:rPr>
    </w:lvl>
    <w:lvl w:ilvl="1">
      <w:start w:val="1"/>
      <w:numFmt w:val="decimal"/>
      <w:lvlText w:val="%1.%2"/>
      <w:lvlJc w:val="left"/>
      <w:pPr>
        <w:tabs>
          <w:tab w:val="num" w:pos="922"/>
        </w:tabs>
        <w:ind w:left="922" w:hanging="432"/>
      </w:pPr>
      <w:rPr>
        <w:rFonts w:cs="Times New Roman" w:hint="default"/>
        <w:b/>
        <w:i w:val="0"/>
        <w:sz w:val="36"/>
        <w:szCs w:val="36"/>
      </w:rPr>
    </w:lvl>
    <w:lvl w:ilvl="2">
      <w:start w:val="1"/>
      <w:numFmt w:val="decimal"/>
      <w:lvlText w:val="%1.%2.%3"/>
      <w:lvlJc w:val="left"/>
      <w:pPr>
        <w:tabs>
          <w:tab w:val="num" w:pos="1584"/>
        </w:tabs>
        <w:ind w:left="1584" w:hanging="648"/>
      </w:pPr>
      <w:rPr>
        <w:rFonts w:cs="Times New Roman" w:hint="default"/>
        <w:b w:val="0"/>
      </w:rPr>
    </w:lvl>
    <w:lvl w:ilvl="3">
      <w:start w:val="1"/>
      <w:numFmt w:val="decimal"/>
      <w:lvlText w:val="%1.%2.%3.%4"/>
      <w:lvlJc w:val="left"/>
      <w:pPr>
        <w:tabs>
          <w:tab w:val="num" w:pos="1627"/>
        </w:tabs>
        <w:ind w:left="2448" w:hanging="821"/>
      </w:pPr>
      <w:rPr>
        <w:rFonts w:cs="Times New Roman" w:hint="default"/>
      </w:rPr>
    </w:lvl>
    <w:lvl w:ilvl="4">
      <w:start w:val="1"/>
      <w:numFmt w:val="decimal"/>
      <w:lvlText w:val="%1.%2.%3.%4.%5"/>
      <w:lvlJc w:val="left"/>
      <w:pPr>
        <w:tabs>
          <w:tab w:val="num" w:pos="4176"/>
        </w:tabs>
        <w:ind w:left="4176" w:hanging="1080"/>
      </w:pPr>
      <w:rPr>
        <w:rFonts w:cs="Times New Roman" w:hint="default"/>
      </w:rPr>
    </w:lvl>
    <w:lvl w:ilvl="5">
      <w:start w:val="1"/>
      <w:numFmt w:val="decimal"/>
      <w:lvlText w:val="%1.%2.%3.%4.%5.%6"/>
      <w:lvlJc w:val="left"/>
      <w:pPr>
        <w:tabs>
          <w:tab w:val="num" w:pos="4740"/>
        </w:tabs>
        <w:ind w:left="4740" w:hanging="1080"/>
      </w:pPr>
      <w:rPr>
        <w:rFonts w:cs="Times New Roman" w:hint="default"/>
      </w:rPr>
    </w:lvl>
    <w:lvl w:ilvl="6">
      <w:start w:val="1"/>
      <w:numFmt w:val="decimal"/>
      <w:lvlText w:val="%1.%2.%3.%4.%5.%6.%7"/>
      <w:lvlJc w:val="left"/>
      <w:pPr>
        <w:tabs>
          <w:tab w:val="num" w:pos="5820"/>
        </w:tabs>
        <w:ind w:left="5820" w:hanging="1440"/>
      </w:pPr>
      <w:rPr>
        <w:rFonts w:cs="Times New Roman" w:hint="default"/>
      </w:rPr>
    </w:lvl>
    <w:lvl w:ilvl="7">
      <w:start w:val="1"/>
      <w:numFmt w:val="decimal"/>
      <w:lvlText w:val="%1.%2.%3.%4.%5.%6.%7.%8"/>
      <w:lvlJc w:val="left"/>
      <w:pPr>
        <w:tabs>
          <w:tab w:val="num" w:pos="6540"/>
        </w:tabs>
        <w:ind w:left="6540" w:hanging="1440"/>
      </w:pPr>
      <w:rPr>
        <w:rFonts w:cs="Times New Roman" w:hint="default"/>
      </w:rPr>
    </w:lvl>
    <w:lvl w:ilvl="8">
      <w:start w:val="1"/>
      <w:numFmt w:val="decimal"/>
      <w:lvlText w:val="%1.%2.%3.%4.%5.%6.%7.%8.%9"/>
      <w:lvlJc w:val="left"/>
      <w:pPr>
        <w:tabs>
          <w:tab w:val="num" w:pos="7620"/>
        </w:tabs>
        <w:ind w:left="7620" w:hanging="1800"/>
      </w:pPr>
      <w:rPr>
        <w:rFonts w:cs="Times New Roman" w:hint="default"/>
      </w:rPr>
    </w:lvl>
  </w:abstractNum>
  <w:num w:numId="1">
    <w:abstractNumId w:val="38"/>
  </w:num>
  <w:num w:numId="2">
    <w:abstractNumId w:val="43"/>
  </w:num>
  <w:num w:numId="3">
    <w:abstractNumId w:val="41"/>
  </w:num>
  <w:num w:numId="4">
    <w:abstractNumId w:val="8"/>
  </w:num>
  <w:num w:numId="5">
    <w:abstractNumId w:val="34"/>
  </w:num>
  <w:num w:numId="6">
    <w:abstractNumId w:val="42"/>
  </w:num>
  <w:num w:numId="7">
    <w:abstractNumId w:val="37"/>
  </w:num>
  <w:num w:numId="8">
    <w:abstractNumId w:val="23"/>
  </w:num>
  <w:num w:numId="9">
    <w:abstractNumId w:val="39"/>
  </w:num>
  <w:num w:numId="10">
    <w:abstractNumId w:val="5"/>
  </w:num>
  <w:num w:numId="11">
    <w:abstractNumId w:val="15"/>
  </w:num>
  <w:num w:numId="12">
    <w:abstractNumId w:val="16"/>
  </w:num>
  <w:num w:numId="13">
    <w:abstractNumId w:val="35"/>
  </w:num>
  <w:num w:numId="14">
    <w:abstractNumId w:val="33"/>
  </w:num>
  <w:num w:numId="15">
    <w:abstractNumId w:val="7"/>
  </w:num>
  <w:num w:numId="16">
    <w:abstractNumId w:val="17"/>
  </w:num>
  <w:num w:numId="17">
    <w:abstractNumId w:val="13"/>
  </w:num>
  <w:num w:numId="18">
    <w:abstractNumId w:val="9"/>
  </w:num>
  <w:num w:numId="19">
    <w:abstractNumId w:val="27"/>
  </w:num>
  <w:num w:numId="20">
    <w:abstractNumId w:val="22"/>
  </w:num>
  <w:num w:numId="21">
    <w:abstractNumId w:val="53"/>
  </w:num>
  <w:num w:numId="22">
    <w:abstractNumId w:val="4"/>
  </w:num>
  <w:num w:numId="23">
    <w:abstractNumId w:val="32"/>
  </w:num>
  <w:num w:numId="24">
    <w:abstractNumId w:val="31"/>
  </w:num>
  <w:num w:numId="25">
    <w:abstractNumId w:val="54"/>
  </w:num>
  <w:num w:numId="26">
    <w:abstractNumId w:val="24"/>
  </w:num>
  <w:num w:numId="27">
    <w:abstractNumId w:val="26"/>
  </w:num>
  <w:num w:numId="28">
    <w:abstractNumId w:val="11"/>
  </w:num>
  <w:num w:numId="29">
    <w:abstractNumId w:val="49"/>
  </w:num>
  <w:num w:numId="30">
    <w:abstractNumId w:val="19"/>
  </w:num>
  <w:num w:numId="31">
    <w:abstractNumId w:val="3"/>
  </w:num>
  <w:num w:numId="32">
    <w:abstractNumId w:val="20"/>
  </w:num>
  <w:num w:numId="33">
    <w:abstractNumId w:val="28"/>
  </w:num>
  <w:num w:numId="34">
    <w:abstractNumId w:val="29"/>
  </w:num>
  <w:num w:numId="35">
    <w:abstractNumId w:val="30"/>
  </w:num>
  <w:num w:numId="36">
    <w:abstractNumId w:val="36"/>
  </w:num>
  <w:num w:numId="37">
    <w:abstractNumId w:val="55"/>
  </w:num>
  <w:num w:numId="38">
    <w:abstractNumId w:val="48"/>
  </w:num>
  <w:num w:numId="39">
    <w:abstractNumId w:val="21"/>
  </w:num>
  <w:num w:numId="40">
    <w:abstractNumId w:val="10"/>
  </w:num>
  <w:num w:numId="41">
    <w:abstractNumId w:val="45"/>
  </w:num>
  <w:num w:numId="42">
    <w:abstractNumId w:val="2"/>
  </w:num>
  <w:num w:numId="43">
    <w:abstractNumId w:val="47"/>
  </w:num>
  <w:num w:numId="44">
    <w:abstractNumId w:val="40"/>
  </w:num>
  <w:num w:numId="45">
    <w:abstractNumId w:val="18"/>
  </w:num>
  <w:num w:numId="46">
    <w:abstractNumId w:val="44"/>
  </w:num>
  <w:num w:numId="47">
    <w:abstractNumId w:val="51"/>
  </w:num>
  <w:num w:numId="48">
    <w:abstractNumId w:val="6"/>
  </w:num>
  <w:num w:numId="49">
    <w:abstractNumId w:val="12"/>
  </w:num>
  <w:num w:numId="50">
    <w:abstractNumId w:val="52"/>
  </w:num>
  <w:num w:numId="51">
    <w:abstractNumId w:val="1"/>
  </w:num>
  <w:num w:numId="52">
    <w:abstractNumId w:val="50"/>
  </w:num>
  <w:num w:numId="53">
    <w:abstractNumId w:val="46"/>
  </w:num>
  <w:num w:numId="54">
    <w:abstractNumId w:val="0"/>
  </w:num>
  <w:num w:numId="55">
    <w:abstractNumId w:val="14"/>
  </w:num>
  <w:num w:numId="56">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9D1"/>
    <w:rsid w:val="00000E5C"/>
    <w:rsid w:val="000012BA"/>
    <w:rsid w:val="00001C99"/>
    <w:rsid w:val="00001E23"/>
    <w:rsid w:val="00002539"/>
    <w:rsid w:val="00002698"/>
    <w:rsid w:val="00002E52"/>
    <w:rsid w:val="0000518D"/>
    <w:rsid w:val="00006899"/>
    <w:rsid w:val="0000738A"/>
    <w:rsid w:val="00007C43"/>
    <w:rsid w:val="000102A2"/>
    <w:rsid w:val="000115AC"/>
    <w:rsid w:val="00012658"/>
    <w:rsid w:val="00012E88"/>
    <w:rsid w:val="0001409D"/>
    <w:rsid w:val="00014D1E"/>
    <w:rsid w:val="00015D24"/>
    <w:rsid w:val="00015ED3"/>
    <w:rsid w:val="0001672C"/>
    <w:rsid w:val="000168DD"/>
    <w:rsid w:val="00017BED"/>
    <w:rsid w:val="00020450"/>
    <w:rsid w:val="0002172B"/>
    <w:rsid w:val="00021D0F"/>
    <w:rsid w:val="00024D98"/>
    <w:rsid w:val="00026592"/>
    <w:rsid w:val="00027CC8"/>
    <w:rsid w:val="0003215F"/>
    <w:rsid w:val="00032BE0"/>
    <w:rsid w:val="00034AE7"/>
    <w:rsid w:val="00037174"/>
    <w:rsid w:val="000375C4"/>
    <w:rsid w:val="00041F03"/>
    <w:rsid w:val="0004362B"/>
    <w:rsid w:val="000447EB"/>
    <w:rsid w:val="00044A84"/>
    <w:rsid w:val="00051C8B"/>
    <w:rsid w:val="000532CD"/>
    <w:rsid w:val="00053908"/>
    <w:rsid w:val="00053D36"/>
    <w:rsid w:val="000554B0"/>
    <w:rsid w:val="0005720C"/>
    <w:rsid w:val="000576D8"/>
    <w:rsid w:val="00057719"/>
    <w:rsid w:val="00057822"/>
    <w:rsid w:val="00060C58"/>
    <w:rsid w:val="00060E4B"/>
    <w:rsid w:val="00061391"/>
    <w:rsid w:val="0006183E"/>
    <w:rsid w:val="00061EDC"/>
    <w:rsid w:val="00062CDF"/>
    <w:rsid w:val="00062F77"/>
    <w:rsid w:val="0006307F"/>
    <w:rsid w:val="00063A78"/>
    <w:rsid w:val="00063DDA"/>
    <w:rsid w:val="0006722D"/>
    <w:rsid w:val="000676EA"/>
    <w:rsid w:val="0007034D"/>
    <w:rsid w:val="00070462"/>
    <w:rsid w:val="000736C2"/>
    <w:rsid w:val="00074DB1"/>
    <w:rsid w:val="00075CB8"/>
    <w:rsid w:val="0007663C"/>
    <w:rsid w:val="000774BF"/>
    <w:rsid w:val="000800FF"/>
    <w:rsid w:val="00080794"/>
    <w:rsid w:val="000807DC"/>
    <w:rsid w:val="000835B7"/>
    <w:rsid w:val="00083E11"/>
    <w:rsid w:val="00084496"/>
    <w:rsid w:val="000876E1"/>
    <w:rsid w:val="00096DEA"/>
    <w:rsid w:val="0009762B"/>
    <w:rsid w:val="000979B9"/>
    <w:rsid w:val="000A1C54"/>
    <w:rsid w:val="000A1E94"/>
    <w:rsid w:val="000A57E9"/>
    <w:rsid w:val="000A7E27"/>
    <w:rsid w:val="000A7EB3"/>
    <w:rsid w:val="000B758B"/>
    <w:rsid w:val="000C182E"/>
    <w:rsid w:val="000C22AF"/>
    <w:rsid w:val="000C2886"/>
    <w:rsid w:val="000C4865"/>
    <w:rsid w:val="000C4ECF"/>
    <w:rsid w:val="000C6607"/>
    <w:rsid w:val="000D0F35"/>
    <w:rsid w:val="000D6E94"/>
    <w:rsid w:val="000E050F"/>
    <w:rsid w:val="000E09A3"/>
    <w:rsid w:val="000E1CA3"/>
    <w:rsid w:val="000E509C"/>
    <w:rsid w:val="000E50BA"/>
    <w:rsid w:val="000E62B8"/>
    <w:rsid w:val="000E714D"/>
    <w:rsid w:val="000F019A"/>
    <w:rsid w:val="000F10FB"/>
    <w:rsid w:val="000F167D"/>
    <w:rsid w:val="000F1AC1"/>
    <w:rsid w:val="000F245F"/>
    <w:rsid w:val="000F374C"/>
    <w:rsid w:val="000F3821"/>
    <w:rsid w:val="000F473A"/>
    <w:rsid w:val="000F4A0C"/>
    <w:rsid w:val="000F7905"/>
    <w:rsid w:val="000F7A57"/>
    <w:rsid w:val="001001D7"/>
    <w:rsid w:val="00100E49"/>
    <w:rsid w:val="00101EB5"/>
    <w:rsid w:val="001023A6"/>
    <w:rsid w:val="00102498"/>
    <w:rsid w:val="001032EF"/>
    <w:rsid w:val="0010388A"/>
    <w:rsid w:val="001043AE"/>
    <w:rsid w:val="0010497E"/>
    <w:rsid w:val="00107182"/>
    <w:rsid w:val="00111073"/>
    <w:rsid w:val="0011259B"/>
    <w:rsid w:val="00114266"/>
    <w:rsid w:val="00114662"/>
    <w:rsid w:val="001148CB"/>
    <w:rsid w:val="00114F73"/>
    <w:rsid w:val="0011595D"/>
    <w:rsid w:val="00117868"/>
    <w:rsid w:val="00117F14"/>
    <w:rsid w:val="00120C8D"/>
    <w:rsid w:val="00121C9F"/>
    <w:rsid w:val="0012306A"/>
    <w:rsid w:val="001231CF"/>
    <w:rsid w:val="001234FD"/>
    <w:rsid w:val="001252A8"/>
    <w:rsid w:val="00126AE3"/>
    <w:rsid w:val="00126C3B"/>
    <w:rsid w:val="00127FFC"/>
    <w:rsid w:val="001313D6"/>
    <w:rsid w:val="0013417C"/>
    <w:rsid w:val="00135250"/>
    <w:rsid w:val="00135510"/>
    <w:rsid w:val="0013630E"/>
    <w:rsid w:val="0014014E"/>
    <w:rsid w:val="00142722"/>
    <w:rsid w:val="001437A8"/>
    <w:rsid w:val="001446E3"/>
    <w:rsid w:val="00145F4D"/>
    <w:rsid w:val="001460B8"/>
    <w:rsid w:val="0014684A"/>
    <w:rsid w:val="00146B1D"/>
    <w:rsid w:val="0015032E"/>
    <w:rsid w:val="001504D6"/>
    <w:rsid w:val="0015248C"/>
    <w:rsid w:val="0015329D"/>
    <w:rsid w:val="001532A8"/>
    <w:rsid w:val="001548B6"/>
    <w:rsid w:val="001560AE"/>
    <w:rsid w:val="00156455"/>
    <w:rsid w:val="0015646D"/>
    <w:rsid w:val="00157BFD"/>
    <w:rsid w:val="001622CF"/>
    <w:rsid w:val="00164B2D"/>
    <w:rsid w:val="00165044"/>
    <w:rsid w:val="001672BD"/>
    <w:rsid w:val="001726B3"/>
    <w:rsid w:val="001730FE"/>
    <w:rsid w:val="001774D7"/>
    <w:rsid w:val="00180B92"/>
    <w:rsid w:val="001817F9"/>
    <w:rsid w:val="001821AB"/>
    <w:rsid w:val="00182630"/>
    <w:rsid w:val="00185392"/>
    <w:rsid w:val="00186E0A"/>
    <w:rsid w:val="00190262"/>
    <w:rsid w:val="00190A15"/>
    <w:rsid w:val="00192C2E"/>
    <w:rsid w:val="00192FEC"/>
    <w:rsid w:val="00193870"/>
    <w:rsid w:val="00195375"/>
    <w:rsid w:val="00195CDD"/>
    <w:rsid w:val="001960EF"/>
    <w:rsid w:val="00196543"/>
    <w:rsid w:val="001A0284"/>
    <w:rsid w:val="001A2424"/>
    <w:rsid w:val="001A36C1"/>
    <w:rsid w:val="001A38FB"/>
    <w:rsid w:val="001A394F"/>
    <w:rsid w:val="001A3FEC"/>
    <w:rsid w:val="001A463D"/>
    <w:rsid w:val="001A5E9D"/>
    <w:rsid w:val="001B4498"/>
    <w:rsid w:val="001B4C35"/>
    <w:rsid w:val="001C1313"/>
    <w:rsid w:val="001C1CBF"/>
    <w:rsid w:val="001C1FF3"/>
    <w:rsid w:val="001C4C31"/>
    <w:rsid w:val="001C585A"/>
    <w:rsid w:val="001C6C1F"/>
    <w:rsid w:val="001C6DAA"/>
    <w:rsid w:val="001D025A"/>
    <w:rsid w:val="001D25DE"/>
    <w:rsid w:val="001D3006"/>
    <w:rsid w:val="001D3805"/>
    <w:rsid w:val="001D5562"/>
    <w:rsid w:val="001D5D06"/>
    <w:rsid w:val="001D6152"/>
    <w:rsid w:val="001D6F44"/>
    <w:rsid w:val="001D717A"/>
    <w:rsid w:val="001E0A19"/>
    <w:rsid w:val="001E0C91"/>
    <w:rsid w:val="001E1867"/>
    <w:rsid w:val="001E4B30"/>
    <w:rsid w:val="001F0F1D"/>
    <w:rsid w:val="001F2923"/>
    <w:rsid w:val="001F2F50"/>
    <w:rsid w:val="001F5994"/>
    <w:rsid w:val="001F6821"/>
    <w:rsid w:val="001F69D3"/>
    <w:rsid w:val="001F6A6C"/>
    <w:rsid w:val="00201A18"/>
    <w:rsid w:val="00201D24"/>
    <w:rsid w:val="00205EA1"/>
    <w:rsid w:val="002060DB"/>
    <w:rsid w:val="00207ADA"/>
    <w:rsid w:val="00207AE2"/>
    <w:rsid w:val="00210CFE"/>
    <w:rsid w:val="002136E1"/>
    <w:rsid w:val="00215579"/>
    <w:rsid w:val="002167DF"/>
    <w:rsid w:val="00217F5F"/>
    <w:rsid w:val="00223535"/>
    <w:rsid w:val="00226828"/>
    <w:rsid w:val="00227060"/>
    <w:rsid w:val="00227ABD"/>
    <w:rsid w:val="00231498"/>
    <w:rsid w:val="00232945"/>
    <w:rsid w:val="002352D6"/>
    <w:rsid w:val="00236995"/>
    <w:rsid w:val="002420E5"/>
    <w:rsid w:val="00242F0D"/>
    <w:rsid w:val="0024405E"/>
    <w:rsid w:val="002448D7"/>
    <w:rsid w:val="00245CB3"/>
    <w:rsid w:val="00246327"/>
    <w:rsid w:val="002479D5"/>
    <w:rsid w:val="00247C41"/>
    <w:rsid w:val="002509FE"/>
    <w:rsid w:val="00250CBE"/>
    <w:rsid w:val="00250F2A"/>
    <w:rsid w:val="00255682"/>
    <w:rsid w:val="00255BF6"/>
    <w:rsid w:val="00255F85"/>
    <w:rsid w:val="00257872"/>
    <w:rsid w:val="00257E30"/>
    <w:rsid w:val="002600F2"/>
    <w:rsid w:val="0026021D"/>
    <w:rsid w:val="002606D6"/>
    <w:rsid w:val="00260D83"/>
    <w:rsid w:val="00261D19"/>
    <w:rsid w:val="0026221C"/>
    <w:rsid w:val="00263F86"/>
    <w:rsid w:val="00264998"/>
    <w:rsid w:val="00266ADA"/>
    <w:rsid w:val="00267D88"/>
    <w:rsid w:val="00270CE8"/>
    <w:rsid w:val="00271C90"/>
    <w:rsid w:val="00272723"/>
    <w:rsid w:val="002732EE"/>
    <w:rsid w:val="00274E9F"/>
    <w:rsid w:val="002765E0"/>
    <w:rsid w:val="00276FAD"/>
    <w:rsid w:val="00280936"/>
    <w:rsid w:val="002810C3"/>
    <w:rsid w:val="002823B0"/>
    <w:rsid w:val="0028295F"/>
    <w:rsid w:val="00282F0F"/>
    <w:rsid w:val="002841F9"/>
    <w:rsid w:val="002845AA"/>
    <w:rsid w:val="0028597D"/>
    <w:rsid w:val="0029425A"/>
    <w:rsid w:val="0029510A"/>
    <w:rsid w:val="00295178"/>
    <w:rsid w:val="00295D28"/>
    <w:rsid w:val="002967D7"/>
    <w:rsid w:val="00297818"/>
    <w:rsid w:val="002A2486"/>
    <w:rsid w:val="002A4037"/>
    <w:rsid w:val="002A4579"/>
    <w:rsid w:val="002A4916"/>
    <w:rsid w:val="002A6B7D"/>
    <w:rsid w:val="002B0D89"/>
    <w:rsid w:val="002B1F96"/>
    <w:rsid w:val="002B24C6"/>
    <w:rsid w:val="002B289A"/>
    <w:rsid w:val="002B41D0"/>
    <w:rsid w:val="002B67DC"/>
    <w:rsid w:val="002C000D"/>
    <w:rsid w:val="002C02F0"/>
    <w:rsid w:val="002C456D"/>
    <w:rsid w:val="002C5068"/>
    <w:rsid w:val="002C6379"/>
    <w:rsid w:val="002C6668"/>
    <w:rsid w:val="002D0F41"/>
    <w:rsid w:val="002D18AE"/>
    <w:rsid w:val="002D1B54"/>
    <w:rsid w:val="002D2620"/>
    <w:rsid w:val="002D405B"/>
    <w:rsid w:val="002D5ED4"/>
    <w:rsid w:val="002E3AB9"/>
    <w:rsid w:val="002E57C5"/>
    <w:rsid w:val="002E7537"/>
    <w:rsid w:val="002E753B"/>
    <w:rsid w:val="002E7572"/>
    <w:rsid w:val="002E77BB"/>
    <w:rsid w:val="002E78E9"/>
    <w:rsid w:val="002E7E19"/>
    <w:rsid w:val="002F0222"/>
    <w:rsid w:val="002F22A2"/>
    <w:rsid w:val="002F2540"/>
    <w:rsid w:val="002F2BF7"/>
    <w:rsid w:val="002F34B0"/>
    <w:rsid w:val="002F43FA"/>
    <w:rsid w:val="002F583A"/>
    <w:rsid w:val="002F7509"/>
    <w:rsid w:val="002F772E"/>
    <w:rsid w:val="00300031"/>
    <w:rsid w:val="003018B3"/>
    <w:rsid w:val="003025EC"/>
    <w:rsid w:val="003052B9"/>
    <w:rsid w:val="00305350"/>
    <w:rsid w:val="00306BAB"/>
    <w:rsid w:val="00306CD6"/>
    <w:rsid w:val="0030755A"/>
    <w:rsid w:val="003104A7"/>
    <w:rsid w:val="00310597"/>
    <w:rsid w:val="00311D96"/>
    <w:rsid w:val="00312977"/>
    <w:rsid w:val="0031466E"/>
    <w:rsid w:val="00315BBB"/>
    <w:rsid w:val="00317486"/>
    <w:rsid w:val="0031786F"/>
    <w:rsid w:val="003204C1"/>
    <w:rsid w:val="00321376"/>
    <w:rsid w:val="00323D81"/>
    <w:rsid w:val="00324F76"/>
    <w:rsid w:val="00332542"/>
    <w:rsid w:val="00335CD9"/>
    <w:rsid w:val="00337C3A"/>
    <w:rsid w:val="003426CF"/>
    <w:rsid w:val="0034324A"/>
    <w:rsid w:val="003441EB"/>
    <w:rsid w:val="003451E9"/>
    <w:rsid w:val="00345ADE"/>
    <w:rsid w:val="00347D83"/>
    <w:rsid w:val="00350693"/>
    <w:rsid w:val="0035288E"/>
    <w:rsid w:val="003529CD"/>
    <w:rsid w:val="003537AA"/>
    <w:rsid w:val="0035426C"/>
    <w:rsid w:val="00363A3E"/>
    <w:rsid w:val="00365223"/>
    <w:rsid w:val="003668FA"/>
    <w:rsid w:val="00367D6A"/>
    <w:rsid w:val="00370367"/>
    <w:rsid w:val="00370DB0"/>
    <w:rsid w:val="00371F3F"/>
    <w:rsid w:val="003725D4"/>
    <w:rsid w:val="00373CC5"/>
    <w:rsid w:val="00373F8F"/>
    <w:rsid w:val="00374FB7"/>
    <w:rsid w:val="003750EF"/>
    <w:rsid w:val="00375F9A"/>
    <w:rsid w:val="00376C35"/>
    <w:rsid w:val="00377BAF"/>
    <w:rsid w:val="00380024"/>
    <w:rsid w:val="003832B0"/>
    <w:rsid w:val="0038407E"/>
    <w:rsid w:val="00384243"/>
    <w:rsid w:val="00384CA9"/>
    <w:rsid w:val="00387952"/>
    <w:rsid w:val="00390827"/>
    <w:rsid w:val="00391C0B"/>
    <w:rsid w:val="00391D52"/>
    <w:rsid w:val="00391F45"/>
    <w:rsid w:val="00396463"/>
    <w:rsid w:val="00396BC5"/>
    <w:rsid w:val="00397C14"/>
    <w:rsid w:val="003A012C"/>
    <w:rsid w:val="003A457B"/>
    <w:rsid w:val="003A47D4"/>
    <w:rsid w:val="003A4D39"/>
    <w:rsid w:val="003A51AB"/>
    <w:rsid w:val="003A62C4"/>
    <w:rsid w:val="003A635C"/>
    <w:rsid w:val="003A6D30"/>
    <w:rsid w:val="003B36AD"/>
    <w:rsid w:val="003B4D7A"/>
    <w:rsid w:val="003B53D2"/>
    <w:rsid w:val="003B6392"/>
    <w:rsid w:val="003B6E88"/>
    <w:rsid w:val="003B7924"/>
    <w:rsid w:val="003C113D"/>
    <w:rsid w:val="003C1714"/>
    <w:rsid w:val="003C29D1"/>
    <w:rsid w:val="003C77D8"/>
    <w:rsid w:val="003D21EC"/>
    <w:rsid w:val="003D289D"/>
    <w:rsid w:val="003D2E87"/>
    <w:rsid w:val="003D3C96"/>
    <w:rsid w:val="003D536A"/>
    <w:rsid w:val="003D549D"/>
    <w:rsid w:val="003D5610"/>
    <w:rsid w:val="003D5CF0"/>
    <w:rsid w:val="003D6579"/>
    <w:rsid w:val="003D70D7"/>
    <w:rsid w:val="003E1E3D"/>
    <w:rsid w:val="003E2D4E"/>
    <w:rsid w:val="003E484B"/>
    <w:rsid w:val="003E5E58"/>
    <w:rsid w:val="003E751F"/>
    <w:rsid w:val="003F08DC"/>
    <w:rsid w:val="003F1C96"/>
    <w:rsid w:val="003F412F"/>
    <w:rsid w:val="003F427F"/>
    <w:rsid w:val="003F452E"/>
    <w:rsid w:val="003F586F"/>
    <w:rsid w:val="003F5DCE"/>
    <w:rsid w:val="00401AAF"/>
    <w:rsid w:val="00402311"/>
    <w:rsid w:val="00402B1A"/>
    <w:rsid w:val="00402E0E"/>
    <w:rsid w:val="00402F34"/>
    <w:rsid w:val="00404AA4"/>
    <w:rsid w:val="00404FB5"/>
    <w:rsid w:val="0040706A"/>
    <w:rsid w:val="00411E0D"/>
    <w:rsid w:val="0041261D"/>
    <w:rsid w:val="00414660"/>
    <w:rsid w:val="00414F6A"/>
    <w:rsid w:val="00417B55"/>
    <w:rsid w:val="0042015A"/>
    <w:rsid w:val="0042300B"/>
    <w:rsid w:val="00424693"/>
    <w:rsid w:val="004253AC"/>
    <w:rsid w:val="0042691C"/>
    <w:rsid w:val="00427780"/>
    <w:rsid w:val="004277B8"/>
    <w:rsid w:val="0043007D"/>
    <w:rsid w:val="00430C39"/>
    <w:rsid w:val="00430F8F"/>
    <w:rsid w:val="00432970"/>
    <w:rsid w:val="00434294"/>
    <w:rsid w:val="00436892"/>
    <w:rsid w:val="004420EF"/>
    <w:rsid w:val="004420FE"/>
    <w:rsid w:val="00444AE3"/>
    <w:rsid w:val="00446C25"/>
    <w:rsid w:val="00447F3B"/>
    <w:rsid w:val="00454E93"/>
    <w:rsid w:val="00455929"/>
    <w:rsid w:val="00455986"/>
    <w:rsid w:val="0045653E"/>
    <w:rsid w:val="00456BD5"/>
    <w:rsid w:val="004574F7"/>
    <w:rsid w:val="00457666"/>
    <w:rsid w:val="0045785D"/>
    <w:rsid w:val="00460170"/>
    <w:rsid w:val="004637FA"/>
    <w:rsid w:val="004674C5"/>
    <w:rsid w:val="00470639"/>
    <w:rsid w:val="0047084F"/>
    <w:rsid w:val="00471342"/>
    <w:rsid w:val="0047205D"/>
    <w:rsid w:val="00472F79"/>
    <w:rsid w:val="0047490F"/>
    <w:rsid w:val="004764E6"/>
    <w:rsid w:val="00481874"/>
    <w:rsid w:val="00483255"/>
    <w:rsid w:val="0048350C"/>
    <w:rsid w:val="00483964"/>
    <w:rsid w:val="004848FC"/>
    <w:rsid w:val="0048591A"/>
    <w:rsid w:val="004879F2"/>
    <w:rsid w:val="004902F4"/>
    <w:rsid w:val="004912F4"/>
    <w:rsid w:val="00491371"/>
    <w:rsid w:val="004928C2"/>
    <w:rsid w:val="0049336F"/>
    <w:rsid w:val="004941AD"/>
    <w:rsid w:val="00494F1A"/>
    <w:rsid w:val="00496EF8"/>
    <w:rsid w:val="004A54BC"/>
    <w:rsid w:val="004A5974"/>
    <w:rsid w:val="004A7D42"/>
    <w:rsid w:val="004B19C4"/>
    <w:rsid w:val="004B3E09"/>
    <w:rsid w:val="004B4468"/>
    <w:rsid w:val="004B4A8E"/>
    <w:rsid w:val="004B5CE9"/>
    <w:rsid w:val="004B6092"/>
    <w:rsid w:val="004C22DA"/>
    <w:rsid w:val="004C3AD6"/>
    <w:rsid w:val="004C6CA1"/>
    <w:rsid w:val="004C726E"/>
    <w:rsid w:val="004D0C30"/>
    <w:rsid w:val="004D1188"/>
    <w:rsid w:val="004D2EEC"/>
    <w:rsid w:val="004E1027"/>
    <w:rsid w:val="004E3AD5"/>
    <w:rsid w:val="004E3B04"/>
    <w:rsid w:val="004E57E0"/>
    <w:rsid w:val="004E79FE"/>
    <w:rsid w:val="004F1035"/>
    <w:rsid w:val="004F1662"/>
    <w:rsid w:val="004F3545"/>
    <w:rsid w:val="004F4648"/>
    <w:rsid w:val="004F59DE"/>
    <w:rsid w:val="004F69A0"/>
    <w:rsid w:val="005026B4"/>
    <w:rsid w:val="0050288A"/>
    <w:rsid w:val="005036B4"/>
    <w:rsid w:val="00514D8D"/>
    <w:rsid w:val="0051704F"/>
    <w:rsid w:val="005207BC"/>
    <w:rsid w:val="005207F8"/>
    <w:rsid w:val="00521C20"/>
    <w:rsid w:val="00521E98"/>
    <w:rsid w:val="00522251"/>
    <w:rsid w:val="00524215"/>
    <w:rsid w:val="00524E9B"/>
    <w:rsid w:val="00527009"/>
    <w:rsid w:val="00527A62"/>
    <w:rsid w:val="00531646"/>
    <w:rsid w:val="005319D4"/>
    <w:rsid w:val="005320C3"/>
    <w:rsid w:val="00535504"/>
    <w:rsid w:val="00535D4C"/>
    <w:rsid w:val="005368A3"/>
    <w:rsid w:val="005368CC"/>
    <w:rsid w:val="00537132"/>
    <w:rsid w:val="00537C36"/>
    <w:rsid w:val="005400AD"/>
    <w:rsid w:val="005417E4"/>
    <w:rsid w:val="005426E8"/>
    <w:rsid w:val="005439C0"/>
    <w:rsid w:val="00544297"/>
    <w:rsid w:val="00545771"/>
    <w:rsid w:val="00547F7E"/>
    <w:rsid w:val="005507A4"/>
    <w:rsid w:val="00552272"/>
    <w:rsid w:val="00552E43"/>
    <w:rsid w:val="00554138"/>
    <w:rsid w:val="00554FA5"/>
    <w:rsid w:val="005555AF"/>
    <w:rsid w:val="00555CF1"/>
    <w:rsid w:val="00563931"/>
    <w:rsid w:val="00564374"/>
    <w:rsid w:val="0056535A"/>
    <w:rsid w:val="00566676"/>
    <w:rsid w:val="00566C5A"/>
    <w:rsid w:val="0056790F"/>
    <w:rsid w:val="00570EF4"/>
    <w:rsid w:val="00571344"/>
    <w:rsid w:val="00571D3C"/>
    <w:rsid w:val="00571E77"/>
    <w:rsid w:val="00573AAC"/>
    <w:rsid w:val="00573D66"/>
    <w:rsid w:val="00573F0F"/>
    <w:rsid w:val="005748A2"/>
    <w:rsid w:val="00574C72"/>
    <w:rsid w:val="00574D6C"/>
    <w:rsid w:val="0057553B"/>
    <w:rsid w:val="005756AD"/>
    <w:rsid w:val="00575996"/>
    <w:rsid w:val="005768A9"/>
    <w:rsid w:val="00580EC3"/>
    <w:rsid w:val="00581010"/>
    <w:rsid w:val="00581803"/>
    <w:rsid w:val="0058295A"/>
    <w:rsid w:val="005831F8"/>
    <w:rsid w:val="00583791"/>
    <w:rsid w:val="00590194"/>
    <w:rsid w:val="005902F6"/>
    <w:rsid w:val="005920A0"/>
    <w:rsid w:val="00595558"/>
    <w:rsid w:val="00595917"/>
    <w:rsid w:val="00595B64"/>
    <w:rsid w:val="00596E68"/>
    <w:rsid w:val="005A23BA"/>
    <w:rsid w:val="005A3E27"/>
    <w:rsid w:val="005A405B"/>
    <w:rsid w:val="005A4140"/>
    <w:rsid w:val="005A4363"/>
    <w:rsid w:val="005A596F"/>
    <w:rsid w:val="005A5D20"/>
    <w:rsid w:val="005A7181"/>
    <w:rsid w:val="005A73DD"/>
    <w:rsid w:val="005A78BC"/>
    <w:rsid w:val="005A79F2"/>
    <w:rsid w:val="005B295B"/>
    <w:rsid w:val="005B3067"/>
    <w:rsid w:val="005B448C"/>
    <w:rsid w:val="005B45A8"/>
    <w:rsid w:val="005B75D9"/>
    <w:rsid w:val="005C0308"/>
    <w:rsid w:val="005C3BC5"/>
    <w:rsid w:val="005C49C8"/>
    <w:rsid w:val="005C52F9"/>
    <w:rsid w:val="005C7825"/>
    <w:rsid w:val="005D0BEF"/>
    <w:rsid w:val="005D2F9E"/>
    <w:rsid w:val="005D3635"/>
    <w:rsid w:val="005D4363"/>
    <w:rsid w:val="005E13B3"/>
    <w:rsid w:val="005E24C7"/>
    <w:rsid w:val="005E2EEC"/>
    <w:rsid w:val="005E33E4"/>
    <w:rsid w:val="005E565C"/>
    <w:rsid w:val="005E5C29"/>
    <w:rsid w:val="005E7DFF"/>
    <w:rsid w:val="005F2EEF"/>
    <w:rsid w:val="005F4D0A"/>
    <w:rsid w:val="005F5D57"/>
    <w:rsid w:val="005F665B"/>
    <w:rsid w:val="005F6C59"/>
    <w:rsid w:val="005F6D9D"/>
    <w:rsid w:val="005F7227"/>
    <w:rsid w:val="0060087D"/>
    <w:rsid w:val="00603156"/>
    <w:rsid w:val="00604358"/>
    <w:rsid w:val="0060549E"/>
    <w:rsid w:val="0060655A"/>
    <w:rsid w:val="00606A85"/>
    <w:rsid w:val="00611215"/>
    <w:rsid w:val="006126B1"/>
    <w:rsid w:val="0061387A"/>
    <w:rsid w:val="00613ED3"/>
    <w:rsid w:val="0061513C"/>
    <w:rsid w:val="00616EA7"/>
    <w:rsid w:val="006171D3"/>
    <w:rsid w:val="00617D0E"/>
    <w:rsid w:val="006258C2"/>
    <w:rsid w:val="006261D1"/>
    <w:rsid w:val="006279A5"/>
    <w:rsid w:val="00627EE4"/>
    <w:rsid w:val="0063012D"/>
    <w:rsid w:val="006323B4"/>
    <w:rsid w:val="006323C0"/>
    <w:rsid w:val="00632A38"/>
    <w:rsid w:val="00632AF5"/>
    <w:rsid w:val="00632E3D"/>
    <w:rsid w:val="006338CE"/>
    <w:rsid w:val="0063424F"/>
    <w:rsid w:val="00634DD9"/>
    <w:rsid w:val="0063638F"/>
    <w:rsid w:val="00637D52"/>
    <w:rsid w:val="006406C6"/>
    <w:rsid w:val="006438BA"/>
    <w:rsid w:val="00643C0C"/>
    <w:rsid w:val="0064686C"/>
    <w:rsid w:val="00646E4D"/>
    <w:rsid w:val="0064774D"/>
    <w:rsid w:val="0065290A"/>
    <w:rsid w:val="00652DD0"/>
    <w:rsid w:val="006547D0"/>
    <w:rsid w:val="0065515B"/>
    <w:rsid w:val="00655A60"/>
    <w:rsid w:val="00660A64"/>
    <w:rsid w:val="0066287D"/>
    <w:rsid w:val="006629A2"/>
    <w:rsid w:val="0066495C"/>
    <w:rsid w:val="00665071"/>
    <w:rsid w:val="0066714A"/>
    <w:rsid w:val="00667E55"/>
    <w:rsid w:val="006708EC"/>
    <w:rsid w:val="0067090B"/>
    <w:rsid w:val="006728EA"/>
    <w:rsid w:val="00674289"/>
    <w:rsid w:val="0067516F"/>
    <w:rsid w:val="00676351"/>
    <w:rsid w:val="00676A16"/>
    <w:rsid w:val="00677EDE"/>
    <w:rsid w:val="006802AC"/>
    <w:rsid w:val="006806F4"/>
    <w:rsid w:val="00683236"/>
    <w:rsid w:val="006846A8"/>
    <w:rsid w:val="006858E8"/>
    <w:rsid w:val="006861F4"/>
    <w:rsid w:val="00686313"/>
    <w:rsid w:val="00687669"/>
    <w:rsid w:val="006905D0"/>
    <w:rsid w:val="006910E7"/>
    <w:rsid w:val="00696717"/>
    <w:rsid w:val="00697CA0"/>
    <w:rsid w:val="006A00AF"/>
    <w:rsid w:val="006A2861"/>
    <w:rsid w:val="006A38ED"/>
    <w:rsid w:val="006A59A6"/>
    <w:rsid w:val="006A5D05"/>
    <w:rsid w:val="006A6FB9"/>
    <w:rsid w:val="006A74D3"/>
    <w:rsid w:val="006A7A74"/>
    <w:rsid w:val="006B2C85"/>
    <w:rsid w:val="006C1071"/>
    <w:rsid w:val="006C182C"/>
    <w:rsid w:val="006C19C7"/>
    <w:rsid w:val="006C38A1"/>
    <w:rsid w:val="006D08D8"/>
    <w:rsid w:val="006D1118"/>
    <w:rsid w:val="006D15F9"/>
    <w:rsid w:val="006D22D8"/>
    <w:rsid w:val="006D3233"/>
    <w:rsid w:val="006D441D"/>
    <w:rsid w:val="006D6B48"/>
    <w:rsid w:val="006D6D2E"/>
    <w:rsid w:val="006E10BA"/>
    <w:rsid w:val="006E31F3"/>
    <w:rsid w:val="006E3DE2"/>
    <w:rsid w:val="006E4FF5"/>
    <w:rsid w:val="006E5110"/>
    <w:rsid w:val="006E5A51"/>
    <w:rsid w:val="006E5CB8"/>
    <w:rsid w:val="006E617D"/>
    <w:rsid w:val="006E61C9"/>
    <w:rsid w:val="006E71A7"/>
    <w:rsid w:val="006F1E90"/>
    <w:rsid w:val="006F1EA2"/>
    <w:rsid w:val="006F1F7A"/>
    <w:rsid w:val="006F427F"/>
    <w:rsid w:val="006F6426"/>
    <w:rsid w:val="006F7ABA"/>
    <w:rsid w:val="00700C22"/>
    <w:rsid w:val="0070162E"/>
    <w:rsid w:val="007016CE"/>
    <w:rsid w:val="00702C28"/>
    <w:rsid w:val="00704EC5"/>
    <w:rsid w:val="00705F64"/>
    <w:rsid w:val="007106FD"/>
    <w:rsid w:val="00714554"/>
    <w:rsid w:val="00714A3E"/>
    <w:rsid w:val="0071581A"/>
    <w:rsid w:val="00720769"/>
    <w:rsid w:val="00721A55"/>
    <w:rsid w:val="00722B63"/>
    <w:rsid w:val="0072396B"/>
    <w:rsid w:val="00723C9F"/>
    <w:rsid w:val="00725170"/>
    <w:rsid w:val="0072605C"/>
    <w:rsid w:val="00726F06"/>
    <w:rsid w:val="007326F6"/>
    <w:rsid w:val="00733E79"/>
    <w:rsid w:val="00736116"/>
    <w:rsid w:val="00737264"/>
    <w:rsid w:val="00737E06"/>
    <w:rsid w:val="00740360"/>
    <w:rsid w:val="0074043C"/>
    <w:rsid w:val="007408A6"/>
    <w:rsid w:val="007408AE"/>
    <w:rsid w:val="00742BF3"/>
    <w:rsid w:val="00743297"/>
    <w:rsid w:val="00744EC2"/>
    <w:rsid w:val="007462DE"/>
    <w:rsid w:val="00747401"/>
    <w:rsid w:val="0075058C"/>
    <w:rsid w:val="00750DC0"/>
    <w:rsid w:val="00751CF5"/>
    <w:rsid w:val="00752178"/>
    <w:rsid w:val="0075241F"/>
    <w:rsid w:val="00754A2A"/>
    <w:rsid w:val="007555E9"/>
    <w:rsid w:val="00756D64"/>
    <w:rsid w:val="00756D9B"/>
    <w:rsid w:val="00763362"/>
    <w:rsid w:val="0076372C"/>
    <w:rsid w:val="00766DB6"/>
    <w:rsid w:val="0076720B"/>
    <w:rsid w:val="00771079"/>
    <w:rsid w:val="00772EB3"/>
    <w:rsid w:val="0077311D"/>
    <w:rsid w:val="00774818"/>
    <w:rsid w:val="00774EF8"/>
    <w:rsid w:val="00774FD5"/>
    <w:rsid w:val="007775EB"/>
    <w:rsid w:val="00777C2A"/>
    <w:rsid w:val="007811FF"/>
    <w:rsid w:val="00781620"/>
    <w:rsid w:val="00781FE8"/>
    <w:rsid w:val="007828A4"/>
    <w:rsid w:val="00785B25"/>
    <w:rsid w:val="00786BEF"/>
    <w:rsid w:val="00787644"/>
    <w:rsid w:val="007932A0"/>
    <w:rsid w:val="00794516"/>
    <w:rsid w:val="007954AB"/>
    <w:rsid w:val="007971E9"/>
    <w:rsid w:val="007A249C"/>
    <w:rsid w:val="007A4555"/>
    <w:rsid w:val="007A72FC"/>
    <w:rsid w:val="007A7D65"/>
    <w:rsid w:val="007A7DF4"/>
    <w:rsid w:val="007B1362"/>
    <w:rsid w:val="007B1691"/>
    <w:rsid w:val="007B2CF0"/>
    <w:rsid w:val="007B5B73"/>
    <w:rsid w:val="007B728A"/>
    <w:rsid w:val="007B7290"/>
    <w:rsid w:val="007B737A"/>
    <w:rsid w:val="007B7C9A"/>
    <w:rsid w:val="007C0A76"/>
    <w:rsid w:val="007C2D05"/>
    <w:rsid w:val="007C4128"/>
    <w:rsid w:val="007C4FB7"/>
    <w:rsid w:val="007D264A"/>
    <w:rsid w:val="007D3CCA"/>
    <w:rsid w:val="007D7CFA"/>
    <w:rsid w:val="007E0BB3"/>
    <w:rsid w:val="007E10E1"/>
    <w:rsid w:val="007E4990"/>
    <w:rsid w:val="007F2781"/>
    <w:rsid w:val="007F2D95"/>
    <w:rsid w:val="007F338B"/>
    <w:rsid w:val="007F350D"/>
    <w:rsid w:val="007F4097"/>
    <w:rsid w:val="007F4826"/>
    <w:rsid w:val="007F56EA"/>
    <w:rsid w:val="007F5FF3"/>
    <w:rsid w:val="007F678F"/>
    <w:rsid w:val="007F7010"/>
    <w:rsid w:val="007F7F88"/>
    <w:rsid w:val="00800282"/>
    <w:rsid w:val="0080151E"/>
    <w:rsid w:val="008017C7"/>
    <w:rsid w:val="00801DFB"/>
    <w:rsid w:val="00803564"/>
    <w:rsid w:val="00803F9C"/>
    <w:rsid w:val="008041AD"/>
    <w:rsid w:val="00804CFA"/>
    <w:rsid w:val="0080594C"/>
    <w:rsid w:val="008066F1"/>
    <w:rsid w:val="0080685B"/>
    <w:rsid w:val="00807109"/>
    <w:rsid w:val="008071D8"/>
    <w:rsid w:val="0080729A"/>
    <w:rsid w:val="0081000D"/>
    <w:rsid w:val="0081030F"/>
    <w:rsid w:val="008111B6"/>
    <w:rsid w:val="0081197A"/>
    <w:rsid w:val="0081234B"/>
    <w:rsid w:val="008129DA"/>
    <w:rsid w:val="00817275"/>
    <w:rsid w:val="0081764B"/>
    <w:rsid w:val="00817F1D"/>
    <w:rsid w:val="008219FE"/>
    <w:rsid w:val="00822CDC"/>
    <w:rsid w:val="00823A2B"/>
    <w:rsid w:val="00823A36"/>
    <w:rsid w:val="0082480E"/>
    <w:rsid w:val="00825B36"/>
    <w:rsid w:val="00825E82"/>
    <w:rsid w:val="00826728"/>
    <w:rsid w:val="0082784B"/>
    <w:rsid w:val="00827EE4"/>
    <w:rsid w:val="00830BC4"/>
    <w:rsid w:val="0083207B"/>
    <w:rsid w:val="0083681A"/>
    <w:rsid w:val="00836FCD"/>
    <w:rsid w:val="00837D7B"/>
    <w:rsid w:val="008430A2"/>
    <w:rsid w:val="00844A75"/>
    <w:rsid w:val="00844E74"/>
    <w:rsid w:val="00845E10"/>
    <w:rsid w:val="00846DA1"/>
    <w:rsid w:val="00847DC7"/>
    <w:rsid w:val="008501C7"/>
    <w:rsid w:val="00850871"/>
    <w:rsid w:val="008564FF"/>
    <w:rsid w:val="00860175"/>
    <w:rsid w:val="00860FE7"/>
    <w:rsid w:val="00861D2D"/>
    <w:rsid w:val="00863DEB"/>
    <w:rsid w:val="0086435A"/>
    <w:rsid w:val="00867669"/>
    <w:rsid w:val="00867869"/>
    <w:rsid w:val="00867D84"/>
    <w:rsid w:val="00872B63"/>
    <w:rsid w:val="008734A4"/>
    <w:rsid w:val="0087414D"/>
    <w:rsid w:val="008751A2"/>
    <w:rsid w:val="00875325"/>
    <w:rsid w:val="00875447"/>
    <w:rsid w:val="00876205"/>
    <w:rsid w:val="0087666F"/>
    <w:rsid w:val="008766D5"/>
    <w:rsid w:val="00877523"/>
    <w:rsid w:val="008806B7"/>
    <w:rsid w:val="00884C87"/>
    <w:rsid w:val="00887CE0"/>
    <w:rsid w:val="00893B42"/>
    <w:rsid w:val="008940E7"/>
    <w:rsid w:val="008946D4"/>
    <w:rsid w:val="0089615E"/>
    <w:rsid w:val="00896574"/>
    <w:rsid w:val="008A0302"/>
    <w:rsid w:val="008A1C0C"/>
    <w:rsid w:val="008A2B49"/>
    <w:rsid w:val="008A3F9A"/>
    <w:rsid w:val="008A41CF"/>
    <w:rsid w:val="008A6C74"/>
    <w:rsid w:val="008B3793"/>
    <w:rsid w:val="008B4148"/>
    <w:rsid w:val="008B4DB5"/>
    <w:rsid w:val="008B63BC"/>
    <w:rsid w:val="008C2044"/>
    <w:rsid w:val="008C2ECF"/>
    <w:rsid w:val="008C39D0"/>
    <w:rsid w:val="008C3C10"/>
    <w:rsid w:val="008C4F65"/>
    <w:rsid w:val="008D143B"/>
    <w:rsid w:val="008D2855"/>
    <w:rsid w:val="008D4898"/>
    <w:rsid w:val="008D629F"/>
    <w:rsid w:val="008D7D0C"/>
    <w:rsid w:val="008E14E4"/>
    <w:rsid w:val="008E15BC"/>
    <w:rsid w:val="008E4782"/>
    <w:rsid w:val="008E7410"/>
    <w:rsid w:val="008F0087"/>
    <w:rsid w:val="008F03A0"/>
    <w:rsid w:val="008F1F7F"/>
    <w:rsid w:val="008F349B"/>
    <w:rsid w:val="008F3B11"/>
    <w:rsid w:val="008F5FC6"/>
    <w:rsid w:val="008F6677"/>
    <w:rsid w:val="00901FD0"/>
    <w:rsid w:val="0090213D"/>
    <w:rsid w:val="00902375"/>
    <w:rsid w:val="009028DB"/>
    <w:rsid w:val="00902A20"/>
    <w:rsid w:val="00902A55"/>
    <w:rsid w:val="00903832"/>
    <w:rsid w:val="009043A9"/>
    <w:rsid w:val="00904DBA"/>
    <w:rsid w:val="00906F83"/>
    <w:rsid w:val="00907691"/>
    <w:rsid w:val="009114EB"/>
    <w:rsid w:val="0091409D"/>
    <w:rsid w:val="00915EF7"/>
    <w:rsid w:val="009163F5"/>
    <w:rsid w:val="00920965"/>
    <w:rsid w:val="00920FE1"/>
    <w:rsid w:val="00921104"/>
    <w:rsid w:val="00922065"/>
    <w:rsid w:val="009224B9"/>
    <w:rsid w:val="009237D0"/>
    <w:rsid w:val="00925724"/>
    <w:rsid w:val="00927FCF"/>
    <w:rsid w:val="00935FFE"/>
    <w:rsid w:val="0093617C"/>
    <w:rsid w:val="009369F4"/>
    <w:rsid w:val="009375B5"/>
    <w:rsid w:val="0094012A"/>
    <w:rsid w:val="0094134A"/>
    <w:rsid w:val="00942256"/>
    <w:rsid w:val="00944DBF"/>
    <w:rsid w:val="00946FCF"/>
    <w:rsid w:val="00947F27"/>
    <w:rsid w:val="00951629"/>
    <w:rsid w:val="0095175A"/>
    <w:rsid w:val="009557A4"/>
    <w:rsid w:val="00956711"/>
    <w:rsid w:val="0095713C"/>
    <w:rsid w:val="009572BC"/>
    <w:rsid w:val="0095793F"/>
    <w:rsid w:val="0096093B"/>
    <w:rsid w:val="00966728"/>
    <w:rsid w:val="0096694A"/>
    <w:rsid w:val="00966B5E"/>
    <w:rsid w:val="00973C4C"/>
    <w:rsid w:val="00974C79"/>
    <w:rsid w:val="00975975"/>
    <w:rsid w:val="00975BBF"/>
    <w:rsid w:val="00976919"/>
    <w:rsid w:val="009803AD"/>
    <w:rsid w:val="00982227"/>
    <w:rsid w:val="00982B9F"/>
    <w:rsid w:val="009831C3"/>
    <w:rsid w:val="00983728"/>
    <w:rsid w:val="00983EDE"/>
    <w:rsid w:val="0098454E"/>
    <w:rsid w:val="0098462B"/>
    <w:rsid w:val="0098543D"/>
    <w:rsid w:val="009912DE"/>
    <w:rsid w:val="0099183A"/>
    <w:rsid w:val="009936E7"/>
    <w:rsid w:val="009946B9"/>
    <w:rsid w:val="00994B8E"/>
    <w:rsid w:val="00995783"/>
    <w:rsid w:val="00995865"/>
    <w:rsid w:val="009A03D5"/>
    <w:rsid w:val="009A08FB"/>
    <w:rsid w:val="009A0D08"/>
    <w:rsid w:val="009A1FF1"/>
    <w:rsid w:val="009A2058"/>
    <w:rsid w:val="009A5B21"/>
    <w:rsid w:val="009B0700"/>
    <w:rsid w:val="009B0F04"/>
    <w:rsid w:val="009B0F14"/>
    <w:rsid w:val="009B21AD"/>
    <w:rsid w:val="009B2B57"/>
    <w:rsid w:val="009B6189"/>
    <w:rsid w:val="009C2055"/>
    <w:rsid w:val="009C29DC"/>
    <w:rsid w:val="009C4334"/>
    <w:rsid w:val="009C5AA8"/>
    <w:rsid w:val="009C73EA"/>
    <w:rsid w:val="009C7570"/>
    <w:rsid w:val="009C7805"/>
    <w:rsid w:val="009D0B39"/>
    <w:rsid w:val="009D1093"/>
    <w:rsid w:val="009D112A"/>
    <w:rsid w:val="009D2FA2"/>
    <w:rsid w:val="009D42D6"/>
    <w:rsid w:val="009D6549"/>
    <w:rsid w:val="009E04D6"/>
    <w:rsid w:val="009E1523"/>
    <w:rsid w:val="009E1CC8"/>
    <w:rsid w:val="009E2126"/>
    <w:rsid w:val="009E24D5"/>
    <w:rsid w:val="009E6BB1"/>
    <w:rsid w:val="009E7CFA"/>
    <w:rsid w:val="009F1263"/>
    <w:rsid w:val="009F50FD"/>
    <w:rsid w:val="009F6F13"/>
    <w:rsid w:val="00A01248"/>
    <w:rsid w:val="00A0290C"/>
    <w:rsid w:val="00A0555B"/>
    <w:rsid w:val="00A0747E"/>
    <w:rsid w:val="00A07CA2"/>
    <w:rsid w:val="00A07E36"/>
    <w:rsid w:val="00A124F0"/>
    <w:rsid w:val="00A13A39"/>
    <w:rsid w:val="00A15E0D"/>
    <w:rsid w:val="00A16B83"/>
    <w:rsid w:val="00A16C0D"/>
    <w:rsid w:val="00A17443"/>
    <w:rsid w:val="00A20158"/>
    <w:rsid w:val="00A20561"/>
    <w:rsid w:val="00A20A40"/>
    <w:rsid w:val="00A20E48"/>
    <w:rsid w:val="00A21212"/>
    <w:rsid w:val="00A2359C"/>
    <w:rsid w:val="00A237AF"/>
    <w:rsid w:val="00A24A52"/>
    <w:rsid w:val="00A2557E"/>
    <w:rsid w:val="00A31382"/>
    <w:rsid w:val="00A34D85"/>
    <w:rsid w:val="00A37E17"/>
    <w:rsid w:val="00A402D6"/>
    <w:rsid w:val="00A42292"/>
    <w:rsid w:val="00A42369"/>
    <w:rsid w:val="00A47CA6"/>
    <w:rsid w:val="00A47CE6"/>
    <w:rsid w:val="00A50773"/>
    <w:rsid w:val="00A50BFB"/>
    <w:rsid w:val="00A53317"/>
    <w:rsid w:val="00A538E6"/>
    <w:rsid w:val="00A57794"/>
    <w:rsid w:val="00A605CF"/>
    <w:rsid w:val="00A60763"/>
    <w:rsid w:val="00A62842"/>
    <w:rsid w:val="00A62E97"/>
    <w:rsid w:val="00A63AD0"/>
    <w:rsid w:val="00A71374"/>
    <w:rsid w:val="00A7254A"/>
    <w:rsid w:val="00A73BC4"/>
    <w:rsid w:val="00A7462C"/>
    <w:rsid w:val="00A76433"/>
    <w:rsid w:val="00A764CF"/>
    <w:rsid w:val="00A76A78"/>
    <w:rsid w:val="00A76E92"/>
    <w:rsid w:val="00A77848"/>
    <w:rsid w:val="00A802CB"/>
    <w:rsid w:val="00A80D93"/>
    <w:rsid w:val="00A812CC"/>
    <w:rsid w:val="00A81488"/>
    <w:rsid w:val="00A825A2"/>
    <w:rsid w:val="00A82CA2"/>
    <w:rsid w:val="00A859AB"/>
    <w:rsid w:val="00A86EBA"/>
    <w:rsid w:val="00A90666"/>
    <w:rsid w:val="00A91400"/>
    <w:rsid w:val="00A93D91"/>
    <w:rsid w:val="00A9474F"/>
    <w:rsid w:val="00A95129"/>
    <w:rsid w:val="00AA1175"/>
    <w:rsid w:val="00AA1277"/>
    <w:rsid w:val="00AA1481"/>
    <w:rsid w:val="00AA2D3C"/>
    <w:rsid w:val="00AA2E9F"/>
    <w:rsid w:val="00AA5DB1"/>
    <w:rsid w:val="00AA691B"/>
    <w:rsid w:val="00AB034F"/>
    <w:rsid w:val="00AB045A"/>
    <w:rsid w:val="00AB0A92"/>
    <w:rsid w:val="00AB1496"/>
    <w:rsid w:val="00AB2748"/>
    <w:rsid w:val="00AB29F9"/>
    <w:rsid w:val="00AB33AA"/>
    <w:rsid w:val="00AB490A"/>
    <w:rsid w:val="00AB4E76"/>
    <w:rsid w:val="00AC108E"/>
    <w:rsid w:val="00AC1B37"/>
    <w:rsid w:val="00AC2A71"/>
    <w:rsid w:val="00AC513A"/>
    <w:rsid w:val="00AC5F8C"/>
    <w:rsid w:val="00AC638D"/>
    <w:rsid w:val="00AD04F2"/>
    <w:rsid w:val="00AD0DCA"/>
    <w:rsid w:val="00AD207F"/>
    <w:rsid w:val="00AD25BD"/>
    <w:rsid w:val="00AD343E"/>
    <w:rsid w:val="00AD3C20"/>
    <w:rsid w:val="00AD4206"/>
    <w:rsid w:val="00AD46C0"/>
    <w:rsid w:val="00AD6004"/>
    <w:rsid w:val="00AD61FF"/>
    <w:rsid w:val="00AD65E9"/>
    <w:rsid w:val="00AD6DE8"/>
    <w:rsid w:val="00AD7012"/>
    <w:rsid w:val="00AD7217"/>
    <w:rsid w:val="00AD77C3"/>
    <w:rsid w:val="00AE082D"/>
    <w:rsid w:val="00AE0EE0"/>
    <w:rsid w:val="00AE474B"/>
    <w:rsid w:val="00AE484A"/>
    <w:rsid w:val="00AE4E90"/>
    <w:rsid w:val="00AE57B2"/>
    <w:rsid w:val="00AE5F5D"/>
    <w:rsid w:val="00AE689F"/>
    <w:rsid w:val="00AE68E5"/>
    <w:rsid w:val="00AF13C6"/>
    <w:rsid w:val="00AF3467"/>
    <w:rsid w:val="00AF3766"/>
    <w:rsid w:val="00AF39A8"/>
    <w:rsid w:val="00AF3DDE"/>
    <w:rsid w:val="00AF4207"/>
    <w:rsid w:val="00AF4567"/>
    <w:rsid w:val="00AF5286"/>
    <w:rsid w:val="00AF73B6"/>
    <w:rsid w:val="00AF79CC"/>
    <w:rsid w:val="00B01815"/>
    <w:rsid w:val="00B01DCD"/>
    <w:rsid w:val="00B020BA"/>
    <w:rsid w:val="00B02922"/>
    <w:rsid w:val="00B03345"/>
    <w:rsid w:val="00B036A5"/>
    <w:rsid w:val="00B03DE9"/>
    <w:rsid w:val="00B046B5"/>
    <w:rsid w:val="00B05BEF"/>
    <w:rsid w:val="00B05D14"/>
    <w:rsid w:val="00B109F5"/>
    <w:rsid w:val="00B10E77"/>
    <w:rsid w:val="00B11DAE"/>
    <w:rsid w:val="00B1236C"/>
    <w:rsid w:val="00B1240F"/>
    <w:rsid w:val="00B13033"/>
    <w:rsid w:val="00B1612C"/>
    <w:rsid w:val="00B16206"/>
    <w:rsid w:val="00B16B7E"/>
    <w:rsid w:val="00B17101"/>
    <w:rsid w:val="00B20AF0"/>
    <w:rsid w:val="00B21E44"/>
    <w:rsid w:val="00B2273F"/>
    <w:rsid w:val="00B23167"/>
    <w:rsid w:val="00B23969"/>
    <w:rsid w:val="00B23C71"/>
    <w:rsid w:val="00B2506E"/>
    <w:rsid w:val="00B25508"/>
    <w:rsid w:val="00B27318"/>
    <w:rsid w:val="00B313FB"/>
    <w:rsid w:val="00B3282D"/>
    <w:rsid w:val="00B33C8C"/>
    <w:rsid w:val="00B34DF1"/>
    <w:rsid w:val="00B34F9C"/>
    <w:rsid w:val="00B415A4"/>
    <w:rsid w:val="00B46110"/>
    <w:rsid w:val="00B47270"/>
    <w:rsid w:val="00B50470"/>
    <w:rsid w:val="00B53146"/>
    <w:rsid w:val="00B54EA0"/>
    <w:rsid w:val="00B565B7"/>
    <w:rsid w:val="00B578D8"/>
    <w:rsid w:val="00B6235B"/>
    <w:rsid w:val="00B631D0"/>
    <w:rsid w:val="00B643CA"/>
    <w:rsid w:val="00B64884"/>
    <w:rsid w:val="00B65397"/>
    <w:rsid w:val="00B66552"/>
    <w:rsid w:val="00B66D6A"/>
    <w:rsid w:val="00B7125E"/>
    <w:rsid w:val="00B772D8"/>
    <w:rsid w:val="00B81F84"/>
    <w:rsid w:val="00B86D6D"/>
    <w:rsid w:val="00B961B6"/>
    <w:rsid w:val="00BA17B3"/>
    <w:rsid w:val="00BA7A0E"/>
    <w:rsid w:val="00BB098F"/>
    <w:rsid w:val="00BB0FBC"/>
    <w:rsid w:val="00BB16FD"/>
    <w:rsid w:val="00BB17A9"/>
    <w:rsid w:val="00BB24EF"/>
    <w:rsid w:val="00BB2FC0"/>
    <w:rsid w:val="00BB312E"/>
    <w:rsid w:val="00BB337C"/>
    <w:rsid w:val="00BB3C17"/>
    <w:rsid w:val="00BB47AD"/>
    <w:rsid w:val="00BB5BDB"/>
    <w:rsid w:val="00BB5DDC"/>
    <w:rsid w:val="00BB60D3"/>
    <w:rsid w:val="00BB7043"/>
    <w:rsid w:val="00BB711E"/>
    <w:rsid w:val="00BB7327"/>
    <w:rsid w:val="00BB7B2A"/>
    <w:rsid w:val="00BC1228"/>
    <w:rsid w:val="00BC27E7"/>
    <w:rsid w:val="00BC761A"/>
    <w:rsid w:val="00BC7B2E"/>
    <w:rsid w:val="00BD0345"/>
    <w:rsid w:val="00BD2190"/>
    <w:rsid w:val="00BD2240"/>
    <w:rsid w:val="00BD35CE"/>
    <w:rsid w:val="00BD5565"/>
    <w:rsid w:val="00BD623E"/>
    <w:rsid w:val="00BD6928"/>
    <w:rsid w:val="00BE4EC8"/>
    <w:rsid w:val="00BE7459"/>
    <w:rsid w:val="00BF01B4"/>
    <w:rsid w:val="00BF0264"/>
    <w:rsid w:val="00BF266D"/>
    <w:rsid w:val="00BF39B0"/>
    <w:rsid w:val="00BF4866"/>
    <w:rsid w:val="00BF6C40"/>
    <w:rsid w:val="00C021A3"/>
    <w:rsid w:val="00C02E3F"/>
    <w:rsid w:val="00C04522"/>
    <w:rsid w:val="00C04A9E"/>
    <w:rsid w:val="00C1048E"/>
    <w:rsid w:val="00C10C03"/>
    <w:rsid w:val="00C11910"/>
    <w:rsid w:val="00C1194B"/>
    <w:rsid w:val="00C1293D"/>
    <w:rsid w:val="00C1294B"/>
    <w:rsid w:val="00C1533B"/>
    <w:rsid w:val="00C16287"/>
    <w:rsid w:val="00C17C70"/>
    <w:rsid w:val="00C20688"/>
    <w:rsid w:val="00C226E6"/>
    <w:rsid w:val="00C22D74"/>
    <w:rsid w:val="00C23FA0"/>
    <w:rsid w:val="00C25CF3"/>
    <w:rsid w:val="00C26156"/>
    <w:rsid w:val="00C272F1"/>
    <w:rsid w:val="00C302D2"/>
    <w:rsid w:val="00C30D5F"/>
    <w:rsid w:val="00C33F6E"/>
    <w:rsid w:val="00C33F93"/>
    <w:rsid w:val="00C4058D"/>
    <w:rsid w:val="00C40FC1"/>
    <w:rsid w:val="00C42D56"/>
    <w:rsid w:val="00C43248"/>
    <w:rsid w:val="00C43B0C"/>
    <w:rsid w:val="00C44E60"/>
    <w:rsid w:val="00C455F0"/>
    <w:rsid w:val="00C50CE7"/>
    <w:rsid w:val="00C51900"/>
    <w:rsid w:val="00C52624"/>
    <w:rsid w:val="00C52D19"/>
    <w:rsid w:val="00C52D3F"/>
    <w:rsid w:val="00C53E9A"/>
    <w:rsid w:val="00C56013"/>
    <w:rsid w:val="00C60117"/>
    <w:rsid w:val="00C62765"/>
    <w:rsid w:val="00C65923"/>
    <w:rsid w:val="00C672CE"/>
    <w:rsid w:val="00C747E6"/>
    <w:rsid w:val="00C74B27"/>
    <w:rsid w:val="00C7524A"/>
    <w:rsid w:val="00C7584B"/>
    <w:rsid w:val="00C75FC7"/>
    <w:rsid w:val="00C76069"/>
    <w:rsid w:val="00C76096"/>
    <w:rsid w:val="00C80EF3"/>
    <w:rsid w:val="00C81165"/>
    <w:rsid w:val="00C820AB"/>
    <w:rsid w:val="00C825BE"/>
    <w:rsid w:val="00C82DCC"/>
    <w:rsid w:val="00C83C03"/>
    <w:rsid w:val="00C8674A"/>
    <w:rsid w:val="00C869C5"/>
    <w:rsid w:val="00C87108"/>
    <w:rsid w:val="00C87741"/>
    <w:rsid w:val="00C8776D"/>
    <w:rsid w:val="00C91821"/>
    <w:rsid w:val="00C91F36"/>
    <w:rsid w:val="00C95711"/>
    <w:rsid w:val="00C97804"/>
    <w:rsid w:val="00CA0583"/>
    <w:rsid w:val="00CA1CBD"/>
    <w:rsid w:val="00CA23A3"/>
    <w:rsid w:val="00CA250C"/>
    <w:rsid w:val="00CA4049"/>
    <w:rsid w:val="00CA561C"/>
    <w:rsid w:val="00CA6854"/>
    <w:rsid w:val="00CA7B0B"/>
    <w:rsid w:val="00CB1918"/>
    <w:rsid w:val="00CB278E"/>
    <w:rsid w:val="00CB327D"/>
    <w:rsid w:val="00CB3EB7"/>
    <w:rsid w:val="00CC0F31"/>
    <w:rsid w:val="00CC15C8"/>
    <w:rsid w:val="00CC1683"/>
    <w:rsid w:val="00CC1D93"/>
    <w:rsid w:val="00CC4D7E"/>
    <w:rsid w:val="00CD02DF"/>
    <w:rsid w:val="00CD18A7"/>
    <w:rsid w:val="00CD2A33"/>
    <w:rsid w:val="00CD36D0"/>
    <w:rsid w:val="00CD539E"/>
    <w:rsid w:val="00CD5E5D"/>
    <w:rsid w:val="00CD698D"/>
    <w:rsid w:val="00CD762B"/>
    <w:rsid w:val="00CE0112"/>
    <w:rsid w:val="00CE08FE"/>
    <w:rsid w:val="00CE24AA"/>
    <w:rsid w:val="00CE2CF0"/>
    <w:rsid w:val="00CE37BC"/>
    <w:rsid w:val="00CE520E"/>
    <w:rsid w:val="00CE6E34"/>
    <w:rsid w:val="00CF07CE"/>
    <w:rsid w:val="00CF0E83"/>
    <w:rsid w:val="00CF100A"/>
    <w:rsid w:val="00CF11B1"/>
    <w:rsid w:val="00CF1FFD"/>
    <w:rsid w:val="00CF3FCE"/>
    <w:rsid w:val="00CF42D3"/>
    <w:rsid w:val="00CF43E7"/>
    <w:rsid w:val="00CF4489"/>
    <w:rsid w:val="00CF4A46"/>
    <w:rsid w:val="00CF7664"/>
    <w:rsid w:val="00D0199B"/>
    <w:rsid w:val="00D01D06"/>
    <w:rsid w:val="00D02215"/>
    <w:rsid w:val="00D023A0"/>
    <w:rsid w:val="00D03481"/>
    <w:rsid w:val="00D070E2"/>
    <w:rsid w:val="00D07876"/>
    <w:rsid w:val="00D07F85"/>
    <w:rsid w:val="00D10002"/>
    <w:rsid w:val="00D10133"/>
    <w:rsid w:val="00D12FAD"/>
    <w:rsid w:val="00D135EE"/>
    <w:rsid w:val="00D152F3"/>
    <w:rsid w:val="00D157E9"/>
    <w:rsid w:val="00D16912"/>
    <w:rsid w:val="00D17681"/>
    <w:rsid w:val="00D2061C"/>
    <w:rsid w:val="00D22EB5"/>
    <w:rsid w:val="00D23A58"/>
    <w:rsid w:val="00D243EE"/>
    <w:rsid w:val="00D264BB"/>
    <w:rsid w:val="00D30148"/>
    <w:rsid w:val="00D30AF1"/>
    <w:rsid w:val="00D31CD4"/>
    <w:rsid w:val="00D32011"/>
    <w:rsid w:val="00D33D1E"/>
    <w:rsid w:val="00D33D41"/>
    <w:rsid w:val="00D341F9"/>
    <w:rsid w:val="00D36592"/>
    <w:rsid w:val="00D3754D"/>
    <w:rsid w:val="00D407F4"/>
    <w:rsid w:val="00D40C82"/>
    <w:rsid w:val="00D452C3"/>
    <w:rsid w:val="00D46985"/>
    <w:rsid w:val="00D46B50"/>
    <w:rsid w:val="00D50D02"/>
    <w:rsid w:val="00D55C45"/>
    <w:rsid w:val="00D57405"/>
    <w:rsid w:val="00D6043C"/>
    <w:rsid w:val="00D62CBB"/>
    <w:rsid w:val="00D63F4E"/>
    <w:rsid w:val="00D64818"/>
    <w:rsid w:val="00D651EA"/>
    <w:rsid w:val="00D65AC9"/>
    <w:rsid w:val="00D6622D"/>
    <w:rsid w:val="00D66897"/>
    <w:rsid w:val="00D67BC5"/>
    <w:rsid w:val="00D67BC8"/>
    <w:rsid w:val="00D7096E"/>
    <w:rsid w:val="00D72520"/>
    <w:rsid w:val="00D73020"/>
    <w:rsid w:val="00D76530"/>
    <w:rsid w:val="00D77345"/>
    <w:rsid w:val="00D77844"/>
    <w:rsid w:val="00D77F9A"/>
    <w:rsid w:val="00D821A3"/>
    <w:rsid w:val="00D84513"/>
    <w:rsid w:val="00D84D21"/>
    <w:rsid w:val="00D85A58"/>
    <w:rsid w:val="00D91C7A"/>
    <w:rsid w:val="00D92C39"/>
    <w:rsid w:val="00D93511"/>
    <w:rsid w:val="00D95B8A"/>
    <w:rsid w:val="00D9600D"/>
    <w:rsid w:val="00DA1AAD"/>
    <w:rsid w:val="00DA488F"/>
    <w:rsid w:val="00DA4AC1"/>
    <w:rsid w:val="00DA7025"/>
    <w:rsid w:val="00DA7935"/>
    <w:rsid w:val="00DA7B2A"/>
    <w:rsid w:val="00DA7BA7"/>
    <w:rsid w:val="00DA7EDA"/>
    <w:rsid w:val="00DB0B66"/>
    <w:rsid w:val="00DB0DF4"/>
    <w:rsid w:val="00DB22D1"/>
    <w:rsid w:val="00DB30E6"/>
    <w:rsid w:val="00DB417B"/>
    <w:rsid w:val="00DB5098"/>
    <w:rsid w:val="00DB58EA"/>
    <w:rsid w:val="00DB5F40"/>
    <w:rsid w:val="00DB64B8"/>
    <w:rsid w:val="00DC01BD"/>
    <w:rsid w:val="00DC0C63"/>
    <w:rsid w:val="00DC58FE"/>
    <w:rsid w:val="00DD0328"/>
    <w:rsid w:val="00DD055A"/>
    <w:rsid w:val="00DD2148"/>
    <w:rsid w:val="00DD30A3"/>
    <w:rsid w:val="00DD7018"/>
    <w:rsid w:val="00DE0051"/>
    <w:rsid w:val="00DE0443"/>
    <w:rsid w:val="00DE0468"/>
    <w:rsid w:val="00DE1CB2"/>
    <w:rsid w:val="00DE4AA3"/>
    <w:rsid w:val="00DE63E2"/>
    <w:rsid w:val="00DE72FC"/>
    <w:rsid w:val="00DE7321"/>
    <w:rsid w:val="00DF0CE1"/>
    <w:rsid w:val="00DF0EEE"/>
    <w:rsid w:val="00DF2ECB"/>
    <w:rsid w:val="00DF3669"/>
    <w:rsid w:val="00DF4533"/>
    <w:rsid w:val="00DF4E28"/>
    <w:rsid w:val="00DF547B"/>
    <w:rsid w:val="00DF62AD"/>
    <w:rsid w:val="00E00637"/>
    <w:rsid w:val="00E015DE"/>
    <w:rsid w:val="00E01726"/>
    <w:rsid w:val="00E01EBF"/>
    <w:rsid w:val="00E0239D"/>
    <w:rsid w:val="00E02549"/>
    <w:rsid w:val="00E02CD6"/>
    <w:rsid w:val="00E108D7"/>
    <w:rsid w:val="00E126FA"/>
    <w:rsid w:val="00E12740"/>
    <w:rsid w:val="00E130D7"/>
    <w:rsid w:val="00E13440"/>
    <w:rsid w:val="00E173B0"/>
    <w:rsid w:val="00E17FB7"/>
    <w:rsid w:val="00E206B3"/>
    <w:rsid w:val="00E21C18"/>
    <w:rsid w:val="00E23746"/>
    <w:rsid w:val="00E26A8E"/>
    <w:rsid w:val="00E30295"/>
    <w:rsid w:val="00E31932"/>
    <w:rsid w:val="00E33CD1"/>
    <w:rsid w:val="00E3533C"/>
    <w:rsid w:val="00E35624"/>
    <w:rsid w:val="00E374D2"/>
    <w:rsid w:val="00E41529"/>
    <w:rsid w:val="00E420A9"/>
    <w:rsid w:val="00E42C99"/>
    <w:rsid w:val="00E4325D"/>
    <w:rsid w:val="00E4446F"/>
    <w:rsid w:val="00E46C0E"/>
    <w:rsid w:val="00E47BC6"/>
    <w:rsid w:val="00E52706"/>
    <w:rsid w:val="00E52FD5"/>
    <w:rsid w:val="00E53ABE"/>
    <w:rsid w:val="00E54056"/>
    <w:rsid w:val="00E54260"/>
    <w:rsid w:val="00E542C6"/>
    <w:rsid w:val="00E546D4"/>
    <w:rsid w:val="00E55174"/>
    <w:rsid w:val="00E600ED"/>
    <w:rsid w:val="00E61F04"/>
    <w:rsid w:val="00E631D6"/>
    <w:rsid w:val="00E63201"/>
    <w:rsid w:val="00E63976"/>
    <w:rsid w:val="00E63986"/>
    <w:rsid w:val="00E63A2F"/>
    <w:rsid w:val="00E63A7E"/>
    <w:rsid w:val="00E6670A"/>
    <w:rsid w:val="00E66D86"/>
    <w:rsid w:val="00E67ED9"/>
    <w:rsid w:val="00E719AE"/>
    <w:rsid w:val="00E727ED"/>
    <w:rsid w:val="00E73D6E"/>
    <w:rsid w:val="00E73E74"/>
    <w:rsid w:val="00E741D0"/>
    <w:rsid w:val="00E748E9"/>
    <w:rsid w:val="00E75981"/>
    <w:rsid w:val="00E76956"/>
    <w:rsid w:val="00E76C88"/>
    <w:rsid w:val="00E8095C"/>
    <w:rsid w:val="00E80A1C"/>
    <w:rsid w:val="00E80C49"/>
    <w:rsid w:val="00E818F5"/>
    <w:rsid w:val="00E834F9"/>
    <w:rsid w:val="00E86AF9"/>
    <w:rsid w:val="00E90D73"/>
    <w:rsid w:val="00E91110"/>
    <w:rsid w:val="00E91489"/>
    <w:rsid w:val="00E94917"/>
    <w:rsid w:val="00E956E8"/>
    <w:rsid w:val="00E95E31"/>
    <w:rsid w:val="00E97541"/>
    <w:rsid w:val="00E97D22"/>
    <w:rsid w:val="00EA2F87"/>
    <w:rsid w:val="00EA3171"/>
    <w:rsid w:val="00EA3520"/>
    <w:rsid w:val="00EA4064"/>
    <w:rsid w:val="00EA435F"/>
    <w:rsid w:val="00EA4A20"/>
    <w:rsid w:val="00EA4B68"/>
    <w:rsid w:val="00EA5965"/>
    <w:rsid w:val="00EB1320"/>
    <w:rsid w:val="00EB327D"/>
    <w:rsid w:val="00EB3C52"/>
    <w:rsid w:val="00EB72E3"/>
    <w:rsid w:val="00EB79F7"/>
    <w:rsid w:val="00EC0020"/>
    <w:rsid w:val="00EC04DD"/>
    <w:rsid w:val="00EC1379"/>
    <w:rsid w:val="00EC20D5"/>
    <w:rsid w:val="00EC2E55"/>
    <w:rsid w:val="00EC2E8F"/>
    <w:rsid w:val="00EC433D"/>
    <w:rsid w:val="00EC5748"/>
    <w:rsid w:val="00EC5883"/>
    <w:rsid w:val="00EC6F3B"/>
    <w:rsid w:val="00EC7CF1"/>
    <w:rsid w:val="00EC7DD9"/>
    <w:rsid w:val="00ED06E0"/>
    <w:rsid w:val="00ED0AA2"/>
    <w:rsid w:val="00ED0D01"/>
    <w:rsid w:val="00ED0E31"/>
    <w:rsid w:val="00ED100A"/>
    <w:rsid w:val="00ED143B"/>
    <w:rsid w:val="00ED1A3A"/>
    <w:rsid w:val="00ED27BF"/>
    <w:rsid w:val="00ED36C6"/>
    <w:rsid w:val="00ED6228"/>
    <w:rsid w:val="00ED68F9"/>
    <w:rsid w:val="00ED6923"/>
    <w:rsid w:val="00EE13D6"/>
    <w:rsid w:val="00EE3FDF"/>
    <w:rsid w:val="00EE4854"/>
    <w:rsid w:val="00EE4897"/>
    <w:rsid w:val="00EE5C1E"/>
    <w:rsid w:val="00EE6CDF"/>
    <w:rsid w:val="00EE6F3E"/>
    <w:rsid w:val="00EF3324"/>
    <w:rsid w:val="00EF5EE5"/>
    <w:rsid w:val="00EF770B"/>
    <w:rsid w:val="00EF7E5E"/>
    <w:rsid w:val="00F00EE8"/>
    <w:rsid w:val="00F0101A"/>
    <w:rsid w:val="00F0192D"/>
    <w:rsid w:val="00F019E3"/>
    <w:rsid w:val="00F038DE"/>
    <w:rsid w:val="00F042B5"/>
    <w:rsid w:val="00F06E20"/>
    <w:rsid w:val="00F071C5"/>
    <w:rsid w:val="00F0730D"/>
    <w:rsid w:val="00F146FC"/>
    <w:rsid w:val="00F14B2B"/>
    <w:rsid w:val="00F1629F"/>
    <w:rsid w:val="00F16A6E"/>
    <w:rsid w:val="00F16DBC"/>
    <w:rsid w:val="00F207C8"/>
    <w:rsid w:val="00F23205"/>
    <w:rsid w:val="00F24417"/>
    <w:rsid w:val="00F25C18"/>
    <w:rsid w:val="00F2656A"/>
    <w:rsid w:val="00F27ED6"/>
    <w:rsid w:val="00F302F7"/>
    <w:rsid w:val="00F309A9"/>
    <w:rsid w:val="00F32C1A"/>
    <w:rsid w:val="00F33727"/>
    <w:rsid w:val="00F3597B"/>
    <w:rsid w:val="00F35C41"/>
    <w:rsid w:val="00F366BF"/>
    <w:rsid w:val="00F36977"/>
    <w:rsid w:val="00F40500"/>
    <w:rsid w:val="00F42581"/>
    <w:rsid w:val="00F448DF"/>
    <w:rsid w:val="00F4710D"/>
    <w:rsid w:val="00F5379C"/>
    <w:rsid w:val="00F54D3A"/>
    <w:rsid w:val="00F55BBF"/>
    <w:rsid w:val="00F579A6"/>
    <w:rsid w:val="00F57D4F"/>
    <w:rsid w:val="00F60135"/>
    <w:rsid w:val="00F61433"/>
    <w:rsid w:val="00F61D92"/>
    <w:rsid w:val="00F6282C"/>
    <w:rsid w:val="00F642E6"/>
    <w:rsid w:val="00F64442"/>
    <w:rsid w:val="00F64C49"/>
    <w:rsid w:val="00F671A5"/>
    <w:rsid w:val="00F67A32"/>
    <w:rsid w:val="00F67F3C"/>
    <w:rsid w:val="00F70DFA"/>
    <w:rsid w:val="00F720D5"/>
    <w:rsid w:val="00F7398B"/>
    <w:rsid w:val="00F74AC0"/>
    <w:rsid w:val="00F7544E"/>
    <w:rsid w:val="00F75FD4"/>
    <w:rsid w:val="00F7749C"/>
    <w:rsid w:val="00F77C6D"/>
    <w:rsid w:val="00F77FD5"/>
    <w:rsid w:val="00F84DF0"/>
    <w:rsid w:val="00F92065"/>
    <w:rsid w:val="00F94FDE"/>
    <w:rsid w:val="00F96B0C"/>
    <w:rsid w:val="00F96B95"/>
    <w:rsid w:val="00F97071"/>
    <w:rsid w:val="00FA1B8A"/>
    <w:rsid w:val="00FA235D"/>
    <w:rsid w:val="00FA3349"/>
    <w:rsid w:val="00FA50B1"/>
    <w:rsid w:val="00FA5425"/>
    <w:rsid w:val="00FA6DE9"/>
    <w:rsid w:val="00FA799F"/>
    <w:rsid w:val="00FB137A"/>
    <w:rsid w:val="00FB15B6"/>
    <w:rsid w:val="00FB181D"/>
    <w:rsid w:val="00FB2C74"/>
    <w:rsid w:val="00FB4D05"/>
    <w:rsid w:val="00FB5449"/>
    <w:rsid w:val="00FB6BC9"/>
    <w:rsid w:val="00FB7387"/>
    <w:rsid w:val="00FC071A"/>
    <w:rsid w:val="00FC1786"/>
    <w:rsid w:val="00FC23A8"/>
    <w:rsid w:val="00FC2F3E"/>
    <w:rsid w:val="00FC365B"/>
    <w:rsid w:val="00FC3FF6"/>
    <w:rsid w:val="00FC56C6"/>
    <w:rsid w:val="00FC5D87"/>
    <w:rsid w:val="00FC61F9"/>
    <w:rsid w:val="00FC62A0"/>
    <w:rsid w:val="00FC6BC8"/>
    <w:rsid w:val="00FD02BD"/>
    <w:rsid w:val="00FD07A7"/>
    <w:rsid w:val="00FD3E85"/>
    <w:rsid w:val="00FD5172"/>
    <w:rsid w:val="00FD572B"/>
    <w:rsid w:val="00FD58B6"/>
    <w:rsid w:val="00FD6569"/>
    <w:rsid w:val="00FD658E"/>
    <w:rsid w:val="00FE04A7"/>
    <w:rsid w:val="00FE0F70"/>
    <w:rsid w:val="00FE5310"/>
    <w:rsid w:val="00FE537C"/>
    <w:rsid w:val="00FE53EC"/>
    <w:rsid w:val="00FF1DDC"/>
    <w:rsid w:val="00FF5E50"/>
    <w:rsid w:val="00FF6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C98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2DF"/>
    <w:rPr>
      <w:sz w:val="24"/>
      <w:szCs w:val="24"/>
      <w:lang w:eastAsia="ja-JP"/>
    </w:rPr>
  </w:style>
  <w:style w:type="paragraph" w:styleId="Heading1">
    <w:name w:val="heading 1"/>
    <w:basedOn w:val="Normal"/>
    <w:next w:val="Normal"/>
    <w:link w:val="Heading1Char"/>
    <w:uiPriority w:val="99"/>
    <w:qFormat/>
    <w:rsid w:val="00B20AF0"/>
    <w:pPr>
      <w:keepNext/>
      <w:spacing w:before="240" w:after="60"/>
      <w:outlineLvl w:val="0"/>
    </w:pPr>
    <w:rPr>
      <w:rFonts w:ascii="Cambria" w:eastAsia="MS Gothic" w:hAnsi="Cambria"/>
      <w:b/>
      <w:bCs/>
      <w:kern w:val="32"/>
      <w:sz w:val="32"/>
      <w:szCs w:val="32"/>
    </w:rPr>
  </w:style>
  <w:style w:type="paragraph" w:styleId="Heading4">
    <w:name w:val="heading 4"/>
    <w:basedOn w:val="Normal"/>
    <w:next w:val="Normal"/>
    <w:link w:val="Heading4Char"/>
    <w:semiHidden/>
    <w:unhideWhenUsed/>
    <w:qFormat/>
    <w:locked/>
    <w:rsid w:val="00A47C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0AF0"/>
    <w:rPr>
      <w:rFonts w:ascii="Cambria" w:eastAsia="MS Gothic" w:hAnsi="Cambria" w:cs="Times New Roman"/>
      <w:b/>
      <w:bCs/>
      <w:kern w:val="32"/>
      <w:sz w:val="32"/>
      <w:szCs w:val="32"/>
    </w:rPr>
  </w:style>
  <w:style w:type="character" w:styleId="Hyperlink">
    <w:name w:val="Hyperlink"/>
    <w:basedOn w:val="DefaultParagraphFont"/>
    <w:uiPriority w:val="99"/>
    <w:rsid w:val="00F309A9"/>
    <w:rPr>
      <w:rFonts w:cs="Times New Roman"/>
      <w:color w:val="0000FF"/>
      <w:u w:val="single"/>
    </w:rPr>
  </w:style>
  <w:style w:type="paragraph" w:styleId="DocumentMap">
    <w:name w:val="Document Map"/>
    <w:basedOn w:val="Normal"/>
    <w:link w:val="DocumentMapChar"/>
    <w:uiPriority w:val="99"/>
    <w:semiHidden/>
    <w:rsid w:val="00062CD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4657A"/>
    <w:rPr>
      <w:sz w:val="0"/>
      <w:szCs w:val="0"/>
      <w:lang w:eastAsia="ja-JP"/>
    </w:rPr>
  </w:style>
  <w:style w:type="table" w:styleId="TableGrid">
    <w:name w:val="Table Grid"/>
    <w:basedOn w:val="TableNormal"/>
    <w:uiPriority w:val="99"/>
    <w:rsid w:val="00062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99"/>
    <w:qFormat/>
    <w:rsid w:val="000115AC"/>
    <w:rPr>
      <w:rFonts w:cs="Times New Roman"/>
      <w:b/>
      <w:bCs/>
      <w:i/>
      <w:iCs/>
      <w:color w:val="4F81BD"/>
    </w:rPr>
  </w:style>
  <w:style w:type="paragraph" w:styleId="Quote">
    <w:name w:val="Quote"/>
    <w:basedOn w:val="Normal"/>
    <w:next w:val="Normal"/>
    <w:link w:val="QuoteChar"/>
    <w:uiPriority w:val="99"/>
    <w:qFormat/>
    <w:rsid w:val="00FB181D"/>
    <w:rPr>
      <w:i/>
      <w:iCs/>
      <w:color w:val="000000"/>
    </w:rPr>
  </w:style>
  <w:style w:type="character" w:customStyle="1" w:styleId="QuoteChar">
    <w:name w:val="Quote Char"/>
    <w:basedOn w:val="DefaultParagraphFont"/>
    <w:link w:val="Quote"/>
    <w:uiPriority w:val="99"/>
    <w:locked/>
    <w:rsid w:val="00FB181D"/>
    <w:rPr>
      <w:rFonts w:cs="Times New Roman"/>
      <w:i/>
      <w:iCs/>
      <w:color w:val="000000"/>
      <w:sz w:val="24"/>
      <w:szCs w:val="24"/>
    </w:rPr>
  </w:style>
  <w:style w:type="paragraph" w:customStyle="1" w:styleId="Pa1">
    <w:name w:val="Pa1"/>
    <w:basedOn w:val="Normal"/>
    <w:next w:val="Normal"/>
    <w:uiPriority w:val="99"/>
    <w:rsid w:val="000807DC"/>
    <w:pPr>
      <w:autoSpaceDE w:val="0"/>
      <w:autoSpaceDN w:val="0"/>
      <w:adjustRightInd w:val="0"/>
      <w:spacing w:line="241" w:lineRule="atLeast"/>
    </w:pPr>
    <w:rPr>
      <w:rFonts w:ascii="Arial" w:hAnsi="Arial" w:cs="Arial"/>
    </w:rPr>
  </w:style>
  <w:style w:type="character" w:customStyle="1" w:styleId="A5">
    <w:name w:val="A5"/>
    <w:uiPriority w:val="99"/>
    <w:rsid w:val="000807DC"/>
    <w:rPr>
      <w:color w:val="000000"/>
      <w:sz w:val="16"/>
    </w:rPr>
  </w:style>
  <w:style w:type="character" w:customStyle="1" w:styleId="A7">
    <w:name w:val="A7"/>
    <w:uiPriority w:val="99"/>
    <w:rsid w:val="000532CD"/>
    <w:rPr>
      <w:color w:val="000000"/>
      <w:sz w:val="20"/>
    </w:rPr>
  </w:style>
  <w:style w:type="paragraph" w:customStyle="1" w:styleId="Pa13">
    <w:name w:val="Pa13"/>
    <w:basedOn w:val="Normal"/>
    <w:next w:val="Normal"/>
    <w:uiPriority w:val="99"/>
    <w:rsid w:val="00391F45"/>
    <w:pPr>
      <w:autoSpaceDE w:val="0"/>
      <w:autoSpaceDN w:val="0"/>
      <w:adjustRightInd w:val="0"/>
      <w:spacing w:line="241" w:lineRule="atLeast"/>
    </w:pPr>
    <w:rPr>
      <w:rFonts w:ascii="Arial" w:hAnsi="Arial" w:cs="Arial"/>
    </w:rPr>
  </w:style>
  <w:style w:type="character" w:customStyle="1" w:styleId="A9">
    <w:name w:val="A9"/>
    <w:uiPriority w:val="99"/>
    <w:rsid w:val="00391F45"/>
    <w:rPr>
      <w:b/>
      <w:color w:val="000000"/>
    </w:rPr>
  </w:style>
  <w:style w:type="character" w:styleId="CommentReference">
    <w:name w:val="annotation reference"/>
    <w:basedOn w:val="DefaultParagraphFont"/>
    <w:uiPriority w:val="99"/>
    <w:rsid w:val="00B20AF0"/>
    <w:rPr>
      <w:rFonts w:cs="Times New Roman"/>
      <w:sz w:val="16"/>
      <w:szCs w:val="16"/>
    </w:rPr>
  </w:style>
  <w:style w:type="paragraph" w:styleId="CommentText">
    <w:name w:val="annotation text"/>
    <w:basedOn w:val="Normal"/>
    <w:link w:val="CommentTextChar"/>
    <w:uiPriority w:val="99"/>
    <w:rsid w:val="00B20AF0"/>
    <w:rPr>
      <w:sz w:val="20"/>
      <w:szCs w:val="20"/>
    </w:rPr>
  </w:style>
  <w:style w:type="character" w:customStyle="1" w:styleId="CommentTextChar">
    <w:name w:val="Comment Text Char"/>
    <w:basedOn w:val="DefaultParagraphFont"/>
    <w:link w:val="CommentText"/>
    <w:uiPriority w:val="99"/>
    <w:locked/>
    <w:rsid w:val="00B20AF0"/>
    <w:rPr>
      <w:rFonts w:cs="Times New Roman"/>
    </w:rPr>
  </w:style>
  <w:style w:type="paragraph" w:styleId="CommentSubject">
    <w:name w:val="annotation subject"/>
    <w:basedOn w:val="CommentText"/>
    <w:next w:val="CommentText"/>
    <w:link w:val="CommentSubjectChar"/>
    <w:uiPriority w:val="99"/>
    <w:rsid w:val="00B20AF0"/>
    <w:rPr>
      <w:b/>
      <w:bCs/>
    </w:rPr>
  </w:style>
  <w:style w:type="character" w:customStyle="1" w:styleId="CommentSubjectChar">
    <w:name w:val="Comment Subject Char"/>
    <w:basedOn w:val="CommentTextChar"/>
    <w:link w:val="CommentSubject"/>
    <w:uiPriority w:val="99"/>
    <w:locked/>
    <w:rsid w:val="00B20AF0"/>
    <w:rPr>
      <w:rFonts w:cs="Times New Roman"/>
      <w:b/>
      <w:bCs/>
    </w:rPr>
  </w:style>
  <w:style w:type="paragraph" w:styleId="BalloonText">
    <w:name w:val="Balloon Text"/>
    <w:basedOn w:val="Normal"/>
    <w:link w:val="BalloonTextChar"/>
    <w:uiPriority w:val="99"/>
    <w:rsid w:val="00B20AF0"/>
    <w:rPr>
      <w:rFonts w:ascii="Tahoma" w:hAnsi="Tahoma" w:cs="Tahoma"/>
      <w:sz w:val="16"/>
      <w:szCs w:val="16"/>
    </w:rPr>
  </w:style>
  <w:style w:type="character" w:customStyle="1" w:styleId="BalloonTextChar">
    <w:name w:val="Balloon Text Char"/>
    <w:basedOn w:val="DefaultParagraphFont"/>
    <w:link w:val="BalloonText"/>
    <w:uiPriority w:val="99"/>
    <w:locked/>
    <w:rsid w:val="00B20AF0"/>
    <w:rPr>
      <w:rFonts w:ascii="Tahoma" w:hAnsi="Tahoma" w:cs="Tahoma"/>
      <w:sz w:val="16"/>
      <w:szCs w:val="16"/>
    </w:rPr>
  </w:style>
  <w:style w:type="paragraph" w:styleId="Header">
    <w:name w:val="header"/>
    <w:basedOn w:val="Normal"/>
    <w:link w:val="HeaderChar"/>
    <w:uiPriority w:val="99"/>
    <w:rsid w:val="00B20AF0"/>
    <w:pPr>
      <w:tabs>
        <w:tab w:val="center" w:pos="4680"/>
        <w:tab w:val="right" w:pos="9360"/>
      </w:tabs>
    </w:pPr>
  </w:style>
  <w:style w:type="character" w:customStyle="1" w:styleId="HeaderChar">
    <w:name w:val="Header Char"/>
    <w:basedOn w:val="DefaultParagraphFont"/>
    <w:link w:val="Header"/>
    <w:uiPriority w:val="99"/>
    <w:locked/>
    <w:rsid w:val="00B20AF0"/>
    <w:rPr>
      <w:rFonts w:cs="Times New Roman"/>
      <w:sz w:val="24"/>
      <w:szCs w:val="24"/>
    </w:rPr>
  </w:style>
  <w:style w:type="paragraph" w:styleId="Footer">
    <w:name w:val="footer"/>
    <w:basedOn w:val="Normal"/>
    <w:link w:val="FooterChar"/>
    <w:uiPriority w:val="99"/>
    <w:rsid w:val="00B20AF0"/>
    <w:pPr>
      <w:tabs>
        <w:tab w:val="center" w:pos="4680"/>
        <w:tab w:val="right" w:pos="9360"/>
      </w:tabs>
    </w:pPr>
  </w:style>
  <w:style w:type="character" w:customStyle="1" w:styleId="FooterChar">
    <w:name w:val="Footer Char"/>
    <w:basedOn w:val="DefaultParagraphFont"/>
    <w:link w:val="Footer"/>
    <w:uiPriority w:val="99"/>
    <w:locked/>
    <w:rsid w:val="00B20AF0"/>
    <w:rPr>
      <w:rFonts w:cs="Times New Roman"/>
      <w:sz w:val="24"/>
      <w:szCs w:val="24"/>
    </w:rPr>
  </w:style>
  <w:style w:type="paragraph" w:styleId="Title">
    <w:name w:val="Title"/>
    <w:basedOn w:val="Normal"/>
    <w:next w:val="Normal"/>
    <w:link w:val="TitleChar"/>
    <w:uiPriority w:val="99"/>
    <w:qFormat/>
    <w:rsid w:val="00402311"/>
    <w:pPr>
      <w:spacing w:before="240" w:after="60"/>
      <w:jc w:val="center"/>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99"/>
    <w:locked/>
    <w:rsid w:val="00402311"/>
    <w:rPr>
      <w:rFonts w:ascii="Cambria" w:eastAsia="MS Gothic" w:hAnsi="Cambria" w:cs="Times New Roman"/>
      <w:b/>
      <w:bCs/>
      <w:kern w:val="28"/>
      <w:sz w:val="32"/>
      <w:szCs w:val="32"/>
    </w:rPr>
  </w:style>
  <w:style w:type="paragraph" w:styleId="ListParagraph">
    <w:name w:val="List Paragraph"/>
    <w:basedOn w:val="Normal"/>
    <w:uiPriority w:val="34"/>
    <w:qFormat/>
    <w:rsid w:val="00DE0051"/>
    <w:pPr>
      <w:ind w:left="720"/>
      <w:contextualSpacing/>
    </w:pPr>
  </w:style>
  <w:style w:type="paragraph" w:styleId="NormalWeb">
    <w:name w:val="Normal (Web)"/>
    <w:basedOn w:val="Normal"/>
    <w:uiPriority w:val="99"/>
    <w:rsid w:val="003204C1"/>
    <w:pPr>
      <w:spacing w:before="100" w:beforeAutospacing="1" w:after="100" w:afterAutospacing="1"/>
    </w:pPr>
    <w:rPr>
      <w:lang w:eastAsia="en-US"/>
    </w:rPr>
  </w:style>
  <w:style w:type="character" w:customStyle="1" w:styleId="apple-converted-space">
    <w:name w:val="apple-converted-space"/>
    <w:basedOn w:val="DefaultParagraphFont"/>
    <w:uiPriority w:val="99"/>
    <w:rsid w:val="003204C1"/>
    <w:rPr>
      <w:rFonts w:cs="Times New Roman"/>
    </w:rPr>
  </w:style>
  <w:style w:type="character" w:customStyle="1" w:styleId="citation">
    <w:name w:val="citation"/>
    <w:basedOn w:val="DefaultParagraphFont"/>
    <w:uiPriority w:val="99"/>
    <w:rsid w:val="003204C1"/>
    <w:rPr>
      <w:rFonts w:cs="Times New Roman"/>
    </w:rPr>
  </w:style>
  <w:style w:type="character" w:customStyle="1" w:styleId="Heading4Char">
    <w:name w:val="Heading 4 Char"/>
    <w:basedOn w:val="DefaultParagraphFont"/>
    <w:link w:val="Heading4"/>
    <w:semiHidden/>
    <w:rsid w:val="00A47CE6"/>
    <w:rPr>
      <w:rFonts w:asciiTheme="majorHAnsi" w:eastAsiaTheme="majorEastAsia" w:hAnsiTheme="majorHAnsi" w:cstheme="majorBidi"/>
      <w:b/>
      <w:bCs/>
      <w:i/>
      <w:iCs/>
      <w:color w:val="4F81BD" w:themeColor="accent1"/>
      <w:sz w:val="24"/>
      <w:szCs w:val="24"/>
      <w:lang w:eastAsia="ja-JP"/>
    </w:rPr>
  </w:style>
  <w:style w:type="paragraph" w:styleId="PlainText">
    <w:name w:val="Plain Text"/>
    <w:basedOn w:val="Normal"/>
    <w:link w:val="PlainTextChar"/>
    <w:uiPriority w:val="99"/>
    <w:semiHidden/>
    <w:unhideWhenUsed/>
    <w:rsid w:val="00863DEB"/>
    <w:rPr>
      <w:rFonts w:ascii="Calibri" w:eastAsiaTheme="minorHAnsi" w:hAnsi="Calibri" w:cstheme="minorBidi"/>
      <w:sz w:val="22"/>
      <w:szCs w:val="21"/>
      <w:lang w:val="en-MY" w:eastAsia="en-US"/>
    </w:rPr>
  </w:style>
  <w:style w:type="character" w:customStyle="1" w:styleId="PlainTextChar">
    <w:name w:val="Plain Text Char"/>
    <w:basedOn w:val="DefaultParagraphFont"/>
    <w:link w:val="PlainText"/>
    <w:uiPriority w:val="99"/>
    <w:semiHidden/>
    <w:rsid w:val="00863DEB"/>
    <w:rPr>
      <w:rFonts w:ascii="Calibri" w:eastAsiaTheme="minorHAnsi" w:hAnsi="Calibri" w:cstheme="minorBidi"/>
      <w:sz w:val="22"/>
      <w:szCs w:val="21"/>
      <w:lang w:val="en-MY"/>
    </w:rPr>
  </w:style>
  <w:style w:type="paragraph" w:customStyle="1" w:styleId="Default">
    <w:name w:val="Default"/>
    <w:rsid w:val="001001D7"/>
    <w:pPr>
      <w:autoSpaceDE w:val="0"/>
      <w:autoSpaceDN w:val="0"/>
      <w:adjustRightInd w:val="0"/>
    </w:pPr>
    <w:rPr>
      <w:color w:val="000000"/>
      <w:sz w:val="24"/>
      <w:szCs w:val="24"/>
      <w:lang w:val="en-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2DF"/>
    <w:rPr>
      <w:sz w:val="24"/>
      <w:szCs w:val="24"/>
      <w:lang w:eastAsia="ja-JP"/>
    </w:rPr>
  </w:style>
  <w:style w:type="paragraph" w:styleId="Heading1">
    <w:name w:val="heading 1"/>
    <w:basedOn w:val="Normal"/>
    <w:next w:val="Normal"/>
    <w:link w:val="Heading1Char"/>
    <w:uiPriority w:val="99"/>
    <w:qFormat/>
    <w:rsid w:val="00B20AF0"/>
    <w:pPr>
      <w:keepNext/>
      <w:spacing w:before="240" w:after="60"/>
      <w:outlineLvl w:val="0"/>
    </w:pPr>
    <w:rPr>
      <w:rFonts w:ascii="Cambria" w:eastAsia="MS Gothic" w:hAnsi="Cambria"/>
      <w:b/>
      <w:bCs/>
      <w:kern w:val="32"/>
      <w:sz w:val="32"/>
      <w:szCs w:val="32"/>
    </w:rPr>
  </w:style>
  <w:style w:type="paragraph" w:styleId="Heading4">
    <w:name w:val="heading 4"/>
    <w:basedOn w:val="Normal"/>
    <w:next w:val="Normal"/>
    <w:link w:val="Heading4Char"/>
    <w:semiHidden/>
    <w:unhideWhenUsed/>
    <w:qFormat/>
    <w:locked/>
    <w:rsid w:val="00A47C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0AF0"/>
    <w:rPr>
      <w:rFonts w:ascii="Cambria" w:eastAsia="MS Gothic" w:hAnsi="Cambria" w:cs="Times New Roman"/>
      <w:b/>
      <w:bCs/>
      <w:kern w:val="32"/>
      <w:sz w:val="32"/>
      <w:szCs w:val="32"/>
    </w:rPr>
  </w:style>
  <w:style w:type="character" w:styleId="Hyperlink">
    <w:name w:val="Hyperlink"/>
    <w:basedOn w:val="DefaultParagraphFont"/>
    <w:uiPriority w:val="99"/>
    <w:rsid w:val="00F309A9"/>
    <w:rPr>
      <w:rFonts w:cs="Times New Roman"/>
      <w:color w:val="0000FF"/>
      <w:u w:val="single"/>
    </w:rPr>
  </w:style>
  <w:style w:type="paragraph" w:styleId="DocumentMap">
    <w:name w:val="Document Map"/>
    <w:basedOn w:val="Normal"/>
    <w:link w:val="DocumentMapChar"/>
    <w:uiPriority w:val="99"/>
    <w:semiHidden/>
    <w:rsid w:val="00062CD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4657A"/>
    <w:rPr>
      <w:sz w:val="0"/>
      <w:szCs w:val="0"/>
      <w:lang w:eastAsia="ja-JP"/>
    </w:rPr>
  </w:style>
  <w:style w:type="table" w:styleId="TableGrid">
    <w:name w:val="Table Grid"/>
    <w:basedOn w:val="TableNormal"/>
    <w:uiPriority w:val="99"/>
    <w:rsid w:val="00062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99"/>
    <w:qFormat/>
    <w:rsid w:val="000115AC"/>
    <w:rPr>
      <w:rFonts w:cs="Times New Roman"/>
      <w:b/>
      <w:bCs/>
      <w:i/>
      <w:iCs/>
      <w:color w:val="4F81BD"/>
    </w:rPr>
  </w:style>
  <w:style w:type="paragraph" w:styleId="Quote">
    <w:name w:val="Quote"/>
    <w:basedOn w:val="Normal"/>
    <w:next w:val="Normal"/>
    <w:link w:val="QuoteChar"/>
    <w:uiPriority w:val="99"/>
    <w:qFormat/>
    <w:rsid w:val="00FB181D"/>
    <w:rPr>
      <w:i/>
      <w:iCs/>
      <w:color w:val="000000"/>
    </w:rPr>
  </w:style>
  <w:style w:type="character" w:customStyle="1" w:styleId="QuoteChar">
    <w:name w:val="Quote Char"/>
    <w:basedOn w:val="DefaultParagraphFont"/>
    <w:link w:val="Quote"/>
    <w:uiPriority w:val="99"/>
    <w:locked/>
    <w:rsid w:val="00FB181D"/>
    <w:rPr>
      <w:rFonts w:cs="Times New Roman"/>
      <w:i/>
      <w:iCs/>
      <w:color w:val="000000"/>
      <w:sz w:val="24"/>
      <w:szCs w:val="24"/>
    </w:rPr>
  </w:style>
  <w:style w:type="paragraph" w:customStyle="1" w:styleId="Pa1">
    <w:name w:val="Pa1"/>
    <w:basedOn w:val="Normal"/>
    <w:next w:val="Normal"/>
    <w:uiPriority w:val="99"/>
    <w:rsid w:val="000807DC"/>
    <w:pPr>
      <w:autoSpaceDE w:val="0"/>
      <w:autoSpaceDN w:val="0"/>
      <w:adjustRightInd w:val="0"/>
      <w:spacing w:line="241" w:lineRule="atLeast"/>
    </w:pPr>
    <w:rPr>
      <w:rFonts w:ascii="Arial" w:hAnsi="Arial" w:cs="Arial"/>
    </w:rPr>
  </w:style>
  <w:style w:type="character" w:customStyle="1" w:styleId="A5">
    <w:name w:val="A5"/>
    <w:uiPriority w:val="99"/>
    <w:rsid w:val="000807DC"/>
    <w:rPr>
      <w:color w:val="000000"/>
      <w:sz w:val="16"/>
    </w:rPr>
  </w:style>
  <w:style w:type="character" w:customStyle="1" w:styleId="A7">
    <w:name w:val="A7"/>
    <w:uiPriority w:val="99"/>
    <w:rsid w:val="000532CD"/>
    <w:rPr>
      <w:color w:val="000000"/>
      <w:sz w:val="20"/>
    </w:rPr>
  </w:style>
  <w:style w:type="paragraph" w:customStyle="1" w:styleId="Pa13">
    <w:name w:val="Pa13"/>
    <w:basedOn w:val="Normal"/>
    <w:next w:val="Normal"/>
    <w:uiPriority w:val="99"/>
    <w:rsid w:val="00391F45"/>
    <w:pPr>
      <w:autoSpaceDE w:val="0"/>
      <w:autoSpaceDN w:val="0"/>
      <w:adjustRightInd w:val="0"/>
      <w:spacing w:line="241" w:lineRule="atLeast"/>
    </w:pPr>
    <w:rPr>
      <w:rFonts w:ascii="Arial" w:hAnsi="Arial" w:cs="Arial"/>
    </w:rPr>
  </w:style>
  <w:style w:type="character" w:customStyle="1" w:styleId="A9">
    <w:name w:val="A9"/>
    <w:uiPriority w:val="99"/>
    <w:rsid w:val="00391F45"/>
    <w:rPr>
      <w:b/>
      <w:color w:val="000000"/>
    </w:rPr>
  </w:style>
  <w:style w:type="character" w:styleId="CommentReference">
    <w:name w:val="annotation reference"/>
    <w:basedOn w:val="DefaultParagraphFont"/>
    <w:uiPriority w:val="99"/>
    <w:rsid w:val="00B20AF0"/>
    <w:rPr>
      <w:rFonts w:cs="Times New Roman"/>
      <w:sz w:val="16"/>
      <w:szCs w:val="16"/>
    </w:rPr>
  </w:style>
  <w:style w:type="paragraph" w:styleId="CommentText">
    <w:name w:val="annotation text"/>
    <w:basedOn w:val="Normal"/>
    <w:link w:val="CommentTextChar"/>
    <w:uiPriority w:val="99"/>
    <w:rsid w:val="00B20AF0"/>
    <w:rPr>
      <w:sz w:val="20"/>
      <w:szCs w:val="20"/>
    </w:rPr>
  </w:style>
  <w:style w:type="character" w:customStyle="1" w:styleId="CommentTextChar">
    <w:name w:val="Comment Text Char"/>
    <w:basedOn w:val="DefaultParagraphFont"/>
    <w:link w:val="CommentText"/>
    <w:uiPriority w:val="99"/>
    <w:locked/>
    <w:rsid w:val="00B20AF0"/>
    <w:rPr>
      <w:rFonts w:cs="Times New Roman"/>
    </w:rPr>
  </w:style>
  <w:style w:type="paragraph" w:styleId="CommentSubject">
    <w:name w:val="annotation subject"/>
    <w:basedOn w:val="CommentText"/>
    <w:next w:val="CommentText"/>
    <w:link w:val="CommentSubjectChar"/>
    <w:uiPriority w:val="99"/>
    <w:rsid w:val="00B20AF0"/>
    <w:rPr>
      <w:b/>
      <w:bCs/>
    </w:rPr>
  </w:style>
  <w:style w:type="character" w:customStyle="1" w:styleId="CommentSubjectChar">
    <w:name w:val="Comment Subject Char"/>
    <w:basedOn w:val="CommentTextChar"/>
    <w:link w:val="CommentSubject"/>
    <w:uiPriority w:val="99"/>
    <w:locked/>
    <w:rsid w:val="00B20AF0"/>
    <w:rPr>
      <w:rFonts w:cs="Times New Roman"/>
      <w:b/>
      <w:bCs/>
    </w:rPr>
  </w:style>
  <w:style w:type="paragraph" w:styleId="BalloonText">
    <w:name w:val="Balloon Text"/>
    <w:basedOn w:val="Normal"/>
    <w:link w:val="BalloonTextChar"/>
    <w:uiPriority w:val="99"/>
    <w:rsid w:val="00B20AF0"/>
    <w:rPr>
      <w:rFonts w:ascii="Tahoma" w:hAnsi="Tahoma" w:cs="Tahoma"/>
      <w:sz w:val="16"/>
      <w:szCs w:val="16"/>
    </w:rPr>
  </w:style>
  <w:style w:type="character" w:customStyle="1" w:styleId="BalloonTextChar">
    <w:name w:val="Balloon Text Char"/>
    <w:basedOn w:val="DefaultParagraphFont"/>
    <w:link w:val="BalloonText"/>
    <w:uiPriority w:val="99"/>
    <w:locked/>
    <w:rsid w:val="00B20AF0"/>
    <w:rPr>
      <w:rFonts w:ascii="Tahoma" w:hAnsi="Tahoma" w:cs="Tahoma"/>
      <w:sz w:val="16"/>
      <w:szCs w:val="16"/>
    </w:rPr>
  </w:style>
  <w:style w:type="paragraph" w:styleId="Header">
    <w:name w:val="header"/>
    <w:basedOn w:val="Normal"/>
    <w:link w:val="HeaderChar"/>
    <w:uiPriority w:val="99"/>
    <w:rsid w:val="00B20AF0"/>
    <w:pPr>
      <w:tabs>
        <w:tab w:val="center" w:pos="4680"/>
        <w:tab w:val="right" w:pos="9360"/>
      </w:tabs>
    </w:pPr>
  </w:style>
  <w:style w:type="character" w:customStyle="1" w:styleId="HeaderChar">
    <w:name w:val="Header Char"/>
    <w:basedOn w:val="DefaultParagraphFont"/>
    <w:link w:val="Header"/>
    <w:uiPriority w:val="99"/>
    <w:locked/>
    <w:rsid w:val="00B20AF0"/>
    <w:rPr>
      <w:rFonts w:cs="Times New Roman"/>
      <w:sz w:val="24"/>
      <w:szCs w:val="24"/>
    </w:rPr>
  </w:style>
  <w:style w:type="paragraph" w:styleId="Footer">
    <w:name w:val="footer"/>
    <w:basedOn w:val="Normal"/>
    <w:link w:val="FooterChar"/>
    <w:uiPriority w:val="99"/>
    <w:rsid w:val="00B20AF0"/>
    <w:pPr>
      <w:tabs>
        <w:tab w:val="center" w:pos="4680"/>
        <w:tab w:val="right" w:pos="9360"/>
      </w:tabs>
    </w:pPr>
  </w:style>
  <w:style w:type="character" w:customStyle="1" w:styleId="FooterChar">
    <w:name w:val="Footer Char"/>
    <w:basedOn w:val="DefaultParagraphFont"/>
    <w:link w:val="Footer"/>
    <w:uiPriority w:val="99"/>
    <w:locked/>
    <w:rsid w:val="00B20AF0"/>
    <w:rPr>
      <w:rFonts w:cs="Times New Roman"/>
      <w:sz w:val="24"/>
      <w:szCs w:val="24"/>
    </w:rPr>
  </w:style>
  <w:style w:type="paragraph" w:styleId="Title">
    <w:name w:val="Title"/>
    <w:basedOn w:val="Normal"/>
    <w:next w:val="Normal"/>
    <w:link w:val="TitleChar"/>
    <w:uiPriority w:val="99"/>
    <w:qFormat/>
    <w:rsid w:val="00402311"/>
    <w:pPr>
      <w:spacing w:before="240" w:after="60"/>
      <w:jc w:val="center"/>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99"/>
    <w:locked/>
    <w:rsid w:val="00402311"/>
    <w:rPr>
      <w:rFonts w:ascii="Cambria" w:eastAsia="MS Gothic" w:hAnsi="Cambria" w:cs="Times New Roman"/>
      <w:b/>
      <w:bCs/>
      <w:kern w:val="28"/>
      <w:sz w:val="32"/>
      <w:szCs w:val="32"/>
    </w:rPr>
  </w:style>
  <w:style w:type="paragraph" w:styleId="ListParagraph">
    <w:name w:val="List Paragraph"/>
    <w:basedOn w:val="Normal"/>
    <w:uiPriority w:val="34"/>
    <w:qFormat/>
    <w:rsid w:val="00DE0051"/>
    <w:pPr>
      <w:ind w:left="720"/>
      <w:contextualSpacing/>
    </w:pPr>
  </w:style>
  <w:style w:type="paragraph" w:styleId="NormalWeb">
    <w:name w:val="Normal (Web)"/>
    <w:basedOn w:val="Normal"/>
    <w:uiPriority w:val="99"/>
    <w:rsid w:val="003204C1"/>
    <w:pPr>
      <w:spacing w:before="100" w:beforeAutospacing="1" w:after="100" w:afterAutospacing="1"/>
    </w:pPr>
    <w:rPr>
      <w:lang w:eastAsia="en-US"/>
    </w:rPr>
  </w:style>
  <w:style w:type="character" w:customStyle="1" w:styleId="apple-converted-space">
    <w:name w:val="apple-converted-space"/>
    <w:basedOn w:val="DefaultParagraphFont"/>
    <w:uiPriority w:val="99"/>
    <w:rsid w:val="003204C1"/>
    <w:rPr>
      <w:rFonts w:cs="Times New Roman"/>
    </w:rPr>
  </w:style>
  <w:style w:type="character" w:customStyle="1" w:styleId="citation">
    <w:name w:val="citation"/>
    <w:basedOn w:val="DefaultParagraphFont"/>
    <w:uiPriority w:val="99"/>
    <w:rsid w:val="003204C1"/>
    <w:rPr>
      <w:rFonts w:cs="Times New Roman"/>
    </w:rPr>
  </w:style>
  <w:style w:type="character" w:customStyle="1" w:styleId="Heading4Char">
    <w:name w:val="Heading 4 Char"/>
    <w:basedOn w:val="DefaultParagraphFont"/>
    <w:link w:val="Heading4"/>
    <w:semiHidden/>
    <w:rsid w:val="00A47CE6"/>
    <w:rPr>
      <w:rFonts w:asciiTheme="majorHAnsi" w:eastAsiaTheme="majorEastAsia" w:hAnsiTheme="majorHAnsi" w:cstheme="majorBidi"/>
      <w:b/>
      <w:bCs/>
      <w:i/>
      <w:iCs/>
      <w:color w:val="4F81BD" w:themeColor="accent1"/>
      <w:sz w:val="24"/>
      <w:szCs w:val="24"/>
      <w:lang w:eastAsia="ja-JP"/>
    </w:rPr>
  </w:style>
  <w:style w:type="paragraph" w:styleId="PlainText">
    <w:name w:val="Plain Text"/>
    <w:basedOn w:val="Normal"/>
    <w:link w:val="PlainTextChar"/>
    <w:uiPriority w:val="99"/>
    <w:semiHidden/>
    <w:unhideWhenUsed/>
    <w:rsid w:val="00863DEB"/>
    <w:rPr>
      <w:rFonts w:ascii="Calibri" w:eastAsiaTheme="minorHAnsi" w:hAnsi="Calibri" w:cstheme="minorBidi"/>
      <w:sz w:val="22"/>
      <w:szCs w:val="21"/>
      <w:lang w:val="en-MY" w:eastAsia="en-US"/>
    </w:rPr>
  </w:style>
  <w:style w:type="character" w:customStyle="1" w:styleId="PlainTextChar">
    <w:name w:val="Plain Text Char"/>
    <w:basedOn w:val="DefaultParagraphFont"/>
    <w:link w:val="PlainText"/>
    <w:uiPriority w:val="99"/>
    <w:semiHidden/>
    <w:rsid w:val="00863DEB"/>
    <w:rPr>
      <w:rFonts w:ascii="Calibri" w:eastAsiaTheme="minorHAnsi" w:hAnsi="Calibri" w:cstheme="minorBidi"/>
      <w:sz w:val="22"/>
      <w:szCs w:val="21"/>
      <w:lang w:val="en-MY"/>
    </w:rPr>
  </w:style>
  <w:style w:type="paragraph" w:customStyle="1" w:styleId="Default">
    <w:name w:val="Default"/>
    <w:rsid w:val="001001D7"/>
    <w:pPr>
      <w:autoSpaceDE w:val="0"/>
      <w:autoSpaceDN w:val="0"/>
      <w:adjustRightInd w:val="0"/>
    </w:pPr>
    <w:rPr>
      <w:color w:val="000000"/>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90629">
      <w:bodyDiv w:val="1"/>
      <w:marLeft w:val="0"/>
      <w:marRight w:val="0"/>
      <w:marTop w:val="0"/>
      <w:marBottom w:val="0"/>
      <w:divBdr>
        <w:top w:val="none" w:sz="0" w:space="0" w:color="auto"/>
        <w:left w:val="none" w:sz="0" w:space="0" w:color="auto"/>
        <w:bottom w:val="none" w:sz="0" w:space="0" w:color="auto"/>
        <w:right w:val="none" w:sz="0" w:space="0" w:color="auto"/>
      </w:divBdr>
    </w:div>
    <w:div w:id="792140528">
      <w:bodyDiv w:val="1"/>
      <w:marLeft w:val="0"/>
      <w:marRight w:val="0"/>
      <w:marTop w:val="0"/>
      <w:marBottom w:val="0"/>
      <w:divBdr>
        <w:top w:val="none" w:sz="0" w:space="0" w:color="auto"/>
        <w:left w:val="none" w:sz="0" w:space="0" w:color="auto"/>
        <w:bottom w:val="none" w:sz="0" w:space="0" w:color="auto"/>
        <w:right w:val="none" w:sz="0" w:space="0" w:color="auto"/>
      </w:divBdr>
    </w:div>
    <w:div w:id="950433749">
      <w:bodyDiv w:val="1"/>
      <w:marLeft w:val="0"/>
      <w:marRight w:val="0"/>
      <w:marTop w:val="0"/>
      <w:marBottom w:val="0"/>
      <w:divBdr>
        <w:top w:val="none" w:sz="0" w:space="0" w:color="auto"/>
        <w:left w:val="none" w:sz="0" w:space="0" w:color="auto"/>
        <w:bottom w:val="none" w:sz="0" w:space="0" w:color="auto"/>
        <w:right w:val="none" w:sz="0" w:space="0" w:color="auto"/>
      </w:divBdr>
    </w:div>
    <w:div w:id="1148667776">
      <w:bodyDiv w:val="1"/>
      <w:marLeft w:val="0"/>
      <w:marRight w:val="0"/>
      <w:marTop w:val="0"/>
      <w:marBottom w:val="0"/>
      <w:divBdr>
        <w:top w:val="none" w:sz="0" w:space="0" w:color="auto"/>
        <w:left w:val="none" w:sz="0" w:space="0" w:color="auto"/>
        <w:bottom w:val="none" w:sz="0" w:space="0" w:color="auto"/>
        <w:right w:val="none" w:sz="0" w:space="0" w:color="auto"/>
      </w:divBdr>
    </w:div>
    <w:div w:id="1346244356">
      <w:marLeft w:val="0"/>
      <w:marRight w:val="0"/>
      <w:marTop w:val="0"/>
      <w:marBottom w:val="0"/>
      <w:divBdr>
        <w:top w:val="none" w:sz="0" w:space="0" w:color="auto"/>
        <w:left w:val="none" w:sz="0" w:space="0" w:color="auto"/>
        <w:bottom w:val="none" w:sz="0" w:space="0" w:color="auto"/>
        <w:right w:val="none" w:sz="0" w:space="0" w:color="auto"/>
      </w:divBdr>
    </w:div>
    <w:div w:id="1346244357">
      <w:marLeft w:val="0"/>
      <w:marRight w:val="0"/>
      <w:marTop w:val="0"/>
      <w:marBottom w:val="0"/>
      <w:divBdr>
        <w:top w:val="none" w:sz="0" w:space="0" w:color="auto"/>
        <w:left w:val="none" w:sz="0" w:space="0" w:color="auto"/>
        <w:bottom w:val="none" w:sz="0" w:space="0" w:color="auto"/>
        <w:right w:val="none" w:sz="0" w:space="0" w:color="auto"/>
      </w:divBdr>
    </w:div>
    <w:div w:id="1346244359">
      <w:marLeft w:val="0"/>
      <w:marRight w:val="0"/>
      <w:marTop w:val="0"/>
      <w:marBottom w:val="0"/>
      <w:divBdr>
        <w:top w:val="none" w:sz="0" w:space="0" w:color="auto"/>
        <w:left w:val="none" w:sz="0" w:space="0" w:color="auto"/>
        <w:bottom w:val="none" w:sz="0" w:space="0" w:color="auto"/>
        <w:right w:val="none" w:sz="0" w:space="0" w:color="auto"/>
      </w:divBdr>
    </w:div>
    <w:div w:id="1346244360">
      <w:marLeft w:val="0"/>
      <w:marRight w:val="0"/>
      <w:marTop w:val="0"/>
      <w:marBottom w:val="0"/>
      <w:divBdr>
        <w:top w:val="none" w:sz="0" w:space="0" w:color="auto"/>
        <w:left w:val="none" w:sz="0" w:space="0" w:color="auto"/>
        <w:bottom w:val="none" w:sz="0" w:space="0" w:color="auto"/>
        <w:right w:val="none" w:sz="0" w:space="0" w:color="auto"/>
      </w:divBdr>
    </w:div>
    <w:div w:id="1346244361">
      <w:marLeft w:val="0"/>
      <w:marRight w:val="0"/>
      <w:marTop w:val="0"/>
      <w:marBottom w:val="0"/>
      <w:divBdr>
        <w:top w:val="none" w:sz="0" w:space="0" w:color="auto"/>
        <w:left w:val="none" w:sz="0" w:space="0" w:color="auto"/>
        <w:bottom w:val="none" w:sz="0" w:space="0" w:color="auto"/>
        <w:right w:val="none" w:sz="0" w:space="0" w:color="auto"/>
      </w:divBdr>
    </w:div>
    <w:div w:id="1346244362">
      <w:marLeft w:val="0"/>
      <w:marRight w:val="0"/>
      <w:marTop w:val="0"/>
      <w:marBottom w:val="0"/>
      <w:divBdr>
        <w:top w:val="none" w:sz="0" w:space="0" w:color="auto"/>
        <w:left w:val="none" w:sz="0" w:space="0" w:color="auto"/>
        <w:bottom w:val="none" w:sz="0" w:space="0" w:color="auto"/>
        <w:right w:val="none" w:sz="0" w:space="0" w:color="auto"/>
      </w:divBdr>
    </w:div>
    <w:div w:id="1346244364">
      <w:marLeft w:val="0"/>
      <w:marRight w:val="0"/>
      <w:marTop w:val="0"/>
      <w:marBottom w:val="0"/>
      <w:divBdr>
        <w:top w:val="none" w:sz="0" w:space="0" w:color="auto"/>
        <w:left w:val="none" w:sz="0" w:space="0" w:color="auto"/>
        <w:bottom w:val="none" w:sz="0" w:space="0" w:color="auto"/>
        <w:right w:val="none" w:sz="0" w:space="0" w:color="auto"/>
      </w:divBdr>
    </w:div>
    <w:div w:id="1346244366">
      <w:marLeft w:val="0"/>
      <w:marRight w:val="0"/>
      <w:marTop w:val="0"/>
      <w:marBottom w:val="0"/>
      <w:divBdr>
        <w:top w:val="none" w:sz="0" w:space="0" w:color="auto"/>
        <w:left w:val="none" w:sz="0" w:space="0" w:color="auto"/>
        <w:bottom w:val="none" w:sz="0" w:space="0" w:color="auto"/>
        <w:right w:val="none" w:sz="0" w:space="0" w:color="auto"/>
      </w:divBdr>
    </w:div>
    <w:div w:id="1346244367">
      <w:marLeft w:val="0"/>
      <w:marRight w:val="0"/>
      <w:marTop w:val="0"/>
      <w:marBottom w:val="0"/>
      <w:divBdr>
        <w:top w:val="none" w:sz="0" w:space="0" w:color="auto"/>
        <w:left w:val="none" w:sz="0" w:space="0" w:color="auto"/>
        <w:bottom w:val="none" w:sz="0" w:space="0" w:color="auto"/>
        <w:right w:val="none" w:sz="0" w:space="0" w:color="auto"/>
      </w:divBdr>
    </w:div>
    <w:div w:id="1346244368">
      <w:marLeft w:val="0"/>
      <w:marRight w:val="0"/>
      <w:marTop w:val="0"/>
      <w:marBottom w:val="0"/>
      <w:divBdr>
        <w:top w:val="none" w:sz="0" w:space="0" w:color="auto"/>
        <w:left w:val="none" w:sz="0" w:space="0" w:color="auto"/>
        <w:bottom w:val="none" w:sz="0" w:space="0" w:color="auto"/>
        <w:right w:val="none" w:sz="0" w:space="0" w:color="auto"/>
      </w:divBdr>
    </w:div>
    <w:div w:id="1346244372">
      <w:marLeft w:val="0"/>
      <w:marRight w:val="0"/>
      <w:marTop w:val="0"/>
      <w:marBottom w:val="0"/>
      <w:divBdr>
        <w:top w:val="none" w:sz="0" w:space="0" w:color="auto"/>
        <w:left w:val="none" w:sz="0" w:space="0" w:color="auto"/>
        <w:bottom w:val="none" w:sz="0" w:space="0" w:color="auto"/>
        <w:right w:val="none" w:sz="0" w:space="0" w:color="auto"/>
      </w:divBdr>
    </w:div>
    <w:div w:id="1346244373">
      <w:marLeft w:val="0"/>
      <w:marRight w:val="0"/>
      <w:marTop w:val="0"/>
      <w:marBottom w:val="0"/>
      <w:divBdr>
        <w:top w:val="none" w:sz="0" w:space="0" w:color="auto"/>
        <w:left w:val="none" w:sz="0" w:space="0" w:color="auto"/>
        <w:bottom w:val="none" w:sz="0" w:space="0" w:color="auto"/>
        <w:right w:val="none" w:sz="0" w:space="0" w:color="auto"/>
      </w:divBdr>
    </w:div>
    <w:div w:id="1346244375">
      <w:marLeft w:val="0"/>
      <w:marRight w:val="0"/>
      <w:marTop w:val="0"/>
      <w:marBottom w:val="0"/>
      <w:divBdr>
        <w:top w:val="none" w:sz="0" w:space="0" w:color="auto"/>
        <w:left w:val="none" w:sz="0" w:space="0" w:color="auto"/>
        <w:bottom w:val="none" w:sz="0" w:space="0" w:color="auto"/>
        <w:right w:val="none" w:sz="0" w:space="0" w:color="auto"/>
      </w:divBdr>
    </w:div>
    <w:div w:id="1346244376">
      <w:marLeft w:val="0"/>
      <w:marRight w:val="0"/>
      <w:marTop w:val="0"/>
      <w:marBottom w:val="0"/>
      <w:divBdr>
        <w:top w:val="none" w:sz="0" w:space="0" w:color="auto"/>
        <w:left w:val="none" w:sz="0" w:space="0" w:color="auto"/>
        <w:bottom w:val="none" w:sz="0" w:space="0" w:color="auto"/>
        <w:right w:val="none" w:sz="0" w:space="0" w:color="auto"/>
      </w:divBdr>
    </w:div>
    <w:div w:id="1346244377">
      <w:marLeft w:val="0"/>
      <w:marRight w:val="0"/>
      <w:marTop w:val="0"/>
      <w:marBottom w:val="0"/>
      <w:divBdr>
        <w:top w:val="none" w:sz="0" w:space="0" w:color="auto"/>
        <w:left w:val="none" w:sz="0" w:space="0" w:color="auto"/>
        <w:bottom w:val="none" w:sz="0" w:space="0" w:color="auto"/>
        <w:right w:val="none" w:sz="0" w:space="0" w:color="auto"/>
      </w:divBdr>
    </w:div>
    <w:div w:id="1346244378">
      <w:marLeft w:val="0"/>
      <w:marRight w:val="0"/>
      <w:marTop w:val="0"/>
      <w:marBottom w:val="0"/>
      <w:divBdr>
        <w:top w:val="none" w:sz="0" w:space="0" w:color="auto"/>
        <w:left w:val="none" w:sz="0" w:space="0" w:color="auto"/>
        <w:bottom w:val="none" w:sz="0" w:space="0" w:color="auto"/>
        <w:right w:val="none" w:sz="0" w:space="0" w:color="auto"/>
      </w:divBdr>
    </w:div>
    <w:div w:id="1346244379">
      <w:marLeft w:val="0"/>
      <w:marRight w:val="0"/>
      <w:marTop w:val="0"/>
      <w:marBottom w:val="0"/>
      <w:divBdr>
        <w:top w:val="none" w:sz="0" w:space="0" w:color="auto"/>
        <w:left w:val="none" w:sz="0" w:space="0" w:color="auto"/>
        <w:bottom w:val="none" w:sz="0" w:space="0" w:color="auto"/>
        <w:right w:val="none" w:sz="0" w:space="0" w:color="auto"/>
      </w:divBdr>
    </w:div>
    <w:div w:id="1346244380">
      <w:marLeft w:val="0"/>
      <w:marRight w:val="0"/>
      <w:marTop w:val="0"/>
      <w:marBottom w:val="0"/>
      <w:divBdr>
        <w:top w:val="none" w:sz="0" w:space="0" w:color="auto"/>
        <w:left w:val="none" w:sz="0" w:space="0" w:color="auto"/>
        <w:bottom w:val="none" w:sz="0" w:space="0" w:color="auto"/>
        <w:right w:val="none" w:sz="0" w:space="0" w:color="auto"/>
      </w:divBdr>
    </w:div>
    <w:div w:id="1346244382">
      <w:marLeft w:val="0"/>
      <w:marRight w:val="0"/>
      <w:marTop w:val="0"/>
      <w:marBottom w:val="0"/>
      <w:divBdr>
        <w:top w:val="none" w:sz="0" w:space="0" w:color="auto"/>
        <w:left w:val="none" w:sz="0" w:space="0" w:color="auto"/>
        <w:bottom w:val="none" w:sz="0" w:space="0" w:color="auto"/>
        <w:right w:val="none" w:sz="0" w:space="0" w:color="auto"/>
      </w:divBdr>
    </w:div>
    <w:div w:id="1346244383">
      <w:marLeft w:val="0"/>
      <w:marRight w:val="0"/>
      <w:marTop w:val="0"/>
      <w:marBottom w:val="0"/>
      <w:divBdr>
        <w:top w:val="none" w:sz="0" w:space="0" w:color="auto"/>
        <w:left w:val="none" w:sz="0" w:space="0" w:color="auto"/>
        <w:bottom w:val="none" w:sz="0" w:space="0" w:color="auto"/>
        <w:right w:val="none" w:sz="0" w:space="0" w:color="auto"/>
      </w:divBdr>
    </w:div>
    <w:div w:id="1346244384">
      <w:marLeft w:val="0"/>
      <w:marRight w:val="0"/>
      <w:marTop w:val="0"/>
      <w:marBottom w:val="0"/>
      <w:divBdr>
        <w:top w:val="none" w:sz="0" w:space="0" w:color="auto"/>
        <w:left w:val="none" w:sz="0" w:space="0" w:color="auto"/>
        <w:bottom w:val="none" w:sz="0" w:space="0" w:color="auto"/>
        <w:right w:val="none" w:sz="0" w:space="0" w:color="auto"/>
      </w:divBdr>
    </w:div>
    <w:div w:id="1346244385">
      <w:marLeft w:val="0"/>
      <w:marRight w:val="0"/>
      <w:marTop w:val="0"/>
      <w:marBottom w:val="0"/>
      <w:divBdr>
        <w:top w:val="none" w:sz="0" w:space="0" w:color="auto"/>
        <w:left w:val="none" w:sz="0" w:space="0" w:color="auto"/>
        <w:bottom w:val="none" w:sz="0" w:space="0" w:color="auto"/>
        <w:right w:val="none" w:sz="0" w:space="0" w:color="auto"/>
      </w:divBdr>
    </w:div>
    <w:div w:id="1346244386">
      <w:marLeft w:val="0"/>
      <w:marRight w:val="0"/>
      <w:marTop w:val="0"/>
      <w:marBottom w:val="0"/>
      <w:divBdr>
        <w:top w:val="none" w:sz="0" w:space="0" w:color="auto"/>
        <w:left w:val="none" w:sz="0" w:space="0" w:color="auto"/>
        <w:bottom w:val="none" w:sz="0" w:space="0" w:color="auto"/>
        <w:right w:val="none" w:sz="0" w:space="0" w:color="auto"/>
      </w:divBdr>
    </w:div>
    <w:div w:id="1346244387">
      <w:marLeft w:val="0"/>
      <w:marRight w:val="0"/>
      <w:marTop w:val="0"/>
      <w:marBottom w:val="0"/>
      <w:divBdr>
        <w:top w:val="none" w:sz="0" w:space="0" w:color="auto"/>
        <w:left w:val="none" w:sz="0" w:space="0" w:color="auto"/>
        <w:bottom w:val="none" w:sz="0" w:space="0" w:color="auto"/>
        <w:right w:val="none" w:sz="0" w:space="0" w:color="auto"/>
      </w:divBdr>
    </w:div>
    <w:div w:id="1346244389">
      <w:marLeft w:val="0"/>
      <w:marRight w:val="0"/>
      <w:marTop w:val="0"/>
      <w:marBottom w:val="0"/>
      <w:divBdr>
        <w:top w:val="none" w:sz="0" w:space="0" w:color="auto"/>
        <w:left w:val="none" w:sz="0" w:space="0" w:color="auto"/>
        <w:bottom w:val="none" w:sz="0" w:space="0" w:color="auto"/>
        <w:right w:val="none" w:sz="0" w:space="0" w:color="auto"/>
      </w:divBdr>
    </w:div>
    <w:div w:id="1346244390">
      <w:marLeft w:val="0"/>
      <w:marRight w:val="0"/>
      <w:marTop w:val="0"/>
      <w:marBottom w:val="0"/>
      <w:divBdr>
        <w:top w:val="none" w:sz="0" w:space="0" w:color="auto"/>
        <w:left w:val="none" w:sz="0" w:space="0" w:color="auto"/>
        <w:bottom w:val="none" w:sz="0" w:space="0" w:color="auto"/>
        <w:right w:val="none" w:sz="0" w:space="0" w:color="auto"/>
      </w:divBdr>
    </w:div>
    <w:div w:id="1346244391">
      <w:marLeft w:val="0"/>
      <w:marRight w:val="0"/>
      <w:marTop w:val="0"/>
      <w:marBottom w:val="0"/>
      <w:divBdr>
        <w:top w:val="none" w:sz="0" w:space="0" w:color="auto"/>
        <w:left w:val="none" w:sz="0" w:space="0" w:color="auto"/>
        <w:bottom w:val="none" w:sz="0" w:space="0" w:color="auto"/>
        <w:right w:val="none" w:sz="0" w:space="0" w:color="auto"/>
      </w:divBdr>
    </w:div>
    <w:div w:id="1346244392">
      <w:marLeft w:val="0"/>
      <w:marRight w:val="0"/>
      <w:marTop w:val="0"/>
      <w:marBottom w:val="0"/>
      <w:divBdr>
        <w:top w:val="none" w:sz="0" w:space="0" w:color="auto"/>
        <w:left w:val="none" w:sz="0" w:space="0" w:color="auto"/>
        <w:bottom w:val="none" w:sz="0" w:space="0" w:color="auto"/>
        <w:right w:val="none" w:sz="0" w:space="0" w:color="auto"/>
      </w:divBdr>
      <w:divsChild>
        <w:div w:id="1346244374">
          <w:marLeft w:val="0"/>
          <w:marRight w:val="0"/>
          <w:marTop w:val="0"/>
          <w:marBottom w:val="0"/>
          <w:divBdr>
            <w:top w:val="none" w:sz="0" w:space="0" w:color="auto"/>
            <w:left w:val="none" w:sz="0" w:space="0" w:color="auto"/>
            <w:bottom w:val="none" w:sz="0" w:space="0" w:color="auto"/>
            <w:right w:val="none" w:sz="0" w:space="0" w:color="auto"/>
          </w:divBdr>
          <w:divsChild>
            <w:div w:id="1346244365">
              <w:marLeft w:val="0"/>
              <w:marRight w:val="0"/>
              <w:marTop w:val="0"/>
              <w:marBottom w:val="0"/>
              <w:divBdr>
                <w:top w:val="none" w:sz="0" w:space="0" w:color="auto"/>
                <w:left w:val="none" w:sz="0" w:space="0" w:color="auto"/>
                <w:bottom w:val="none" w:sz="0" w:space="0" w:color="auto"/>
                <w:right w:val="none" w:sz="0" w:space="0" w:color="auto"/>
              </w:divBdr>
              <w:divsChild>
                <w:div w:id="13462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396">
          <w:marLeft w:val="0"/>
          <w:marRight w:val="0"/>
          <w:marTop w:val="0"/>
          <w:marBottom w:val="0"/>
          <w:divBdr>
            <w:top w:val="none" w:sz="0" w:space="0" w:color="auto"/>
            <w:left w:val="none" w:sz="0" w:space="0" w:color="auto"/>
            <w:bottom w:val="none" w:sz="0" w:space="0" w:color="auto"/>
            <w:right w:val="none" w:sz="0" w:space="0" w:color="auto"/>
          </w:divBdr>
          <w:divsChild>
            <w:div w:id="13462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393">
      <w:marLeft w:val="0"/>
      <w:marRight w:val="0"/>
      <w:marTop w:val="0"/>
      <w:marBottom w:val="0"/>
      <w:divBdr>
        <w:top w:val="none" w:sz="0" w:space="0" w:color="auto"/>
        <w:left w:val="none" w:sz="0" w:space="0" w:color="auto"/>
        <w:bottom w:val="none" w:sz="0" w:space="0" w:color="auto"/>
        <w:right w:val="none" w:sz="0" w:space="0" w:color="auto"/>
      </w:divBdr>
    </w:div>
    <w:div w:id="1346244394">
      <w:marLeft w:val="0"/>
      <w:marRight w:val="0"/>
      <w:marTop w:val="0"/>
      <w:marBottom w:val="0"/>
      <w:divBdr>
        <w:top w:val="none" w:sz="0" w:space="0" w:color="auto"/>
        <w:left w:val="none" w:sz="0" w:space="0" w:color="auto"/>
        <w:bottom w:val="none" w:sz="0" w:space="0" w:color="auto"/>
        <w:right w:val="none" w:sz="0" w:space="0" w:color="auto"/>
      </w:divBdr>
    </w:div>
    <w:div w:id="1346244397">
      <w:marLeft w:val="0"/>
      <w:marRight w:val="0"/>
      <w:marTop w:val="0"/>
      <w:marBottom w:val="0"/>
      <w:divBdr>
        <w:top w:val="none" w:sz="0" w:space="0" w:color="auto"/>
        <w:left w:val="none" w:sz="0" w:space="0" w:color="auto"/>
        <w:bottom w:val="none" w:sz="0" w:space="0" w:color="auto"/>
        <w:right w:val="none" w:sz="0" w:space="0" w:color="auto"/>
      </w:divBdr>
    </w:div>
    <w:div w:id="1346244398">
      <w:marLeft w:val="0"/>
      <w:marRight w:val="0"/>
      <w:marTop w:val="0"/>
      <w:marBottom w:val="0"/>
      <w:divBdr>
        <w:top w:val="none" w:sz="0" w:space="0" w:color="auto"/>
        <w:left w:val="none" w:sz="0" w:space="0" w:color="auto"/>
        <w:bottom w:val="none" w:sz="0" w:space="0" w:color="auto"/>
        <w:right w:val="none" w:sz="0" w:space="0" w:color="auto"/>
      </w:divBdr>
    </w:div>
    <w:div w:id="1346244399">
      <w:marLeft w:val="0"/>
      <w:marRight w:val="0"/>
      <w:marTop w:val="0"/>
      <w:marBottom w:val="0"/>
      <w:divBdr>
        <w:top w:val="none" w:sz="0" w:space="0" w:color="auto"/>
        <w:left w:val="none" w:sz="0" w:space="0" w:color="auto"/>
        <w:bottom w:val="none" w:sz="0" w:space="0" w:color="auto"/>
        <w:right w:val="none" w:sz="0" w:space="0" w:color="auto"/>
      </w:divBdr>
    </w:div>
    <w:div w:id="1346244400">
      <w:marLeft w:val="0"/>
      <w:marRight w:val="0"/>
      <w:marTop w:val="0"/>
      <w:marBottom w:val="0"/>
      <w:divBdr>
        <w:top w:val="none" w:sz="0" w:space="0" w:color="auto"/>
        <w:left w:val="none" w:sz="0" w:space="0" w:color="auto"/>
        <w:bottom w:val="none" w:sz="0" w:space="0" w:color="auto"/>
        <w:right w:val="none" w:sz="0" w:space="0" w:color="auto"/>
      </w:divBdr>
      <w:divsChild>
        <w:div w:id="1346244371">
          <w:marLeft w:val="0"/>
          <w:marRight w:val="0"/>
          <w:marTop w:val="0"/>
          <w:marBottom w:val="0"/>
          <w:divBdr>
            <w:top w:val="none" w:sz="0" w:space="0" w:color="auto"/>
            <w:left w:val="none" w:sz="0" w:space="0" w:color="auto"/>
            <w:bottom w:val="none" w:sz="0" w:space="0" w:color="auto"/>
            <w:right w:val="none" w:sz="0" w:space="0" w:color="auto"/>
          </w:divBdr>
          <w:divsChild>
            <w:div w:id="1346244402">
              <w:marLeft w:val="0"/>
              <w:marRight w:val="0"/>
              <w:marTop w:val="0"/>
              <w:marBottom w:val="0"/>
              <w:divBdr>
                <w:top w:val="none" w:sz="0" w:space="0" w:color="auto"/>
                <w:left w:val="none" w:sz="0" w:space="0" w:color="auto"/>
                <w:bottom w:val="none" w:sz="0" w:space="0" w:color="auto"/>
                <w:right w:val="none" w:sz="0" w:space="0" w:color="auto"/>
              </w:divBdr>
              <w:divsChild>
                <w:div w:id="13462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388">
          <w:marLeft w:val="0"/>
          <w:marRight w:val="0"/>
          <w:marTop w:val="0"/>
          <w:marBottom w:val="0"/>
          <w:divBdr>
            <w:top w:val="none" w:sz="0" w:space="0" w:color="auto"/>
            <w:left w:val="none" w:sz="0" w:space="0" w:color="auto"/>
            <w:bottom w:val="none" w:sz="0" w:space="0" w:color="auto"/>
            <w:right w:val="none" w:sz="0" w:space="0" w:color="auto"/>
          </w:divBdr>
          <w:divsChild>
            <w:div w:id="1346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401">
      <w:marLeft w:val="0"/>
      <w:marRight w:val="0"/>
      <w:marTop w:val="0"/>
      <w:marBottom w:val="0"/>
      <w:divBdr>
        <w:top w:val="none" w:sz="0" w:space="0" w:color="auto"/>
        <w:left w:val="none" w:sz="0" w:space="0" w:color="auto"/>
        <w:bottom w:val="none" w:sz="0" w:space="0" w:color="auto"/>
        <w:right w:val="none" w:sz="0" w:space="0" w:color="auto"/>
      </w:divBdr>
    </w:div>
    <w:div w:id="1346244404">
      <w:marLeft w:val="0"/>
      <w:marRight w:val="0"/>
      <w:marTop w:val="0"/>
      <w:marBottom w:val="0"/>
      <w:divBdr>
        <w:top w:val="none" w:sz="0" w:space="0" w:color="auto"/>
        <w:left w:val="none" w:sz="0" w:space="0" w:color="auto"/>
        <w:bottom w:val="none" w:sz="0" w:space="0" w:color="auto"/>
        <w:right w:val="none" w:sz="0" w:space="0" w:color="auto"/>
      </w:divBdr>
    </w:div>
    <w:div w:id="1346244405">
      <w:marLeft w:val="0"/>
      <w:marRight w:val="0"/>
      <w:marTop w:val="0"/>
      <w:marBottom w:val="0"/>
      <w:divBdr>
        <w:top w:val="none" w:sz="0" w:space="0" w:color="auto"/>
        <w:left w:val="none" w:sz="0" w:space="0" w:color="auto"/>
        <w:bottom w:val="none" w:sz="0" w:space="0" w:color="auto"/>
        <w:right w:val="none" w:sz="0" w:space="0" w:color="auto"/>
      </w:divBdr>
    </w:div>
    <w:div w:id="1346244406">
      <w:marLeft w:val="0"/>
      <w:marRight w:val="0"/>
      <w:marTop w:val="0"/>
      <w:marBottom w:val="0"/>
      <w:divBdr>
        <w:top w:val="none" w:sz="0" w:space="0" w:color="auto"/>
        <w:left w:val="none" w:sz="0" w:space="0" w:color="auto"/>
        <w:bottom w:val="none" w:sz="0" w:space="0" w:color="auto"/>
        <w:right w:val="none" w:sz="0" w:space="0" w:color="auto"/>
      </w:divBdr>
    </w:div>
    <w:div w:id="1346244407">
      <w:marLeft w:val="0"/>
      <w:marRight w:val="0"/>
      <w:marTop w:val="0"/>
      <w:marBottom w:val="0"/>
      <w:divBdr>
        <w:top w:val="none" w:sz="0" w:space="0" w:color="auto"/>
        <w:left w:val="none" w:sz="0" w:space="0" w:color="auto"/>
        <w:bottom w:val="none" w:sz="0" w:space="0" w:color="auto"/>
        <w:right w:val="none" w:sz="0" w:space="0" w:color="auto"/>
      </w:divBdr>
    </w:div>
    <w:div w:id="1346244409">
      <w:marLeft w:val="0"/>
      <w:marRight w:val="0"/>
      <w:marTop w:val="0"/>
      <w:marBottom w:val="0"/>
      <w:divBdr>
        <w:top w:val="none" w:sz="0" w:space="0" w:color="auto"/>
        <w:left w:val="none" w:sz="0" w:space="0" w:color="auto"/>
        <w:bottom w:val="none" w:sz="0" w:space="0" w:color="auto"/>
        <w:right w:val="none" w:sz="0" w:space="0" w:color="auto"/>
      </w:divBdr>
    </w:div>
    <w:div w:id="1346244410">
      <w:marLeft w:val="0"/>
      <w:marRight w:val="0"/>
      <w:marTop w:val="0"/>
      <w:marBottom w:val="0"/>
      <w:divBdr>
        <w:top w:val="none" w:sz="0" w:space="0" w:color="auto"/>
        <w:left w:val="none" w:sz="0" w:space="0" w:color="auto"/>
        <w:bottom w:val="none" w:sz="0" w:space="0" w:color="auto"/>
        <w:right w:val="none" w:sz="0" w:space="0" w:color="auto"/>
      </w:divBdr>
    </w:div>
    <w:div w:id="1346244411">
      <w:marLeft w:val="0"/>
      <w:marRight w:val="0"/>
      <w:marTop w:val="0"/>
      <w:marBottom w:val="0"/>
      <w:divBdr>
        <w:top w:val="none" w:sz="0" w:space="0" w:color="auto"/>
        <w:left w:val="none" w:sz="0" w:space="0" w:color="auto"/>
        <w:bottom w:val="none" w:sz="0" w:space="0" w:color="auto"/>
        <w:right w:val="none" w:sz="0" w:space="0" w:color="auto"/>
      </w:divBdr>
    </w:div>
    <w:div w:id="1346244412">
      <w:marLeft w:val="0"/>
      <w:marRight w:val="0"/>
      <w:marTop w:val="0"/>
      <w:marBottom w:val="0"/>
      <w:divBdr>
        <w:top w:val="none" w:sz="0" w:space="0" w:color="auto"/>
        <w:left w:val="none" w:sz="0" w:space="0" w:color="auto"/>
        <w:bottom w:val="none" w:sz="0" w:space="0" w:color="auto"/>
        <w:right w:val="none" w:sz="0" w:space="0" w:color="auto"/>
      </w:divBdr>
      <w:divsChild>
        <w:div w:id="1346244369">
          <w:marLeft w:val="0"/>
          <w:marRight w:val="0"/>
          <w:marTop w:val="0"/>
          <w:marBottom w:val="0"/>
          <w:divBdr>
            <w:top w:val="none" w:sz="0" w:space="0" w:color="auto"/>
            <w:left w:val="none" w:sz="0" w:space="0" w:color="auto"/>
            <w:bottom w:val="none" w:sz="0" w:space="0" w:color="auto"/>
            <w:right w:val="none" w:sz="0" w:space="0" w:color="auto"/>
          </w:divBdr>
          <w:divsChild>
            <w:div w:id="1346244363">
              <w:marLeft w:val="0"/>
              <w:marRight w:val="0"/>
              <w:marTop w:val="0"/>
              <w:marBottom w:val="0"/>
              <w:divBdr>
                <w:top w:val="none" w:sz="0" w:space="0" w:color="auto"/>
                <w:left w:val="none" w:sz="0" w:space="0" w:color="auto"/>
                <w:bottom w:val="none" w:sz="0" w:space="0" w:color="auto"/>
                <w:right w:val="none" w:sz="0" w:space="0" w:color="auto"/>
              </w:divBdr>
              <w:divsChild>
                <w:div w:id="13462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395">
          <w:marLeft w:val="0"/>
          <w:marRight w:val="0"/>
          <w:marTop w:val="0"/>
          <w:marBottom w:val="0"/>
          <w:divBdr>
            <w:top w:val="none" w:sz="0" w:space="0" w:color="auto"/>
            <w:left w:val="none" w:sz="0" w:space="0" w:color="auto"/>
            <w:bottom w:val="none" w:sz="0" w:space="0" w:color="auto"/>
            <w:right w:val="none" w:sz="0" w:space="0" w:color="auto"/>
          </w:divBdr>
          <w:divsChild>
            <w:div w:id="13462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413">
      <w:marLeft w:val="0"/>
      <w:marRight w:val="0"/>
      <w:marTop w:val="0"/>
      <w:marBottom w:val="0"/>
      <w:divBdr>
        <w:top w:val="none" w:sz="0" w:space="0" w:color="auto"/>
        <w:left w:val="none" w:sz="0" w:space="0" w:color="auto"/>
        <w:bottom w:val="none" w:sz="0" w:space="0" w:color="auto"/>
        <w:right w:val="none" w:sz="0" w:space="0" w:color="auto"/>
      </w:divBdr>
    </w:div>
    <w:div w:id="1346244414">
      <w:marLeft w:val="0"/>
      <w:marRight w:val="0"/>
      <w:marTop w:val="0"/>
      <w:marBottom w:val="0"/>
      <w:divBdr>
        <w:top w:val="none" w:sz="0" w:space="0" w:color="auto"/>
        <w:left w:val="none" w:sz="0" w:space="0" w:color="auto"/>
        <w:bottom w:val="none" w:sz="0" w:space="0" w:color="auto"/>
        <w:right w:val="none" w:sz="0" w:space="0" w:color="auto"/>
      </w:divBdr>
    </w:div>
    <w:div w:id="1346244415">
      <w:marLeft w:val="0"/>
      <w:marRight w:val="0"/>
      <w:marTop w:val="0"/>
      <w:marBottom w:val="0"/>
      <w:divBdr>
        <w:top w:val="none" w:sz="0" w:space="0" w:color="auto"/>
        <w:left w:val="none" w:sz="0" w:space="0" w:color="auto"/>
        <w:bottom w:val="none" w:sz="0" w:space="0" w:color="auto"/>
        <w:right w:val="none" w:sz="0" w:space="0" w:color="auto"/>
      </w:divBdr>
    </w:div>
    <w:div w:id="1346244417">
      <w:marLeft w:val="0"/>
      <w:marRight w:val="0"/>
      <w:marTop w:val="0"/>
      <w:marBottom w:val="0"/>
      <w:divBdr>
        <w:top w:val="none" w:sz="0" w:space="0" w:color="auto"/>
        <w:left w:val="none" w:sz="0" w:space="0" w:color="auto"/>
        <w:bottom w:val="none" w:sz="0" w:space="0" w:color="auto"/>
        <w:right w:val="none" w:sz="0" w:space="0" w:color="auto"/>
      </w:divBdr>
    </w:div>
    <w:div w:id="1346244418">
      <w:marLeft w:val="0"/>
      <w:marRight w:val="0"/>
      <w:marTop w:val="0"/>
      <w:marBottom w:val="0"/>
      <w:divBdr>
        <w:top w:val="none" w:sz="0" w:space="0" w:color="auto"/>
        <w:left w:val="none" w:sz="0" w:space="0" w:color="auto"/>
        <w:bottom w:val="none" w:sz="0" w:space="0" w:color="auto"/>
        <w:right w:val="none" w:sz="0" w:space="0" w:color="auto"/>
      </w:divBdr>
    </w:div>
    <w:div w:id="1370378608">
      <w:bodyDiv w:val="1"/>
      <w:marLeft w:val="0"/>
      <w:marRight w:val="0"/>
      <w:marTop w:val="0"/>
      <w:marBottom w:val="0"/>
      <w:divBdr>
        <w:top w:val="none" w:sz="0" w:space="0" w:color="auto"/>
        <w:left w:val="none" w:sz="0" w:space="0" w:color="auto"/>
        <w:bottom w:val="none" w:sz="0" w:space="0" w:color="auto"/>
        <w:right w:val="none" w:sz="0" w:space="0" w:color="auto"/>
      </w:divBdr>
    </w:div>
    <w:div w:id="20509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fobo@salutica.com.my" TargetMode="External"/><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y-fobo.com" TargetMode="External"/><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AC5DC-18C5-4A5A-9650-A8C7C45D3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8779</Words>
  <Characters>50046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Starter</vt:lpstr>
    </vt:vector>
  </TitlesOfParts>
  <Company>bsm</Company>
  <LinksUpToDate>false</LinksUpToDate>
  <CharactersWithSpaces>58708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Starter</dc:title>
  <dc:creator>hisyam</dc:creator>
  <cp:lastModifiedBy>Paris Chin</cp:lastModifiedBy>
  <cp:revision>2</cp:revision>
  <cp:lastPrinted>2016-03-04T09:12:00Z</cp:lastPrinted>
  <dcterms:created xsi:type="dcterms:W3CDTF">2017-06-08T04:18:00Z</dcterms:created>
  <dcterms:modified xsi:type="dcterms:W3CDTF">2017-06-08T04:18:00Z</dcterms:modified>
</cp:coreProperties>
</file>