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6FEFF" w14:textId="12C90FF7" w:rsidR="00885046" w:rsidRDefault="00885046" w:rsidP="00246329">
      <w:pPr>
        <w:widowControl w:val="0"/>
        <w:tabs>
          <w:tab w:val="left" w:pos="-720"/>
          <w:tab w:val="left" w:pos="1890"/>
        </w:tabs>
        <w:spacing w:line="360" w:lineRule="auto"/>
        <w:jc w:val="center"/>
        <w:outlineLvl w:val="0"/>
        <w:rPr>
          <w:rFonts w:ascii="Arial" w:hAnsi="Arial" w:cs="Arial"/>
          <w:b/>
          <w:sz w:val="20"/>
        </w:rPr>
      </w:pPr>
      <w:r>
        <w:rPr>
          <w:rFonts w:ascii="Arial" w:hAnsi="Arial" w:cs="Arial"/>
          <w:b/>
          <w:sz w:val="20"/>
        </w:rPr>
        <w:t>ENGINEERING SPECIFICATION</w:t>
      </w:r>
    </w:p>
    <w:p w14:paraId="71A1774B" w14:textId="5CE2123D" w:rsidR="00F250FF" w:rsidRDefault="00BC6B94" w:rsidP="00246329">
      <w:pPr>
        <w:widowControl w:val="0"/>
        <w:tabs>
          <w:tab w:val="left" w:pos="-720"/>
          <w:tab w:val="left" w:pos="1890"/>
        </w:tabs>
        <w:spacing w:line="360" w:lineRule="auto"/>
        <w:jc w:val="center"/>
        <w:outlineLvl w:val="0"/>
        <w:rPr>
          <w:rFonts w:ascii="Arial" w:hAnsi="Arial" w:cs="Arial"/>
          <w:b/>
          <w:sz w:val="20"/>
        </w:rPr>
      </w:pPr>
      <w:r>
        <w:rPr>
          <w:rFonts w:ascii="Arial" w:hAnsi="Arial" w:cs="Arial"/>
          <w:b/>
          <w:sz w:val="20"/>
        </w:rPr>
        <w:t>LITTELFUSE</w:t>
      </w:r>
      <w:r w:rsidR="00885046">
        <w:rPr>
          <w:rFonts w:ascii="Arial" w:hAnsi="Arial" w:cs="Arial"/>
          <w:b/>
          <w:sz w:val="20"/>
        </w:rPr>
        <w:t xml:space="preserve"> MODEL</w:t>
      </w:r>
      <w:r w:rsidR="00F250FF">
        <w:rPr>
          <w:rFonts w:ascii="Arial" w:hAnsi="Arial" w:cs="Arial"/>
          <w:b/>
          <w:sz w:val="20"/>
        </w:rPr>
        <w:t>S</w:t>
      </w:r>
      <w:r w:rsidR="00885046">
        <w:rPr>
          <w:rFonts w:ascii="Arial" w:hAnsi="Arial" w:cs="Arial"/>
          <w:b/>
          <w:sz w:val="20"/>
        </w:rPr>
        <w:t xml:space="preserve"> </w:t>
      </w:r>
      <w:r>
        <w:rPr>
          <w:rFonts w:ascii="Arial" w:hAnsi="Arial" w:cs="Arial"/>
          <w:b/>
          <w:sz w:val="20"/>
        </w:rPr>
        <w:t>MP8000</w:t>
      </w:r>
    </w:p>
    <w:p w14:paraId="5A6A5F6C" w14:textId="32D59FC7" w:rsidR="00885046" w:rsidRDefault="00BC6B94" w:rsidP="00246329">
      <w:pPr>
        <w:widowControl w:val="0"/>
        <w:tabs>
          <w:tab w:val="left" w:pos="-720"/>
          <w:tab w:val="left" w:pos="1890"/>
        </w:tabs>
        <w:spacing w:line="360" w:lineRule="auto"/>
        <w:jc w:val="center"/>
        <w:outlineLvl w:val="0"/>
        <w:rPr>
          <w:rFonts w:ascii="Arial" w:hAnsi="Arial" w:cs="Arial"/>
          <w:sz w:val="20"/>
        </w:rPr>
      </w:pPr>
      <w:r>
        <w:rPr>
          <w:rFonts w:ascii="Arial" w:hAnsi="Arial" w:cs="Arial"/>
          <w:b/>
          <w:sz w:val="20"/>
        </w:rPr>
        <w:t>Bluetooth</w:t>
      </w:r>
      <w:r w:rsidRPr="00BC6B94">
        <w:rPr>
          <w:rFonts w:ascii="Arial" w:hAnsi="Arial" w:cs="Arial"/>
          <w:b/>
          <w:sz w:val="20"/>
          <w:vertAlign w:val="superscript"/>
        </w:rPr>
        <w:t>®</w:t>
      </w:r>
      <w:r w:rsidR="00885046">
        <w:rPr>
          <w:rFonts w:ascii="Arial" w:hAnsi="Arial" w:cs="Arial"/>
          <w:b/>
          <w:sz w:val="20"/>
        </w:rPr>
        <w:t xml:space="preserve"> Overload Relay</w:t>
      </w:r>
    </w:p>
    <w:p w14:paraId="3DDB90B8" w14:textId="13AF3E51" w:rsidR="00885046" w:rsidRDefault="00885046" w:rsidP="00246329">
      <w:pPr>
        <w:widowControl w:val="0"/>
        <w:tabs>
          <w:tab w:val="left" w:pos="-720"/>
          <w:tab w:val="left" w:pos="1890"/>
        </w:tabs>
        <w:spacing w:line="360" w:lineRule="auto"/>
        <w:jc w:val="center"/>
        <w:rPr>
          <w:rFonts w:ascii="Arial" w:hAnsi="Arial" w:cs="Arial"/>
          <w:sz w:val="20"/>
        </w:rPr>
      </w:pPr>
    </w:p>
    <w:p w14:paraId="2B4BBE8F" w14:textId="77777777" w:rsidR="00885046" w:rsidRPr="00FA1616" w:rsidRDefault="00885046" w:rsidP="00246329">
      <w:pPr>
        <w:widowControl w:val="0"/>
        <w:numPr>
          <w:ilvl w:val="0"/>
          <w:numId w:val="3"/>
        </w:numPr>
        <w:tabs>
          <w:tab w:val="left" w:pos="-720"/>
          <w:tab w:val="left" w:pos="1890"/>
        </w:tabs>
        <w:jc w:val="both"/>
        <w:rPr>
          <w:rFonts w:ascii="Arial" w:hAnsi="Arial" w:cs="Arial"/>
          <w:b/>
          <w:sz w:val="16"/>
          <w:szCs w:val="16"/>
        </w:rPr>
      </w:pPr>
      <w:r w:rsidRPr="00FA1616">
        <w:rPr>
          <w:rFonts w:ascii="Arial" w:hAnsi="Arial" w:cs="Arial"/>
          <w:b/>
          <w:sz w:val="16"/>
          <w:szCs w:val="16"/>
        </w:rPr>
        <w:t>GENERAL</w:t>
      </w:r>
    </w:p>
    <w:p w14:paraId="13DA3404" w14:textId="77777777" w:rsidR="00885046" w:rsidRPr="00FA1616" w:rsidRDefault="00885046" w:rsidP="00246329">
      <w:pPr>
        <w:widowControl w:val="0"/>
        <w:tabs>
          <w:tab w:val="left" w:pos="-1620"/>
          <w:tab w:val="left" w:pos="-1440"/>
          <w:tab w:val="left" w:pos="-720"/>
          <w:tab w:val="left" w:pos="0"/>
          <w:tab w:val="left" w:pos="450"/>
          <w:tab w:val="left" w:pos="720"/>
          <w:tab w:val="left" w:pos="126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exact"/>
        <w:ind w:left="446"/>
        <w:jc w:val="both"/>
        <w:rPr>
          <w:rFonts w:ascii="Arial" w:hAnsi="Arial" w:cs="Arial"/>
          <w:b/>
          <w:sz w:val="16"/>
          <w:szCs w:val="16"/>
        </w:rPr>
      </w:pPr>
    </w:p>
    <w:p w14:paraId="350A3C8B" w14:textId="77777777" w:rsidR="00885046" w:rsidRPr="007B0F87" w:rsidRDefault="00885046" w:rsidP="00246329">
      <w:pPr>
        <w:widowControl w:val="0"/>
        <w:numPr>
          <w:ilvl w:val="1"/>
          <w:numId w:val="3"/>
        </w:numPr>
        <w:tabs>
          <w:tab w:val="clear" w:pos="360"/>
          <w:tab w:val="left" w:pos="1890"/>
        </w:tabs>
        <w:jc w:val="both"/>
        <w:rPr>
          <w:rFonts w:ascii="Arial" w:hAnsi="Arial" w:cs="Arial"/>
          <w:b/>
          <w:sz w:val="16"/>
          <w:szCs w:val="16"/>
        </w:rPr>
      </w:pPr>
      <w:r w:rsidRPr="007B0F87">
        <w:rPr>
          <w:rFonts w:ascii="Arial" w:hAnsi="Arial" w:cs="Arial"/>
          <w:b/>
          <w:sz w:val="16"/>
          <w:szCs w:val="16"/>
        </w:rPr>
        <w:t>REFERENCES</w:t>
      </w:r>
    </w:p>
    <w:p w14:paraId="64C17816" w14:textId="77777777" w:rsidR="00885046" w:rsidRPr="007B0F87" w:rsidRDefault="00885046" w:rsidP="00246329">
      <w:pPr>
        <w:widowControl w:val="0"/>
        <w:numPr>
          <w:ilvl w:val="2"/>
          <w:numId w:val="2"/>
        </w:numPr>
        <w:tabs>
          <w:tab w:val="clear" w:pos="864"/>
          <w:tab w:val="left" w:pos="-1440"/>
          <w:tab w:val="left" w:pos="-720"/>
          <w:tab w:val="left" w:pos="1890"/>
        </w:tabs>
        <w:jc w:val="both"/>
        <w:rPr>
          <w:rFonts w:ascii="Arial" w:hAnsi="Arial" w:cs="Arial"/>
          <w:b/>
          <w:sz w:val="16"/>
          <w:szCs w:val="16"/>
        </w:rPr>
      </w:pPr>
      <w:r w:rsidRPr="007B0F87">
        <w:rPr>
          <w:rFonts w:ascii="Arial" w:hAnsi="Arial" w:cs="Arial"/>
          <w:sz w:val="16"/>
          <w:szCs w:val="16"/>
        </w:rPr>
        <w:t>IEC 60947</w:t>
      </w:r>
      <w:r w:rsidR="007B0F87">
        <w:rPr>
          <w:rFonts w:ascii="Arial" w:hAnsi="Arial" w:cs="Arial"/>
          <w:sz w:val="16"/>
          <w:szCs w:val="16"/>
        </w:rPr>
        <w:t>-1 Edition 5.2 (UL 60497)</w:t>
      </w:r>
      <w:r w:rsidR="003D4C55">
        <w:rPr>
          <w:rFonts w:ascii="Arial" w:hAnsi="Arial" w:cs="Arial"/>
          <w:sz w:val="16"/>
          <w:szCs w:val="16"/>
        </w:rPr>
        <w:t>, IEC 60947-8-1, IEC 60947-4-1</w:t>
      </w:r>
    </w:p>
    <w:p w14:paraId="6D28CACB" w14:textId="77777777" w:rsidR="007B0F87" w:rsidRPr="007B0F87" w:rsidRDefault="007B0F87" w:rsidP="00246329">
      <w:pPr>
        <w:widowControl w:val="0"/>
        <w:numPr>
          <w:ilvl w:val="2"/>
          <w:numId w:val="2"/>
        </w:numPr>
        <w:tabs>
          <w:tab w:val="clear" w:pos="864"/>
          <w:tab w:val="left" w:pos="-1440"/>
          <w:tab w:val="left" w:pos="-720"/>
          <w:tab w:val="left" w:pos="1890"/>
        </w:tabs>
        <w:jc w:val="both"/>
        <w:rPr>
          <w:rFonts w:ascii="Arial" w:hAnsi="Arial" w:cs="Arial"/>
          <w:sz w:val="16"/>
          <w:szCs w:val="16"/>
        </w:rPr>
      </w:pPr>
      <w:r w:rsidRPr="007B0F87">
        <w:rPr>
          <w:rFonts w:ascii="Arial" w:hAnsi="Arial" w:cs="Arial"/>
          <w:sz w:val="16"/>
          <w:szCs w:val="16"/>
        </w:rPr>
        <w:t>CE EMC Directive Low-Voltage Directive</w:t>
      </w:r>
    </w:p>
    <w:p w14:paraId="50F8AFAD" w14:textId="77777777" w:rsidR="00885046" w:rsidRPr="007B0F87" w:rsidRDefault="00885046" w:rsidP="00246329">
      <w:pPr>
        <w:widowControl w:val="0"/>
        <w:numPr>
          <w:ilvl w:val="2"/>
          <w:numId w:val="2"/>
        </w:numPr>
        <w:tabs>
          <w:tab w:val="clear" w:pos="864"/>
          <w:tab w:val="left" w:pos="-1440"/>
          <w:tab w:val="left" w:pos="-720"/>
          <w:tab w:val="left" w:pos="1890"/>
        </w:tabs>
        <w:jc w:val="both"/>
        <w:rPr>
          <w:rFonts w:ascii="Arial" w:hAnsi="Arial" w:cs="Arial"/>
          <w:b/>
          <w:sz w:val="16"/>
          <w:szCs w:val="16"/>
        </w:rPr>
      </w:pPr>
      <w:r w:rsidRPr="007B0F87">
        <w:rPr>
          <w:rFonts w:ascii="Arial" w:hAnsi="Arial" w:cs="Arial"/>
          <w:sz w:val="16"/>
          <w:szCs w:val="16"/>
        </w:rPr>
        <w:t>CSA C22.2 No. 14</w:t>
      </w:r>
    </w:p>
    <w:p w14:paraId="6F786945" w14:textId="77777777" w:rsidR="00885046" w:rsidRPr="007B0F87" w:rsidRDefault="00885046" w:rsidP="00246329">
      <w:pPr>
        <w:widowControl w:val="0"/>
        <w:numPr>
          <w:ilvl w:val="2"/>
          <w:numId w:val="2"/>
        </w:numPr>
        <w:tabs>
          <w:tab w:val="clear" w:pos="864"/>
          <w:tab w:val="left" w:pos="-1440"/>
          <w:tab w:val="left" w:pos="-720"/>
          <w:tab w:val="left" w:pos="1890"/>
        </w:tabs>
        <w:jc w:val="both"/>
        <w:rPr>
          <w:rFonts w:ascii="Arial" w:hAnsi="Arial" w:cs="Arial"/>
          <w:b/>
          <w:sz w:val="16"/>
          <w:szCs w:val="16"/>
        </w:rPr>
      </w:pPr>
      <w:r w:rsidRPr="007B0F87">
        <w:rPr>
          <w:rFonts w:ascii="Arial" w:hAnsi="Arial" w:cs="Arial"/>
          <w:sz w:val="16"/>
          <w:szCs w:val="16"/>
        </w:rPr>
        <w:t>MODBUS over Serial Line Specification and Implementation Guide V1.02</w:t>
      </w:r>
    </w:p>
    <w:p w14:paraId="796B6BB5" w14:textId="77777777" w:rsidR="00885046" w:rsidRPr="007B0F87" w:rsidRDefault="00885046" w:rsidP="00246329">
      <w:pPr>
        <w:widowControl w:val="0"/>
        <w:numPr>
          <w:ilvl w:val="2"/>
          <w:numId w:val="2"/>
        </w:numPr>
        <w:tabs>
          <w:tab w:val="clear" w:pos="864"/>
          <w:tab w:val="left" w:pos="-1440"/>
          <w:tab w:val="left" w:pos="-720"/>
          <w:tab w:val="left" w:pos="1890"/>
        </w:tabs>
        <w:jc w:val="both"/>
        <w:rPr>
          <w:rFonts w:ascii="Arial" w:hAnsi="Arial" w:cs="Arial"/>
          <w:b/>
          <w:sz w:val="16"/>
          <w:szCs w:val="16"/>
        </w:rPr>
      </w:pPr>
      <w:r w:rsidRPr="007B0F87">
        <w:rPr>
          <w:rFonts w:ascii="Arial" w:hAnsi="Arial" w:cs="Arial"/>
          <w:sz w:val="16"/>
          <w:szCs w:val="16"/>
        </w:rPr>
        <w:t>UL 1053</w:t>
      </w:r>
    </w:p>
    <w:p w14:paraId="290FF179" w14:textId="59A2F10C" w:rsidR="00174D98" w:rsidRPr="00D03759" w:rsidRDefault="00174D98" w:rsidP="00246329">
      <w:pPr>
        <w:widowControl w:val="0"/>
        <w:numPr>
          <w:ilvl w:val="2"/>
          <w:numId w:val="2"/>
        </w:numPr>
        <w:tabs>
          <w:tab w:val="clear" w:pos="864"/>
          <w:tab w:val="left" w:pos="-1440"/>
          <w:tab w:val="left" w:pos="-720"/>
          <w:tab w:val="left" w:pos="1890"/>
        </w:tabs>
        <w:jc w:val="both"/>
        <w:rPr>
          <w:rFonts w:ascii="Arial" w:hAnsi="Arial" w:cs="Arial"/>
          <w:b/>
          <w:sz w:val="16"/>
          <w:szCs w:val="16"/>
        </w:rPr>
      </w:pPr>
      <w:r w:rsidRPr="007B0F87">
        <w:rPr>
          <w:rFonts w:ascii="Arial" w:hAnsi="Arial" w:cs="Arial"/>
          <w:sz w:val="16"/>
          <w:szCs w:val="16"/>
        </w:rPr>
        <w:t>FCC</w:t>
      </w:r>
    </w:p>
    <w:p w14:paraId="4F54C6AD" w14:textId="77777777" w:rsidR="00705BCE" w:rsidRPr="00D03759" w:rsidRDefault="00705BCE" w:rsidP="00705BCE">
      <w:pPr>
        <w:widowControl w:val="0"/>
        <w:numPr>
          <w:ilvl w:val="2"/>
          <w:numId w:val="2"/>
        </w:numPr>
        <w:tabs>
          <w:tab w:val="clear" w:pos="864"/>
          <w:tab w:val="left" w:pos="-1440"/>
          <w:tab w:val="left" w:pos="-720"/>
          <w:tab w:val="left" w:pos="1890"/>
        </w:tabs>
        <w:jc w:val="both"/>
        <w:rPr>
          <w:rFonts w:ascii="Arial" w:hAnsi="Arial" w:cs="Arial"/>
          <w:sz w:val="16"/>
          <w:szCs w:val="16"/>
        </w:rPr>
      </w:pPr>
      <w:r w:rsidRPr="00D03759">
        <w:rPr>
          <w:rFonts w:ascii="Arial" w:hAnsi="Arial" w:cs="Arial"/>
          <w:sz w:val="16"/>
          <w:szCs w:val="16"/>
        </w:rPr>
        <w:t>AS/NZS 4417.1</w:t>
      </w:r>
    </w:p>
    <w:p w14:paraId="5B0631A0" w14:textId="0256B777" w:rsidR="00AB4AB2" w:rsidRPr="00D03759" w:rsidRDefault="00705BCE" w:rsidP="00705BCE">
      <w:pPr>
        <w:widowControl w:val="0"/>
        <w:numPr>
          <w:ilvl w:val="2"/>
          <w:numId w:val="2"/>
        </w:numPr>
        <w:tabs>
          <w:tab w:val="left" w:pos="-1440"/>
          <w:tab w:val="left" w:pos="-720"/>
          <w:tab w:val="left" w:pos="1890"/>
        </w:tabs>
        <w:jc w:val="both"/>
        <w:rPr>
          <w:rFonts w:ascii="Arial" w:hAnsi="Arial" w:cs="Arial"/>
          <w:sz w:val="16"/>
          <w:szCs w:val="16"/>
        </w:rPr>
      </w:pPr>
      <w:r w:rsidRPr="00D03759">
        <w:rPr>
          <w:rFonts w:ascii="Arial" w:hAnsi="Arial" w:cs="Arial"/>
          <w:sz w:val="16"/>
          <w:szCs w:val="16"/>
        </w:rPr>
        <w:t>AS/NZS 4417.2</w:t>
      </w:r>
    </w:p>
    <w:p w14:paraId="63AF6607" w14:textId="77777777" w:rsidR="00885046" w:rsidRPr="00FA1616" w:rsidRDefault="00885046" w:rsidP="00246329">
      <w:pPr>
        <w:widowControl w:val="0"/>
        <w:tabs>
          <w:tab w:val="left" w:pos="-720"/>
          <w:tab w:val="left" w:pos="1890"/>
        </w:tabs>
        <w:spacing w:line="120" w:lineRule="exact"/>
        <w:ind w:left="446"/>
        <w:jc w:val="both"/>
        <w:rPr>
          <w:rFonts w:ascii="Arial" w:hAnsi="Arial" w:cs="Arial"/>
          <w:b/>
          <w:sz w:val="16"/>
          <w:szCs w:val="16"/>
        </w:rPr>
      </w:pPr>
    </w:p>
    <w:p w14:paraId="5AEA07C9" w14:textId="77777777" w:rsidR="00885046" w:rsidRPr="00FA1616" w:rsidRDefault="00885046" w:rsidP="00246329">
      <w:pPr>
        <w:widowControl w:val="0"/>
        <w:numPr>
          <w:ilvl w:val="1"/>
          <w:numId w:val="3"/>
        </w:numPr>
        <w:tabs>
          <w:tab w:val="clear" w:pos="360"/>
          <w:tab w:val="left" w:pos="-720"/>
          <w:tab w:val="left" w:pos="1890"/>
        </w:tabs>
        <w:jc w:val="both"/>
        <w:rPr>
          <w:rFonts w:ascii="Arial" w:hAnsi="Arial" w:cs="Arial"/>
          <w:b/>
          <w:sz w:val="16"/>
          <w:szCs w:val="16"/>
        </w:rPr>
      </w:pPr>
      <w:r w:rsidRPr="00FA1616">
        <w:rPr>
          <w:rFonts w:ascii="Arial" w:hAnsi="Arial" w:cs="Arial"/>
          <w:b/>
          <w:sz w:val="16"/>
          <w:szCs w:val="16"/>
        </w:rPr>
        <w:t>WARRANTY</w:t>
      </w:r>
    </w:p>
    <w:p w14:paraId="5F39A3C7" w14:textId="77777777" w:rsidR="00885046" w:rsidRPr="00FA1616" w:rsidRDefault="00885046" w:rsidP="00246329">
      <w:pPr>
        <w:widowControl w:val="0"/>
        <w:tabs>
          <w:tab w:val="left" w:pos="-720"/>
          <w:tab w:val="left" w:pos="1890"/>
        </w:tabs>
        <w:ind w:left="450"/>
        <w:jc w:val="both"/>
        <w:rPr>
          <w:rFonts w:ascii="Arial" w:hAnsi="Arial" w:cs="Arial"/>
          <w:sz w:val="16"/>
          <w:szCs w:val="16"/>
        </w:rPr>
      </w:pPr>
    </w:p>
    <w:p w14:paraId="414CE980" w14:textId="77777777" w:rsidR="00885046" w:rsidRPr="00FA1616" w:rsidRDefault="00885046" w:rsidP="00246329">
      <w:pPr>
        <w:widowControl w:val="0"/>
        <w:numPr>
          <w:ilvl w:val="2"/>
          <w:numId w:val="3"/>
        </w:numPr>
        <w:tabs>
          <w:tab w:val="clear" w:pos="720"/>
          <w:tab w:val="left" w:pos="-720"/>
          <w:tab w:val="left" w:pos="1890"/>
        </w:tabs>
        <w:jc w:val="both"/>
        <w:rPr>
          <w:rFonts w:ascii="Arial" w:hAnsi="Arial" w:cs="Arial"/>
          <w:sz w:val="16"/>
          <w:szCs w:val="16"/>
        </w:rPr>
      </w:pPr>
      <w:r w:rsidRPr="00FA1616">
        <w:rPr>
          <w:rFonts w:ascii="Arial" w:hAnsi="Arial" w:cs="Arial"/>
          <w:sz w:val="16"/>
          <w:szCs w:val="16"/>
        </w:rPr>
        <w:t xml:space="preserve">Manufacturer Warranty:  The manufacturer shall guarantee the </w:t>
      </w:r>
      <w:r w:rsidR="000C099F" w:rsidRPr="00FA1616">
        <w:rPr>
          <w:rFonts w:ascii="Arial" w:hAnsi="Arial" w:cs="Arial"/>
          <w:sz w:val="16"/>
          <w:szCs w:val="16"/>
        </w:rPr>
        <w:t>equipment</w:t>
      </w:r>
      <w:r w:rsidR="00A015F6" w:rsidRPr="00FA1616">
        <w:rPr>
          <w:rFonts w:ascii="Arial" w:hAnsi="Arial" w:cs="Arial"/>
          <w:sz w:val="16"/>
          <w:szCs w:val="16"/>
        </w:rPr>
        <w:t xml:space="preserve"> t</w:t>
      </w:r>
      <w:r w:rsidRPr="00FA1616">
        <w:rPr>
          <w:rFonts w:ascii="Arial" w:hAnsi="Arial" w:cs="Arial"/>
          <w:sz w:val="16"/>
          <w:szCs w:val="16"/>
        </w:rPr>
        <w:t xml:space="preserve">o be free from material and workmanship defects for a period of five years from the date of manufacture when installed and operated according to the manufacturer’s requirements.  </w:t>
      </w:r>
    </w:p>
    <w:p w14:paraId="3EA6B608" w14:textId="5D7BFEB4" w:rsidR="00885046" w:rsidRDefault="00885046" w:rsidP="00246329">
      <w:pPr>
        <w:widowControl w:val="0"/>
        <w:tabs>
          <w:tab w:val="left" w:pos="1890"/>
        </w:tabs>
        <w:jc w:val="both"/>
        <w:rPr>
          <w:rFonts w:ascii="Arial" w:hAnsi="Arial" w:cs="Arial"/>
          <w:b/>
          <w:sz w:val="16"/>
          <w:szCs w:val="16"/>
        </w:rPr>
      </w:pPr>
    </w:p>
    <w:p w14:paraId="78E735A0" w14:textId="77777777" w:rsidR="00EF5230" w:rsidRPr="00FA1616" w:rsidRDefault="00EF5230" w:rsidP="00246329">
      <w:pPr>
        <w:widowControl w:val="0"/>
        <w:tabs>
          <w:tab w:val="left" w:pos="1890"/>
        </w:tabs>
        <w:jc w:val="both"/>
        <w:rPr>
          <w:rFonts w:ascii="Arial" w:hAnsi="Arial" w:cs="Arial"/>
          <w:b/>
          <w:sz w:val="16"/>
          <w:szCs w:val="16"/>
        </w:rPr>
      </w:pPr>
    </w:p>
    <w:p w14:paraId="1CA22547" w14:textId="77777777" w:rsidR="00885046" w:rsidRPr="00FA1616" w:rsidRDefault="00885046" w:rsidP="00246329">
      <w:pPr>
        <w:widowControl w:val="0"/>
        <w:numPr>
          <w:ilvl w:val="0"/>
          <w:numId w:val="3"/>
        </w:numPr>
        <w:tabs>
          <w:tab w:val="left" w:pos="-720"/>
          <w:tab w:val="left" w:pos="1890"/>
        </w:tabs>
        <w:jc w:val="both"/>
        <w:rPr>
          <w:rFonts w:ascii="Arial" w:hAnsi="Arial" w:cs="Arial"/>
          <w:b/>
          <w:sz w:val="16"/>
          <w:szCs w:val="16"/>
        </w:rPr>
      </w:pPr>
      <w:r w:rsidRPr="00FA1616">
        <w:rPr>
          <w:rFonts w:ascii="Arial" w:hAnsi="Arial" w:cs="Arial"/>
          <w:b/>
          <w:sz w:val="16"/>
          <w:szCs w:val="16"/>
        </w:rPr>
        <w:t>PRODUCTS</w:t>
      </w:r>
    </w:p>
    <w:p w14:paraId="137CDC81" w14:textId="77777777" w:rsidR="00885046" w:rsidRPr="00FA1616" w:rsidRDefault="00885046" w:rsidP="00246329">
      <w:pPr>
        <w:widowControl w:val="0"/>
        <w:tabs>
          <w:tab w:val="left" w:pos="1890"/>
        </w:tabs>
        <w:spacing w:line="120" w:lineRule="exact"/>
        <w:ind w:left="446"/>
        <w:jc w:val="both"/>
        <w:rPr>
          <w:rFonts w:ascii="Arial" w:hAnsi="Arial" w:cs="Arial"/>
          <w:b/>
          <w:sz w:val="16"/>
          <w:szCs w:val="16"/>
        </w:rPr>
      </w:pPr>
    </w:p>
    <w:p w14:paraId="3823EDD2" w14:textId="77777777" w:rsidR="00885046" w:rsidRPr="00FA1616" w:rsidRDefault="00885046" w:rsidP="00246329">
      <w:pPr>
        <w:widowControl w:val="0"/>
        <w:numPr>
          <w:ilvl w:val="1"/>
          <w:numId w:val="3"/>
        </w:numPr>
        <w:tabs>
          <w:tab w:val="clear" w:pos="360"/>
          <w:tab w:val="left" w:pos="1890"/>
        </w:tabs>
        <w:jc w:val="both"/>
        <w:rPr>
          <w:rFonts w:ascii="Arial" w:hAnsi="Arial" w:cs="Arial"/>
          <w:b/>
          <w:sz w:val="16"/>
          <w:szCs w:val="16"/>
        </w:rPr>
      </w:pPr>
      <w:r w:rsidRPr="00FA1616">
        <w:rPr>
          <w:rFonts w:ascii="Arial" w:hAnsi="Arial" w:cs="Arial"/>
          <w:b/>
          <w:sz w:val="16"/>
          <w:szCs w:val="16"/>
        </w:rPr>
        <w:t>MANUFACTURERS</w:t>
      </w:r>
    </w:p>
    <w:p w14:paraId="55676A87" w14:textId="77777777" w:rsidR="00885046" w:rsidRPr="00FA1616" w:rsidRDefault="00885046" w:rsidP="00246329">
      <w:pPr>
        <w:widowControl w:val="0"/>
        <w:tabs>
          <w:tab w:val="left" w:pos="1890"/>
        </w:tabs>
        <w:spacing w:line="120" w:lineRule="exact"/>
        <w:ind w:left="446"/>
        <w:jc w:val="both"/>
        <w:rPr>
          <w:rFonts w:ascii="Arial" w:hAnsi="Arial" w:cs="Arial"/>
          <w:b/>
          <w:sz w:val="16"/>
          <w:szCs w:val="16"/>
        </w:rPr>
      </w:pPr>
    </w:p>
    <w:p w14:paraId="5E8AB7A8" w14:textId="77777777" w:rsidR="00885046" w:rsidRPr="00FA1616" w:rsidRDefault="00885046" w:rsidP="00246329">
      <w:pPr>
        <w:widowControl w:val="0"/>
        <w:tabs>
          <w:tab w:val="left" w:pos="1890"/>
        </w:tabs>
        <w:jc w:val="both"/>
        <w:outlineLvl w:val="0"/>
        <w:rPr>
          <w:rFonts w:ascii="Arial" w:hAnsi="Arial" w:cs="Arial"/>
          <w:sz w:val="16"/>
          <w:szCs w:val="16"/>
        </w:rPr>
      </w:pPr>
      <w:r w:rsidRPr="00FA1616">
        <w:rPr>
          <w:rFonts w:ascii="Arial" w:hAnsi="Arial" w:cs="Arial"/>
          <w:sz w:val="16"/>
          <w:szCs w:val="16"/>
        </w:rPr>
        <w:t>The equipment specified shall be the Model</w:t>
      </w:r>
      <w:r w:rsidR="00174D98" w:rsidRPr="00FA1616">
        <w:rPr>
          <w:rFonts w:ascii="Arial" w:hAnsi="Arial" w:cs="Arial"/>
          <w:sz w:val="16"/>
          <w:szCs w:val="16"/>
        </w:rPr>
        <w:t xml:space="preserve"> MP8000, manufactured by Littelfuse, Inc.</w:t>
      </w:r>
    </w:p>
    <w:p w14:paraId="0AB499B3" w14:textId="77777777" w:rsidR="00643FAB" w:rsidRPr="00FA1616" w:rsidRDefault="00643FAB" w:rsidP="00246329">
      <w:pPr>
        <w:widowControl w:val="0"/>
        <w:tabs>
          <w:tab w:val="left" w:pos="1890"/>
        </w:tabs>
        <w:jc w:val="both"/>
        <w:outlineLvl w:val="0"/>
        <w:rPr>
          <w:rFonts w:ascii="Arial" w:hAnsi="Arial" w:cs="Arial"/>
          <w:sz w:val="16"/>
          <w:szCs w:val="16"/>
        </w:rPr>
      </w:pPr>
    </w:p>
    <w:p w14:paraId="28C29D70" w14:textId="77777777" w:rsidR="00174D98" w:rsidRPr="00FA1616" w:rsidRDefault="00174D98" w:rsidP="00246329">
      <w:pPr>
        <w:widowControl w:val="0"/>
        <w:tabs>
          <w:tab w:val="left" w:pos="1890"/>
        </w:tabs>
        <w:jc w:val="both"/>
        <w:outlineLvl w:val="0"/>
        <w:rPr>
          <w:rFonts w:ascii="Arial" w:hAnsi="Arial" w:cs="Arial"/>
          <w:sz w:val="16"/>
          <w:szCs w:val="16"/>
        </w:rPr>
      </w:pPr>
    </w:p>
    <w:p w14:paraId="4D1E9619" w14:textId="77777777" w:rsidR="00885046" w:rsidRPr="00FA1616" w:rsidRDefault="00885046" w:rsidP="00246329">
      <w:pPr>
        <w:widowControl w:val="0"/>
        <w:numPr>
          <w:ilvl w:val="1"/>
          <w:numId w:val="3"/>
        </w:numPr>
        <w:tabs>
          <w:tab w:val="clear" w:pos="360"/>
          <w:tab w:val="left" w:pos="1890"/>
        </w:tabs>
        <w:jc w:val="both"/>
        <w:rPr>
          <w:rFonts w:ascii="Arial" w:hAnsi="Arial" w:cs="Arial"/>
          <w:b/>
          <w:sz w:val="16"/>
          <w:szCs w:val="16"/>
        </w:rPr>
      </w:pPr>
      <w:r w:rsidRPr="00FA1616">
        <w:rPr>
          <w:rFonts w:ascii="Arial" w:hAnsi="Arial" w:cs="Arial"/>
          <w:b/>
          <w:sz w:val="16"/>
          <w:szCs w:val="16"/>
        </w:rPr>
        <w:t>DESCRIPTION</w:t>
      </w:r>
    </w:p>
    <w:p w14:paraId="297110B4" w14:textId="77777777" w:rsidR="002F4F94" w:rsidRPr="00FA1616" w:rsidRDefault="002F4F94" w:rsidP="00246329">
      <w:pPr>
        <w:widowControl w:val="0"/>
        <w:tabs>
          <w:tab w:val="left" w:pos="1890"/>
        </w:tabs>
        <w:ind w:left="432"/>
        <w:jc w:val="both"/>
        <w:rPr>
          <w:rFonts w:ascii="Arial" w:hAnsi="Arial" w:cs="Arial"/>
          <w:sz w:val="16"/>
          <w:szCs w:val="16"/>
        </w:rPr>
      </w:pPr>
    </w:p>
    <w:p w14:paraId="719A9823" w14:textId="77777777" w:rsidR="00885046" w:rsidRPr="007B0F87" w:rsidRDefault="00885046" w:rsidP="00246329">
      <w:pPr>
        <w:widowControl w:val="0"/>
        <w:numPr>
          <w:ilvl w:val="2"/>
          <w:numId w:val="3"/>
        </w:numPr>
        <w:tabs>
          <w:tab w:val="clear" w:pos="720"/>
          <w:tab w:val="left" w:pos="1890"/>
        </w:tabs>
        <w:jc w:val="both"/>
        <w:rPr>
          <w:rFonts w:ascii="Arial" w:hAnsi="Arial" w:cs="Arial"/>
          <w:sz w:val="16"/>
          <w:szCs w:val="16"/>
        </w:rPr>
      </w:pPr>
      <w:r w:rsidRPr="007B0F87">
        <w:rPr>
          <w:rFonts w:ascii="Arial" w:hAnsi="Arial" w:cs="Arial"/>
          <w:sz w:val="16"/>
          <w:szCs w:val="16"/>
        </w:rPr>
        <w:t>Regulatory Requirements:</w:t>
      </w:r>
    </w:p>
    <w:p w14:paraId="52CB733F" w14:textId="77777777" w:rsidR="00885046" w:rsidRPr="007B0F87" w:rsidRDefault="00885046" w:rsidP="00246329">
      <w:pPr>
        <w:widowControl w:val="0"/>
        <w:tabs>
          <w:tab w:val="left" w:pos="1890"/>
        </w:tabs>
        <w:spacing w:line="60" w:lineRule="exact"/>
        <w:ind w:left="432"/>
        <w:jc w:val="both"/>
        <w:rPr>
          <w:rFonts w:ascii="Arial" w:hAnsi="Arial" w:cs="Arial"/>
          <w:sz w:val="16"/>
          <w:szCs w:val="16"/>
        </w:rPr>
      </w:pPr>
    </w:p>
    <w:p w14:paraId="62110D87" w14:textId="77777777" w:rsidR="00885046" w:rsidRPr="007B0F87" w:rsidRDefault="00885046" w:rsidP="00246329">
      <w:pPr>
        <w:widowControl w:val="0"/>
        <w:numPr>
          <w:ilvl w:val="3"/>
          <w:numId w:val="3"/>
        </w:numPr>
        <w:tabs>
          <w:tab w:val="clear" w:pos="1008"/>
          <w:tab w:val="left" w:pos="1890"/>
        </w:tabs>
        <w:jc w:val="both"/>
        <w:rPr>
          <w:rFonts w:ascii="Arial" w:hAnsi="Arial" w:cs="Arial"/>
          <w:b/>
          <w:sz w:val="16"/>
          <w:szCs w:val="16"/>
        </w:rPr>
      </w:pPr>
      <w:r w:rsidRPr="007B0F87">
        <w:rPr>
          <w:rFonts w:ascii="Arial" w:hAnsi="Arial" w:cs="Arial"/>
          <w:sz w:val="16"/>
          <w:szCs w:val="16"/>
        </w:rPr>
        <w:t>The equipment shall be UL Listed</w:t>
      </w:r>
    </w:p>
    <w:p w14:paraId="4340E57C" w14:textId="77777777" w:rsidR="00885046" w:rsidRPr="007B0F87" w:rsidRDefault="00885046" w:rsidP="00246329">
      <w:pPr>
        <w:widowControl w:val="0"/>
        <w:tabs>
          <w:tab w:val="left" w:pos="1890"/>
        </w:tabs>
        <w:spacing w:line="60" w:lineRule="exact"/>
        <w:ind w:left="720"/>
        <w:jc w:val="both"/>
        <w:rPr>
          <w:rFonts w:ascii="Arial" w:hAnsi="Arial" w:cs="Arial"/>
          <w:b/>
          <w:sz w:val="16"/>
          <w:szCs w:val="16"/>
        </w:rPr>
      </w:pPr>
    </w:p>
    <w:p w14:paraId="2BB0A00A" w14:textId="77777777" w:rsidR="00885046" w:rsidRPr="007B0F87" w:rsidRDefault="00885046" w:rsidP="00246329">
      <w:pPr>
        <w:widowControl w:val="0"/>
        <w:numPr>
          <w:ilvl w:val="3"/>
          <w:numId w:val="3"/>
        </w:numPr>
        <w:tabs>
          <w:tab w:val="clear" w:pos="1008"/>
          <w:tab w:val="left" w:pos="1890"/>
        </w:tabs>
        <w:jc w:val="both"/>
        <w:rPr>
          <w:rFonts w:ascii="Arial" w:hAnsi="Arial" w:cs="Arial"/>
          <w:b/>
          <w:sz w:val="16"/>
          <w:szCs w:val="16"/>
        </w:rPr>
      </w:pPr>
      <w:r w:rsidRPr="007B0F87">
        <w:rPr>
          <w:rFonts w:ascii="Arial" w:hAnsi="Arial" w:cs="Arial"/>
          <w:sz w:val="16"/>
          <w:szCs w:val="16"/>
        </w:rPr>
        <w:t xml:space="preserve">The equipment shall be </w:t>
      </w:r>
      <w:r w:rsidR="003D4C55">
        <w:rPr>
          <w:rFonts w:ascii="Arial" w:hAnsi="Arial" w:cs="Arial"/>
          <w:sz w:val="16"/>
          <w:szCs w:val="16"/>
        </w:rPr>
        <w:t>c</w:t>
      </w:r>
      <w:r w:rsidR="00B36C06" w:rsidRPr="007B0F87">
        <w:rPr>
          <w:rFonts w:ascii="Arial" w:hAnsi="Arial" w:cs="Arial"/>
          <w:sz w:val="16"/>
          <w:szCs w:val="16"/>
        </w:rPr>
        <w:t>UL</w:t>
      </w:r>
      <w:r w:rsidRPr="007B0F87">
        <w:rPr>
          <w:rFonts w:ascii="Arial" w:hAnsi="Arial" w:cs="Arial"/>
          <w:sz w:val="16"/>
          <w:szCs w:val="16"/>
        </w:rPr>
        <w:t xml:space="preserve"> Listed</w:t>
      </w:r>
    </w:p>
    <w:p w14:paraId="31F858E1" w14:textId="77777777" w:rsidR="00885046" w:rsidRPr="007B0F87" w:rsidRDefault="00885046" w:rsidP="00246329">
      <w:pPr>
        <w:widowControl w:val="0"/>
        <w:tabs>
          <w:tab w:val="left" w:pos="1890"/>
        </w:tabs>
        <w:spacing w:line="60" w:lineRule="exact"/>
        <w:ind w:left="720"/>
        <w:jc w:val="both"/>
        <w:rPr>
          <w:rFonts w:ascii="Arial" w:hAnsi="Arial" w:cs="Arial"/>
          <w:b/>
          <w:sz w:val="16"/>
          <w:szCs w:val="16"/>
        </w:rPr>
      </w:pPr>
    </w:p>
    <w:p w14:paraId="1F7680E3" w14:textId="2300EF8D" w:rsidR="00040A3D" w:rsidRPr="00040A3D" w:rsidRDefault="00885046" w:rsidP="00040A3D">
      <w:pPr>
        <w:widowControl w:val="0"/>
        <w:numPr>
          <w:ilvl w:val="3"/>
          <w:numId w:val="3"/>
        </w:numPr>
        <w:tabs>
          <w:tab w:val="clear" w:pos="1008"/>
          <w:tab w:val="left" w:pos="1890"/>
        </w:tabs>
        <w:jc w:val="both"/>
        <w:rPr>
          <w:rFonts w:ascii="Arial" w:hAnsi="Arial" w:cs="Arial"/>
          <w:b/>
          <w:sz w:val="16"/>
          <w:szCs w:val="16"/>
        </w:rPr>
      </w:pPr>
      <w:r w:rsidRPr="007B0F87">
        <w:rPr>
          <w:rFonts w:ascii="Arial" w:hAnsi="Arial" w:cs="Arial"/>
          <w:sz w:val="16"/>
          <w:szCs w:val="16"/>
        </w:rPr>
        <w:t>The equipment shall be CE marked for use in the European Union and evaluated against IEC 60947 Low Voltage Switchgear and Control</w:t>
      </w:r>
      <w:r w:rsidR="00040A3D">
        <w:rPr>
          <w:rFonts w:ascii="Arial" w:hAnsi="Arial" w:cs="Arial"/>
          <w:sz w:val="16"/>
          <w:szCs w:val="16"/>
        </w:rPr>
        <w:t xml:space="preserve"> </w:t>
      </w:r>
      <w:r w:rsidRPr="007B0F87">
        <w:rPr>
          <w:rFonts w:ascii="Arial" w:hAnsi="Arial" w:cs="Arial"/>
          <w:sz w:val="16"/>
          <w:szCs w:val="16"/>
        </w:rPr>
        <w:t>gear</w:t>
      </w:r>
    </w:p>
    <w:p w14:paraId="203B5371" w14:textId="7A8C8F21" w:rsidR="00040A3D" w:rsidRDefault="00040A3D" w:rsidP="00040A3D">
      <w:pPr>
        <w:pStyle w:val="ListParagraph"/>
        <w:numPr>
          <w:ilvl w:val="3"/>
          <w:numId w:val="3"/>
        </w:numPr>
        <w:rPr>
          <w:rFonts w:ascii="Arial" w:hAnsi="Arial" w:cs="Arial"/>
          <w:sz w:val="16"/>
          <w:szCs w:val="16"/>
        </w:rPr>
      </w:pPr>
      <w:r w:rsidRPr="00040A3D">
        <w:rPr>
          <w:rFonts w:ascii="Arial" w:hAnsi="Arial" w:cs="Arial"/>
          <w:sz w:val="16"/>
          <w:szCs w:val="16"/>
        </w:rPr>
        <w:t>Ground fault protection</w:t>
      </w:r>
      <w:r w:rsidR="00DA5CC1">
        <w:rPr>
          <w:rFonts w:ascii="Arial" w:hAnsi="Arial" w:cs="Arial"/>
          <w:sz w:val="16"/>
          <w:szCs w:val="16"/>
        </w:rPr>
        <w:t xml:space="preserve"> that meets UL1053 requirements</w:t>
      </w:r>
    </w:p>
    <w:p w14:paraId="0FD92CF4" w14:textId="79839413" w:rsidR="00DA5CC1" w:rsidRPr="00040A3D" w:rsidRDefault="00DA5CC1" w:rsidP="00DA5CC1">
      <w:pPr>
        <w:pStyle w:val="ListParagraph"/>
        <w:numPr>
          <w:ilvl w:val="3"/>
          <w:numId w:val="3"/>
        </w:numPr>
        <w:rPr>
          <w:rFonts w:ascii="Arial" w:hAnsi="Arial" w:cs="Arial"/>
          <w:sz w:val="16"/>
          <w:szCs w:val="16"/>
        </w:rPr>
      </w:pPr>
      <w:r w:rsidRPr="00DA5CC1">
        <w:rPr>
          <w:rFonts w:ascii="Arial" w:hAnsi="Arial" w:cs="Arial"/>
          <w:sz w:val="16"/>
          <w:szCs w:val="16"/>
        </w:rPr>
        <w:t>The equipment shall have the RCM mark</w:t>
      </w:r>
    </w:p>
    <w:p w14:paraId="1EFCDAC3" w14:textId="77777777" w:rsidR="00885046" w:rsidRPr="007B0F87" w:rsidRDefault="00885046" w:rsidP="008E41C9">
      <w:pPr>
        <w:widowControl w:val="0"/>
        <w:tabs>
          <w:tab w:val="left" w:pos="1890"/>
        </w:tabs>
        <w:jc w:val="both"/>
        <w:rPr>
          <w:rFonts w:ascii="Arial" w:hAnsi="Arial" w:cs="Arial"/>
          <w:b/>
          <w:sz w:val="16"/>
          <w:szCs w:val="16"/>
        </w:rPr>
      </w:pPr>
    </w:p>
    <w:p w14:paraId="656133F8" w14:textId="77777777" w:rsidR="00885046" w:rsidRPr="00FA1616" w:rsidRDefault="00885046" w:rsidP="00246329">
      <w:pPr>
        <w:widowControl w:val="0"/>
        <w:tabs>
          <w:tab w:val="left" w:pos="1890"/>
        </w:tabs>
        <w:ind w:left="720" w:hanging="720"/>
        <w:jc w:val="both"/>
        <w:rPr>
          <w:rFonts w:ascii="Arial" w:hAnsi="Arial" w:cs="Arial"/>
          <w:b/>
          <w:sz w:val="16"/>
          <w:szCs w:val="16"/>
        </w:rPr>
      </w:pPr>
    </w:p>
    <w:p w14:paraId="5D1395B9" w14:textId="77777777" w:rsidR="00885046" w:rsidRPr="00FA1616" w:rsidRDefault="00885046" w:rsidP="00246329">
      <w:pPr>
        <w:widowControl w:val="0"/>
        <w:numPr>
          <w:ilvl w:val="1"/>
          <w:numId w:val="3"/>
        </w:numPr>
        <w:tabs>
          <w:tab w:val="clear" w:pos="360"/>
          <w:tab w:val="left" w:pos="1890"/>
        </w:tabs>
        <w:jc w:val="both"/>
        <w:rPr>
          <w:rFonts w:ascii="Arial" w:hAnsi="Arial" w:cs="Arial"/>
          <w:sz w:val="16"/>
          <w:szCs w:val="16"/>
        </w:rPr>
      </w:pPr>
      <w:r w:rsidRPr="00FA1616">
        <w:rPr>
          <w:rFonts w:ascii="Arial" w:hAnsi="Arial" w:cs="Arial"/>
          <w:b/>
          <w:caps/>
          <w:sz w:val="16"/>
          <w:szCs w:val="16"/>
        </w:rPr>
        <w:t xml:space="preserve">Performance/Design Criteria:  </w:t>
      </w:r>
      <w:r w:rsidR="00200C31">
        <w:rPr>
          <w:rFonts w:ascii="Arial" w:hAnsi="Arial" w:cs="Arial"/>
          <w:b/>
          <w:caps/>
          <w:sz w:val="16"/>
          <w:szCs w:val="16"/>
        </w:rPr>
        <w:t>Single-</w:t>
      </w:r>
      <w:r w:rsidR="00B14D7A" w:rsidRPr="00FA1616">
        <w:rPr>
          <w:rFonts w:ascii="Arial" w:hAnsi="Arial" w:cs="Arial"/>
          <w:b/>
          <w:caps/>
          <w:sz w:val="16"/>
          <w:szCs w:val="16"/>
        </w:rPr>
        <w:t xml:space="preserve">phase and </w:t>
      </w:r>
      <w:r w:rsidRPr="00FA1616">
        <w:rPr>
          <w:rFonts w:ascii="Arial" w:hAnsi="Arial" w:cs="Arial"/>
          <w:b/>
          <w:sz w:val="16"/>
          <w:szCs w:val="16"/>
        </w:rPr>
        <w:t xml:space="preserve">3-PHASE </w:t>
      </w:r>
      <w:r w:rsidR="00A015F6" w:rsidRPr="00FA1616">
        <w:rPr>
          <w:rFonts w:ascii="Arial" w:hAnsi="Arial" w:cs="Arial"/>
          <w:b/>
          <w:sz w:val="16"/>
          <w:szCs w:val="16"/>
        </w:rPr>
        <w:t>ELECTRONIC</w:t>
      </w:r>
      <w:r w:rsidRPr="00FA1616">
        <w:rPr>
          <w:rFonts w:ascii="Arial" w:hAnsi="Arial" w:cs="Arial"/>
          <w:b/>
          <w:sz w:val="16"/>
          <w:szCs w:val="16"/>
        </w:rPr>
        <w:t xml:space="preserve"> OVERLOAD RELAY</w:t>
      </w:r>
    </w:p>
    <w:p w14:paraId="5363B1DF" w14:textId="77777777" w:rsidR="00885046" w:rsidRPr="00FA1616" w:rsidRDefault="00885046" w:rsidP="00246329">
      <w:pPr>
        <w:widowControl w:val="0"/>
        <w:tabs>
          <w:tab w:val="left" w:pos="1890"/>
        </w:tabs>
        <w:jc w:val="both"/>
        <w:rPr>
          <w:rFonts w:ascii="Arial" w:hAnsi="Arial" w:cs="Arial"/>
          <w:sz w:val="16"/>
          <w:szCs w:val="16"/>
        </w:rPr>
      </w:pPr>
    </w:p>
    <w:p w14:paraId="32ABA5C8" w14:textId="77777777" w:rsidR="00885046" w:rsidRPr="00FA1616" w:rsidRDefault="00885046" w:rsidP="00246329">
      <w:pPr>
        <w:widowControl w:val="0"/>
        <w:numPr>
          <w:ilvl w:val="2"/>
          <w:numId w:val="4"/>
        </w:numPr>
        <w:tabs>
          <w:tab w:val="clear" w:pos="864"/>
          <w:tab w:val="left" w:pos="1890"/>
        </w:tabs>
        <w:jc w:val="both"/>
        <w:rPr>
          <w:rFonts w:ascii="Arial" w:hAnsi="Arial" w:cs="Arial"/>
          <w:sz w:val="16"/>
          <w:szCs w:val="16"/>
        </w:rPr>
      </w:pPr>
      <w:r w:rsidRPr="00FA1616">
        <w:rPr>
          <w:rFonts w:ascii="Arial" w:hAnsi="Arial" w:cs="Arial"/>
          <w:sz w:val="16"/>
          <w:szCs w:val="16"/>
        </w:rPr>
        <w:t>Protective Relay Functions</w:t>
      </w:r>
    </w:p>
    <w:p w14:paraId="7E03C777" w14:textId="77777777" w:rsidR="00885046" w:rsidRPr="00FA1616" w:rsidRDefault="00885046" w:rsidP="00246329">
      <w:pPr>
        <w:widowControl w:val="0"/>
        <w:tabs>
          <w:tab w:val="left" w:pos="1890"/>
        </w:tabs>
        <w:spacing w:line="60" w:lineRule="exact"/>
        <w:ind w:left="432"/>
        <w:jc w:val="both"/>
        <w:rPr>
          <w:rFonts w:ascii="Arial" w:hAnsi="Arial" w:cs="Arial"/>
          <w:sz w:val="16"/>
          <w:szCs w:val="16"/>
        </w:rPr>
      </w:pPr>
    </w:p>
    <w:p w14:paraId="720809F4" w14:textId="77777777" w:rsidR="00885046" w:rsidRPr="00ED29DF" w:rsidRDefault="00885046" w:rsidP="00246329">
      <w:pPr>
        <w:widowControl w:val="0"/>
        <w:numPr>
          <w:ilvl w:val="3"/>
          <w:numId w:val="4"/>
        </w:numPr>
        <w:tabs>
          <w:tab w:val="clear" w:pos="1296"/>
          <w:tab w:val="left" w:pos="1890"/>
        </w:tabs>
        <w:jc w:val="both"/>
        <w:rPr>
          <w:rFonts w:ascii="Arial" w:hAnsi="Arial" w:cs="Arial"/>
          <w:sz w:val="16"/>
          <w:szCs w:val="16"/>
        </w:rPr>
      </w:pPr>
      <w:r w:rsidRPr="00ED29DF">
        <w:rPr>
          <w:rFonts w:ascii="Arial" w:hAnsi="Arial" w:cs="Arial"/>
          <w:sz w:val="16"/>
          <w:szCs w:val="16"/>
        </w:rPr>
        <w:t>The equipment shall provide protection against the following conditions:</w:t>
      </w:r>
    </w:p>
    <w:p w14:paraId="3972BADF" w14:textId="74ED199C" w:rsidR="00885046" w:rsidRPr="00ED29DF" w:rsidRDefault="004107EC" w:rsidP="00246329">
      <w:pPr>
        <w:widowControl w:val="0"/>
        <w:numPr>
          <w:ilvl w:val="4"/>
          <w:numId w:val="4"/>
        </w:numPr>
        <w:tabs>
          <w:tab w:val="clear" w:pos="1728"/>
          <w:tab w:val="left" w:pos="1890"/>
        </w:tabs>
        <w:jc w:val="both"/>
        <w:rPr>
          <w:rFonts w:ascii="Arial" w:hAnsi="Arial" w:cs="Arial"/>
          <w:sz w:val="16"/>
          <w:szCs w:val="16"/>
        </w:rPr>
      </w:pPr>
      <w:r w:rsidRPr="00ED29DF">
        <w:rPr>
          <w:rFonts w:ascii="Arial" w:hAnsi="Arial" w:cs="Arial"/>
          <w:sz w:val="16"/>
          <w:szCs w:val="16"/>
        </w:rPr>
        <w:t xml:space="preserve">Voltage </w:t>
      </w:r>
      <w:r w:rsidR="00DA5CC1">
        <w:rPr>
          <w:rFonts w:ascii="Arial" w:hAnsi="Arial" w:cs="Arial"/>
          <w:sz w:val="16"/>
          <w:szCs w:val="16"/>
        </w:rPr>
        <w:t>S</w:t>
      </w:r>
      <w:r w:rsidR="004F6F53" w:rsidRPr="00ED29DF">
        <w:rPr>
          <w:rFonts w:ascii="Arial" w:hAnsi="Arial" w:cs="Arial"/>
          <w:sz w:val="16"/>
          <w:szCs w:val="16"/>
        </w:rPr>
        <w:t>ingle-</w:t>
      </w:r>
      <w:r w:rsidR="00DA5CC1">
        <w:rPr>
          <w:rFonts w:ascii="Arial" w:hAnsi="Arial" w:cs="Arial"/>
          <w:sz w:val="16"/>
          <w:szCs w:val="16"/>
        </w:rPr>
        <w:t>P</w:t>
      </w:r>
      <w:r w:rsidR="004F6F53" w:rsidRPr="00ED29DF">
        <w:rPr>
          <w:rFonts w:ascii="Arial" w:hAnsi="Arial" w:cs="Arial"/>
          <w:sz w:val="16"/>
          <w:szCs w:val="16"/>
        </w:rPr>
        <w:t>hase</w:t>
      </w:r>
      <w:r w:rsidR="00885046" w:rsidRPr="00ED29DF">
        <w:rPr>
          <w:rFonts w:ascii="Arial" w:hAnsi="Arial" w:cs="Arial"/>
          <w:sz w:val="16"/>
          <w:szCs w:val="16"/>
        </w:rPr>
        <w:t>/</w:t>
      </w:r>
      <w:r w:rsidR="00DA5CC1">
        <w:rPr>
          <w:rFonts w:ascii="Arial" w:hAnsi="Arial" w:cs="Arial"/>
          <w:sz w:val="16"/>
          <w:szCs w:val="16"/>
        </w:rPr>
        <w:t>P</w:t>
      </w:r>
      <w:r w:rsidR="00885046" w:rsidRPr="00ED29DF">
        <w:rPr>
          <w:rFonts w:ascii="Arial" w:hAnsi="Arial" w:cs="Arial"/>
          <w:sz w:val="16"/>
          <w:szCs w:val="16"/>
        </w:rPr>
        <w:t xml:space="preserve">hase </w:t>
      </w:r>
      <w:r w:rsidR="00DA5CC1">
        <w:rPr>
          <w:rFonts w:ascii="Arial" w:hAnsi="Arial" w:cs="Arial"/>
          <w:sz w:val="16"/>
          <w:szCs w:val="16"/>
        </w:rPr>
        <w:t>L</w:t>
      </w:r>
      <w:r w:rsidR="00885046" w:rsidRPr="00ED29DF">
        <w:rPr>
          <w:rFonts w:ascii="Arial" w:hAnsi="Arial" w:cs="Arial"/>
          <w:sz w:val="16"/>
          <w:szCs w:val="16"/>
        </w:rPr>
        <w:t>oss</w:t>
      </w:r>
    </w:p>
    <w:p w14:paraId="0177BFC7" w14:textId="40C5D42B" w:rsidR="00885046" w:rsidRPr="00ED29DF" w:rsidRDefault="004107EC" w:rsidP="00246329">
      <w:pPr>
        <w:widowControl w:val="0"/>
        <w:numPr>
          <w:ilvl w:val="4"/>
          <w:numId w:val="4"/>
        </w:numPr>
        <w:tabs>
          <w:tab w:val="clear" w:pos="1728"/>
          <w:tab w:val="left" w:pos="1890"/>
        </w:tabs>
        <w:jc w:val="both"/>
        <w:rPr>
          <w:rFonts w:ascii="Arial" w:hAnsi="Arial" w:cs="Arial"/>
          <w:sz w:val="16"/>
          <w:szCs w:val="16"/>
        </w:rPr>
      </w:pPr>
      <w:r w:rsidRPr="00ED29DF">
        <w:rPr>
          <w:rFonts w:ascii="Arial" w:hAnsi="Arial" w:cs="Arial"/>
          <w:sz w:val="16"/>
          <w:szCs w:val="16"/>
        </w:rPr>
        <w:t xml:space="preserve">Voltage </w:t>
      </w:r>
      <w:r w:rsidR="00DA5CC1">
        <w:rPr>
          <w:rFonts w:ascii="Arial" w:hAnsi="Arial" w:cs="Arial"/>
          <w:sz w:val="16"/>
          <w:szCs w:val="16"/>
        </w:rPr>
        <w:t>U</w:t>
      </w:r>
      <w:r w:rsidR="00885046" w:rsidRPr="00ED29DF">
        <w:rPr>
          <w:rFonts w:ascii="Arial" w:hAnsi="Arial" w:cs="Arial"/>
          <w:sz w:val="16"/>
          <w:szCs w:val="16"/>
        </w:rPr>
        <w:t>nbalance</w:t>
      </w:r>
      <w:r w:rsidR="002B1747">
        <w:rPr>
          <w:rFonts w:ascii="Arial" w:hAnsi="Arial" w:cs="Arial"/>
          <w:sz w:val="16"/>
          <w:szCs w:val="16"/>
        </w:rPr>
        <w:t xml:space="preserve"> (47)</w:t>
      </w:r>
    </w:p>
    <w:p w14:paraId="6A04E2B3" w14:textId="3F7EA5A8" w:rsidR="00885046" w:rsidRPr="00ED29DF" w:rsidRDefault="004107EC" w:rsidP="00246329">
      <w:pPr>
        <w:widowControl w:val="0"/>
        <w:numPr>
          <w:ilvl w:val="4"/>
          <w:numId w:val="4"/>
        </w:numPr>
        <w:tabs>
          <w:tab w:val="clear" w:pos="1728"/>
          <w:tab w:val="left" w:pos="1890"/>
        </w:tabs>
        <w:jc w:val="both"/>
        <w:rPr>
          <w:rFonts w:ascii="Arial" w:hAnsi="Arial" w:cs="Arial"/>
          <w:sz w:val="16"/>
          <w:szCs w:val="16"/>
        </w:rPr>
      </w:pPr>
      <w:r w:rsidRPr="00ED29DF">
        <w:rPr>
          <w:rFonts w:ascii="Arial" w:hAnsi="Arial" w:cs="Arial"/>
          <w:sz w:val="16"/>
          <w:szCs w:val="16"/>
        </w:rPr>
        <w:t xml:space="preserve">Rapid </w:t>
      </w:r>
      <w:r w:rsidR="00DA5CC1">
        <w:rPr>
          <w:rFonts w:ascii="Arial" w:hAnsi="Arial" w:cs="Arial"/>
          <w:sz w:val="16"/>
          <w:szCs w:val="16"/>
        </w:rPr>
        <w:t>C</w:t>
      </w:r>
      <w:r w:rsidR="00885046" w:rsidRPr="00ED29DF">
        <w:rPr>
          <w:rFonts w:ascii="Arial" w:hAnsi="Arial" w:cs="Arial"/>
          <w:sz w:val="16"/>
          <w:szCs w:val="16"/>
        </w:rPr>
        <w:t xml:space="preserve">ycling  </w:t>
      </w:r>
    </w:p>
    <w:p w14:paraId="5879C9B7" w14:textId="0B2883F2"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Undercurrent (</w:t>
      </w:r>
      <w:r w:rsidR="00DA5CC1">
        <w:rPr>
          <w:rFonts w:ascii="Arial" w:hAnsi="Arial" w:cs="Arial"/>
          <w:sz w:val="16"/>
          <w:szCs w:val="16"/>
        </w:rPr>
        <w:t>L</w:t>
      </w:r>
      <w:r w:rsidRPr="00FA1616">
        <w:rPr>
          <w:rFonts w:ascii="Arial" w:hAnsi="Arial" w:cs="Arial"/>
          <w:sz w:val="16"/>
          <w:szCs w:val="16"/>
        </w:rPr>
        <w:t xml:space="preserve">oad </w:t>
      </w:r>
      <w:r w:rsidR="00DA5CC1">
        <w:rPr>
          <w:rFonts w:ascii="Arial" w:hAnsi="Arial" w:cs="Arial"/>
          <w:sz w:val="16"/>
          <w:szCs w:val="16"/>
        </w:rPr>
        <w:t>L</w:t>
      </w:r>
      <w:r w:rsidRPr="00FA1616">
        <w:rPr>
          <w:rFonts w:ascii="Arial" w:hAnsi="Arial" w:cs="Arial"/>
          <w:sz w:val="16"/>
          <w:szCs w:val="16"/>
        </w:rPr>
        <w:t>oss) (37)</w:t>
      </w:r>
    </w:p>
    <w:p w14:paraId="533C4ADE" w14:textId="1CCF9852"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 xml:space="preserve">Current </w:t>
      </w:r>
      <w:r w:rsidR="00CA712A">
        <w:rPr>
          <w:rFonts w:ascii="Arial" w:hAnsi="Arial" w:cs="Arial"/>
          <w:sz w:val="16"/>
          <w:szCs w:val="16"/>
        </w:rPr>
        <w:t>Unb</w:t>
      </w:r>
      <w:r w:rsidRPr="00FA1616">
        <w:rPr>
          <w:rFonts w:ascii="Arial" w:hAnsi="Arial" w:cs="Arial"/>
          <w:sz w:val="16"/>
          <w:szCs w:val="16"/>
        </w:rPr>
        <w:t>alance and Phase Loss (46)</w:t>
      </w:r>
    </w:p>
    <w:p w14:paraId="4B111B3D" w14:textId="4BC71F79"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Overcurrent (Load Jam)</w:t>
      </w:r>
      <w:r w:rsidR="00E0350B">
        <w:rPr>
          <w:rFonts w:ascii="Arial" w:hAnsi="Arial" w:cs="Arial"/>
          <w:sz w:val="16"/>
          <w:szCs w:val="16"/>
        </w:rPr>
        <w:t xml:space="preserve"> (51)</w:t>
      </w:r>
    </w:p>
    <w:p w14:paraId="6A4EBEE9" w14:textId="5129E505"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Ground Fault—Zero-Sequence</w:t>
      </w:r>
      <w:r w:rsidR="00CA712A">
        <w:rPr>
          <w:rFonts w:ascii="Arial" w:hAnsi="Arial" w:cs="Arial"/>
          <w:sz w:val="16"/>
          <w:szCs w:val="16"/>
        </w:rPr>
        <w:t xml:space="preserve"> (50Ns)</w:t>
      </w:r>
    </w:p>
    <w:p w14:paraId="69FEE2FC" w14:textId="63134DC4"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Overcurrent (5</w:t>
      </w:r>
      <w:r w:rsidR="00CA712A">
        <w:rPr>
          <w:rFonts w:ascii="Arial" w:hAnsi="Arial" w:cs="Arial"/>
          <w:sz w:val="16"/>
          <w:szCs w:val="16"/>
        </w:rPr>
        <w:t>1</w:t>
      </w:r>
      <w:r w:rsidRPr="00FA1616">
        <w:rPr>
          <w:rFonts w:ascii="Arial" w:hAnsi="Arial" w:cs="Arial"/>
          <w:sz w:val="16"/>
          <w:szCs w:val="16"/>
        </w:rPr>
        <w:t>)</w:t>
      </w:r>
    </w:p>
    <w:p w14:paraId="7256BE6D" w14:textId="3080A443"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Manual Motor Res</w:t>
      </w:r>
      <w:r w:rsidR="00DA5CC1">
        <w:rPr>
          <w:rFonts w:ascii="Arial" w:hAnsi="Arial" w:cs="Arial"/>
          <w:sz w:val="16"/>
          <w:szCs w:val="16"/>
        </w:rPr>
        <w:t>et I</w:t>
      </w:r>
      <w:r w:rsidRPr="00FA1616">
        <w:rPr>
          <w:rFonts w:ascii="Arial" w:hAnsi="Arial" w:cs="Arial"/>
          <w:sz w:val="16"/>
          <w:szCs w:val="16"/>
        </w:rPr>
        <w:t>nput</w:t>
      </w:r>
    </w:p>
    <w:p w14:paraId="04D4567C" w14:textId="70F0AE2B"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Phase Time-Overcurrent (51)</w:t>
      </w:r>
    </w:p>
    <w:p w14:paraId="61068253" w14:textId="62E4746F"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 xml:space="preserve">Phase Reversal (47), </w:t>
      </w:r>
      <w:r w:rsidR="00DA5CC1">
        <w:rPr>
          <w:rFonts w:ascii="Arial" w:hAnsi="Arial" w:cs="Arial"/>
          <w:sz w:val="16"/>
          <w:szCs w:val="16"/>
        </w:rPr>
        <w:t>V</w:t>
      </w:r>
      <w:r w:rsidRPr="00FA1616">
        <w:rPr>
          <w:rFonts w:ascii="Arial" w:hAnsi="Arial" w:cs="Arial"/>
          <w:sz w:val="16"/>
          <w:szCs w:val="16"/>
        </w:rPr>
        <w:t xml:space="preserve">oltage </w:t>
      </w:r>
      <w:r w:rsidR="00DA5CC1">
        <w:rPr>
          <w:rFonts w:ascii="Arial" w:hAnsi="Arial" w:cs="Arial"/>
          <w:sz w:val="16"/>
          <w:szCs w:val="16"/>
        </w:rPr>
        <w:t>B</w:t>
      </w:r>
      <w:r w:rsidRPr="00FA1616">
        <w:rPr>
          <w:rFonts w:ascii="Arial" w:hAnsi="Arial" w:cs="Arial"/>
          <w:sz w:val="16"/>
          <w:szCs w:val="16"/>
        </w:rPr>
        <w:t>ased</w:t>
      </w:r>
    </w:p>
    <w:p w14:paraId="51C29B98" w14:textId="70F48A55"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Motor Starting/Running</w:t>
      </w:r>
    </w:p>
    <w:p w14:paraId="31D7F035" w14:textId="77777777"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Start Motor Run Timer</w:t>
      </w:r>
    </w:p>
    <w:p w14:paraId="442700DD" w14:textId="3B88EF43"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Thermal Capacity Utilization (TCU)</w:t>
      </w:r>
    </w:p>
    <w:p w14:paraId="2758EF6F" w14:textId="1A704794"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Contactor Failure Protection</w:t>
      </w:r>
    </w:p>
    <w:p w14:paraId="19E6444D" w14:textId="444C0E43"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Positive Temperature Coefficient (PTC)</w:t>
      </w:r>
    </w:p>
    <w:p w14:paraId="31D702AF" w14:textId="0AEA3247"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Overtemperature Switching Thermistor (49)</w:t>
      </w:r>
    </w:p>
    <w:p w14:paraId="208EBCB5" w14:textId="77777777"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Undervoltage (27)</w:t>
      </w:r>
    </w:p>
    <w:p w14:paraId="1EEA2A06" w14:textId="51BFA9BE"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Overvoltage (59)</w:t>
      </w:r>
    </w:p>
    <w:p w14:paraId="185AD97C" w14:textId="76AFF716" w:rsidR="00FC7BAC" w:rsidRPr="00FA1616" w:rsidRDefault="00FC7B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Power Elements (32)</w:t>
      </w:r>
    </w:p>
    <w:p w14:paraId="70563173" w14:textId="0DE7DB9F" w:rsidR="00885046" w:rsidRPr="00FA1616" w:rsidRDefault="00885046" w:rsidP="00246329">
      <w:pPr>
        <w:widowControl w:val="0"/>
        <w:tabs>
          <w:tab w:val="left" w:pos="1890"/>
        </w:tabs>
        <w:jc w:val="both"/>
        <w:rPr>
          <w:rFonts w:ascii="Arial" w:hAnsi="Arial" w:cs="Arial"/>
          <w:sz w:val="16"/>
          <w:szCs w:val="16"/>
        </w:rPr>
      </w:pPr>
    </w:p>
    <w:p w14:paraId="35B40CF4" w14:textId="38AAAD58" w:rsidR="00885046" w:rsidRPr="00FA1616" w:rsidRDefault="00EF5230" w:rsidP="00DA5CC1">
      <w:pPr>
        <w:rPr>
          <w:rFonts w:ascii="Arial" w:hAnsi="Arial" w:cs="Arial"/>
          <w:sz w:val="16"/>
          <w:szCs w:val="16"/>
        </w:rPr>
      </w:pPr>
      <w:r>
        <w:rPr>
          <w:rFonts w:ascii="Arial" w:hAnsi="Arial" w:cs="Arial"/>
          <w:sz w:val="16"/>
          <w:szCs w:val="16"/>
        </w:rPr>
        <w:br w:type="page"/>
      </w:r>
      <w:r w:rsidR="00885046" w:rsidRPr="00FA1616">
        <w:rPr>
          <w:rFonts w:ascii="Arial" w:hAnsi="Arial" w:cs="Arial"/>
          <w:sz w:val="16"/>
          <w:szCs w:val="16"/>
        </w:rPr>
        <w:lastRenderedPageBreak/>
        <w:t>Communication Capabilities</w:t>
      </w:r>
    </w:p>
    <w:p w14:paraId="5761B000" w14:textId="778648AB" w:rsidR="00885046" w:rsidRPr="00FA1616" w:rsidRDefault="00885046" w:rsidP="00246329">
      <w:pPr>
        <w:widowControl w:val="0"/>
        <w:tabs>
          <w:tab w:val="left" w:pos="1890"/>
        </w:tabs>
        <w:spacing w:line="60" w:lineRule="exact"/>
        <w:ind w:left="432"/>
        <w:jc w:val="both"/>
        <w:rPr>
          <w:rFonts w:ascii="Arial" w:hAnsi="Arial" w:cs="Arial"/>
          <w:sz w:val="16"/>
          <w:szCs w:val="16"/>
        </w:rPr>
      </w:pPr>
    </w:p>
    <w:p w14:paraId="59A9D527" w14:textId="72771C7A" w:rsidR="001F4B9E" w:rsidRPr="00FA1616" w:rsidRDefault="001F4B9E" w:rsidP="00246329">
      <w:pPr>
        <w:widowControl w:val="0"/>
        <w:numPr>
          <w:ilvl w:val="3"/>
          <w:numId w:val="4"/>
        </w:numPr>
        <w:tabs>
          <w:tab w:val="clear" w:pos="1296"/>
          <w:tab w:val="left" w:pos="1890"/>
        </w:tabs>
        <w:jc w:val="both"/>
        <w:rPr>
          <w:rFonts w:ascii="Arial" w:hAnsi="Arial" w:cs="Arial"/>
          <w:sz w:val="16"/>
          <w:szCs w:val="16"/>
        </w:rPr>
      </w:pPr>
      <w:r w:rsidRPr="00FA1616">
        <w:rPr>
          <w:rFonts w:ascii="Arial" w:hAnsi="Arial" w:cs="Arial"/>
          <w:sz w:val="16"/>
          <w:szCs w:val="16"/>
        </w:rPr>
        <w:t>The equipment shall provide the following communications capabilities:</w:t>
      </w:r>
    </w:p>
    <w:p w14:paraId="63631B3F" w14:textId="77777777" w:rsidR="00B14D7A" w:rsidRPr="00FA1616" w:rsidRDefault="00B14D7A"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MP8000:</w:t>
      </w:r>
    </w:p>
    <w:p w14:paraId="6C19372C" w14:textId="4B2DF0ED" w:rsidR="00BB478E" w:rsidRDefault="00B14D7A" w:rsidP="00246329">
      <w:pPr>
        <w:widowControl w:val="0"/>
        <w:numPr>
          <w:ilvl w:val="5"/>
          <w:numId w:val="4"/>
        </w:numPr>
        <w:tabs>
          <w:tab w:val="clear" w:pos="2160"/>
          <w:tab w:val="left" w:pos="1890"/>
        </w:tabs>
        <w:jc w:val="both"/>
        <w:rPr>
          <w:rFonts w:ascii="Arial" w:hAnsi="Arial" w:cs="Arial"/>
          <w:sz w:val="16"/>
          <w:szCs w:val="16"/>
        </w:rPr>
      </w:pPr>
      <w:r w:rsidRPr="00FA1616">
        <w:rPr>
          <w:rFonts w:ascii="Arial" w:hAnsi="Arial" w:cs="Arial"/>
          <w:sz w:val="16"/>
          <w:szCs w:val="16"/>
        </w:rPr>
        <w:t xml:space="preserve">Ethernet </w:t>
      </w:r>
      <w:r w:rsidR="001F4B9E" w:rsidRPr="00FA1616">
        <w:rPr>
          <w:rFonts w:ascii="Arial" w:hAnsi="Arial" w:cs="Arial"/>
          <w:sz w:val="16"/>
          <w:szCs w:val="16"/>
        </w:rPr>
        <w:t xml:space="preserve">Modbus </w:t>
      </w:r>
      <w:r w:rsidRPr="00FA1616">
        <w:rPr>
          <w:rFonts w:ascii="Arial" w:hAnsi="Arial" w:cs="Arial"/>
          <w:sz w:val="16"/>
          <w:szCs w:val="16"/>
        </w:rPr>
        <w:t>TCP</w:t>
      </w:r>
    </w:p>
    <w:p w14:paraId="0FCDB534" w14:textId="2780FEDE" w:rsidR="005D2A97" w:rsidRPr="00FA1616" w:rsidRDefault="005D2A97" w:rsidP="00283729">
      <w:pPr>
        <w:widowControl w:val="0"/>
        <w:numPr>
          <w:ilvl w:val="5"/>
          <w:numId w:val="4"/>
        </w:numPr>
        <w:tabs>
          <w:tab w:val="left" w:pos="1890"/>
        </w:tabs>
        <w:jc w:val="both"/>
        <w:rPr>
          <w:rFonts w:ascii="Arial" w:hAnsi="Arial" w:cs="Arial"/>
          <w:sz w:val="16"/>
          <w:szCs w:val="16"/>
        </w:rPr>
      </w:pPr>
      <w:r>
        <w:rPr>
          <w:rFonts w:ascii="Arial" w:hAnsi="Arial" w:cs="Arial"/>
          <w:sz w:val="16"/>
          <w:szCs w:val="16"/>
        </w:rPr>
        <w:t>Ethernet/IP</w:t>
      </w:r>
    </w:p>
    <w:p w14:paraId="1E66736B" w14:textId="2E7D58E7" w:rsidR="00512A42" w:rsidRDefault="00512A42" w:rsidP="00ED29DF">
      <w:pPr>
        <w:widowControl w:val="0"/>
        <w:numPr>
          <w:ilvl w:val="5"/>
          <w:numId w:val="4"/>
        </w:numPr>
        <w:tabs>
          <w:tab w:val="clear" w:pos="2160"/>
          <w:tab w:val="left" w:pos="1890"/>
        </w:tabs>
        <w:jc w:val="both"/>
        <w:rPr>
          <w:rFonts w:ascii="Arial" w:hAnsi="Arial" w:cs="Arial"/>
          <w:sz w:val="16"/>
          <w:szCs w:val="16"/>
        </w:rPr>
      </w:pPr>
      <w:r w:rsidRPr="00FA1616">
        <w:rPr>
          <w:rFonts w:ascii="Arial" w:hAnsi="Arial" w:cs="Arial"/>
          <w:sz w:val="16"/>
          <w:szCs w:val="16"/>
        </w:rPr>
        <w:t>Bluetooth</w:t>
      </w:r>
      <w:r w:rsidRPr="00FA1616">
        <w:rPr>
          <w:rFonts w:ascii="Arial" w:hAnsi="Arial" w:cs="Arial"/>
          <w:sz w:val="16"/>
          <w:szCs w:val="16"/>
          <w:vertAlign w:val="superscript"/>
        </w:rPr>
        <w:t>®</w:t>
      </w:r>
      <w:r w:rsidRPr="00FA1616">
        <w:rPr>
          <w:rFonts w:ascii="Arial" w:hAnsi="Arial" w:cs="Arial"/>
          <w:sz w:val="16"/>
          <w:szCs w:val="16"/>
        </w:rPr>
        <w:t xml:space="preserve"> </w:t>
      </w:r>
      <w:r w:rsidR="00ED29DF">
        <w:rPr>
          <w:rFonts w:ascii="Arial" w:hAnsi="Arial" w:cs="Arial"/>
          <w:sz w:val="16"/>
          <w:szCs w:val="16"/>
        </w:rPr>
        <w:t xml:space="preserve">4.0 – </w:t>
      </w:r>
      <w:r w:rsidRPr="00ED29DF">
        <w:rPr>
          <w:rFonts w:ascii="Arial" w:hAnsi="Arial" w:cs="Arial"/>
          <w:sz w:val="16"/>
          <w:szCs w:val="16"/>
        </w:rPr>
        <w:t>BLE</w:t>
      </w:r>
    </w:p>
    <w:p w14:paraId="19C853A9" w14:textId="77777777" w:rsidR="00502126" w:rsidRPr="00ED29DF" w:rsidRDefault="00502126" w:rsidP="00502126">
      <w:pPr>
        <w:widowControl w:val="0"/>
        <w:tabs>
          <w:tab w:val="left" w:pos="1890"/>
        </w:tabs>
        <w:ind w:left="2160"/>
        <w:jc w:val="both"/>
        <w:rPr>
          <w:rFonts w:ascii="Arial" w:hAnsi="Arial" w:cs="Arial"/>
          <w:sz w:val="16"/>
          <w:szCs w:val="16"/>
        </w:rPr>
      </w:pPr>
    </w:p>
    <w:p w14:paraId="70E46919" w14:textId="788A307C" w:rsidR="00885046" w:rsidRPr="00502126" w:rsidRDefault="00885046" w:rsidP="00502126">
      <w:pPr>
        <w:widowControl w:val="0"/>
        <w:numPr>
          <w:ilvl w:val="3"/>
          <w:numId w:val="4"/>
        </w:numPr>
        <w:tabs>
          <w:tab w:val="clear" w:pos="1296"/>
          <w:tab w:val="left" w:pos="1890"/>
        </w:tabs>
        <w:jc w:val="both"/>
        <w:rPr>
          <w:rFonts w:ascii="Arial" w:hAnsi="Arial" w:cs="Arial"/>
          <w:sz w:val="16"/>
          <w:szCs w:val="16"/>
        </w:rPr>
      </w:pPr>
      <w:r w:rsidRPr="00502126">
        <w:rPr>
          <w:rFonts w:ascii="Arial" w:hAnsi="Arial" w:cs="Arial"/>
          <w:sz w:val="16"/>
          <w:szCs w:val="16"/>
        </w:rPr>
        <w:t xml:space="preserve">The equipment interface shall have the capability of connecting to the following </w:t>
      </w:r>
      <w:r w:rsidR="005F2730" w:rsidRPr="00502126">
        <w:rPr>
          <w:rFonts w:ascii="Arial" w:hAnsi="Arial" w:cs="Arial"/>
          <w:sz w:val="16"/>
          <w:szCs w:val="16"/>
        </w:rPr>
        <w:t>smartphones and tablets</w:t>
      </w:r>
      <w:r w:rsidR="004E637D" w:rsidRPr="00502126">
        <w:rPr>
          <w:rFonts w:ascii="Arial" w:hAnsi="Arial" w:cs="Arial"/>
          <w:sz w:val="16"/>
          <w:szCs w:val="16"/>
        </w:rPr>
        <w:t xml:space="preserve"> </w:t>
      </w:r>
      <w:r w:rsidR="005F2730" w:rsidRPr="00502126">
        <w:rPr>
          <w:rFonts w:ascii="Arial" w:hAnsi="Arial" w:cs="Arial"/>
          <w:sz w:val="16"/>
          <w:szCs w:val="16"/>
        </w:rPr>
        <w:t xml:space="preserve">via an app installed on the devices </w:t>
      </w:r>
      <w:r w:rsidR="004E637D" w:rsidRPr="00502126">
        <w:rPr>
          <w:rFonts w:ascii="Arial" w:hAnsi="Arial" w:cs="Arial"/>
          <w:sz w:val="16"/>
          <w:szCs w:val="16"/>
        </w:rPr>
        <w:t>(see Littelfuse website for tested devices):</w:t>
      </w:r>
    </w:p>
    <w:p w14:paraId="05A0E842" w14:textId="7A93F913" w:rsidR="00DD4FAC" w:rsidRPr="00FA1616" w:rsidRDefault="00DD4F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Apple</w:t>
      </w:r>
      <w:r w:rsidR="00EA26D9" w:rsidRPr="00FA1616">
        <w:rPr>
          <w:rFonts w:ascii="Arial" w:hAnsi="Arial" w:cs="Arial"/>
          <w:sz w:val="16"/>
          <w:szCs w:val="16"/>
          <w:vertAlign w:val="superscript"/>
        </w:rPr>
        <w:t>®</w:t>
      </w:r>
      <w:r w:rsidRPr="00FA1616">
        <w:rPr>
          <w:rFonts w:ascii="Arial" w:hAnsi="Arial" w:cs="Arial"/>
          <w:sz w:val="16"/>
          <w:szCs w:val="16"/>
        </w:rPr>
        <w:t xml:space="preserve"> iPhone</w:t>
      </w:r>
      <w:r w:rsidR="00EA26D9" w:rsidRPr="00FA1616">
        <w:rPr>
          <w:rFonts w:ascii="Arial" w:hAnsi="Arial" w:cs="Arial"/>
          <w:sz w:val="16"/>
          <w:szCs w:val="16"/>
        </w:rPr>
        <w:t xml:space="preserve"> </w:t>
      </w:r>
      <w:r w:rsidR="00902347" w:rsidRPr="00FA1616">
        <w:rPr>
          <w:rFonts w:ascii="Arial" w:hAnsi="Arial" w:cs="Arial"/>
          <w:sz w:val="16"/>
          <w:szCs w:val="16"/>
        </w:rPr>
        <w:t xml:space="preserve">4S and higher </w:t>
      </w:r>
      <w:r w:rsidR="00EA26D9" w:rsidRPr="00FA1616">
        <w:rPr>
          <w:rFonts w:ascii="Arial" w:hAnsi="Arial" w:cs="Arial"/>
          <w:sz w:val="16"/>
          <w:szCs w:val="16"/>
        </w:rPr>
        <w:t xml:space="preserve">(iOS version </w:t>
      </w:r>
      <w:r w:rsidR="005D2A97">
        <w:rPr>
          <w:rFonts w:ascii="Arial" w:hAnsi="Arial" w:cs="Arial"/>
          <w:sz w:val="16"/>
          <w:szCs w:val="16"/>
        </w:rPr>
        <w:t>9</w:t>
      </w:r>
      <w:r w:rsidR="00EA26D9" w:rsidRPr="00FA1616">
        <w:rPr>
          <w:rFonts w:ascii="Arial" w:hAnsi="Arial" w:cs="Arial"/>
          <w:sz w:val="16"/>
          <w:szCs w:val="16"/>
        </w:rPr>
        <w:t>.0 and higher)</w:t>
      </w:r>
    </w:p>
    <w:p w14:paraId="08FAEF57" w14:textId="19C73D19" w:rsidR="00DD4FAC" w:rsidRPr="00FA1616" w:rsidRDefault="00DD4F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Apple</w:t>
      </w:r>
      <w:r w:rsidR="00EA26D9" w:rsidRPr="00FA1616">
        <w:rPr>
          <w:rFonts w:ascii="Arial" w:hAnsi="Arial" w:cs="Arial"/>
          <w:sz w:val="16"/>
          <w:szCs w:val="16"/>
          <w:vertAlign w:val="superscript"/>
        </w:rPr>
        <w:t>®</w:t>
      </w:r>
      <w:r w:rsidRPr="00FA1616">
        <w:rPr>
          <w:rFonts w:ascii="Arial" w:hAnsi="Arial" w:cs="Arial"/>
          <w:sz w:val="16"/>
          <w:szCs w:val="16"/>
        </w:rPr>
        <w:t xml:space="preserve"> iPad</w:t>
      </w:r>
      <w:r w:rsidR="00EA26D9" w:rsidRPr="00FA1616">
        <w:rPr>
          <w:rFonts w:ascii="Arial" w:hAnsi="Arial" w:cs="Arial"/>
          <w:sz w:val="16"/>
          <w:szCs w:val="16"/>
        </w:rPr>
        <w:t xml:space="preserve"> </w:t>
      </w:r>
      <w:r w:rsidR="00902347" w:rsidRPr="00FA1616">
        <w:rPr>
          <w:rFonts w:ascii="Arial" w:hAnsi="Arial" w:cs="Arial"/>
          <w:sz w:val="16"/>
          <w:szCs w:val="16"/>
        </w:rPr>
        <w:t>3</w:t>
      </w:r>
      <w:r w:rsidR="00902347" w:rsidRPr="00FA1616">
        <w:rPr>
          <w:rFonts w:ascii="Arial" w:hAnsi="Arial" w:cs="Arial"/>
          <w:sz w:val="16"/>
          <w:szCs w:val="16"/>
          <w:vertAlign w:val="superscript"/>
        </w:rPr>
        <w:t>rd</w:t>
      </w:r>
      <w:r w:rsidR="00902347" w:rsidRPr="00FA1616">
        <w:rPr>
          <w:rFonts w:ascii="Arial" w:hAnsi="Arial" w:cs="Arial"/>
          <w:sz w:val="16"/>
          <w:szCs w:val="16"/>
        </w:rPr>
        <w:t xml:space="preserve"> generation and higher </w:t>
      </w:r>
      <w:r w:rsidR="00EA26D9" w:rsidRPr="00FA1616">
        <w:rPr>
          <w:rFonts w:ascii="Arial" w:hAnsi="Arial" w:cs="Arial"/>
          <w:sz w:val="16"/>
          <w:szCs w:val="16"/>
        </w:rPr>
        <w:t xml:space="preserve">(iOS version </w:t>
      </w:r>
      <w:r w:rsidR="005D2A97">
        <w:rPr>
          <w:rFonts w:ascii="Arial" w:hAnsi="Arial" w:cs="Arial"/>
          <w:sz w:val="16"/>
          <w:szCs w:val="16"/>
        </w:rPr>
        <w:t>9</w:t>
      </w:r>
      <w:r w:rsidR="00EA26D9" w:rsidRPr="00FA1616">
        <w:rPr>
          <w:rFonts w:ascii="Arial" w:hAnsi="Arial" w:cs="Arial"/>
          <w:sz w:val="16"/>
          <w:szCs w:val="16"/>
        </w:rPr>
        <w:t>.0 and higher)</w:t>
      </w:r>
    </w:p>
    <w:p w14:paraId="1DBC9B66" w14:textId="77777777" w:rsidR="00DD4FAC" w:rsidRPr="00FA1616" w:rsidRDefault="00DD4F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Android Smartphone</w:t>
      </w:r>
      <w:r w:rsidR="00EA26D9" w:rsidRPr="00FA1616">
        <w:rPr>
          <w:rFonts w:ascii="Arial" w:hAnsi="Arial" w:cs="Arial"/>
          <w:sz w:val="16"/>
          <w:szCs w:val="16"/>
        </w:rPr>
        <w:t xml:space="preserve"> </w:t>
      </w:r>
      <w:r w:rsidR="00902347" w:rsidRPr="00FA1616">
        <w:rPr>
          <w:rFonts w:ascii="Arial" w:hAnsi="Arial" w:cs="Arial"/>
          <w:sz w:val="16"/>
          <w:szCs w:val="16"/>
        </w:rPr>
        <w:t xml:space="preserve">with Bluetooth 4.0 – BLE </w:t>
      </w:r>
      <w:r w:rsidR="00EA26D9" w:rsidRPr="00FA1616">
        <w:rPr>
          <w:rFonts w:ascii="Arial" w:hAnsi="Arial" w:cs="Arial"/>
          <w:sz w:val="16"/>
          <w:szCs w:val="16"/>
        </w:rPr>
        <w:t>(Google Android™ version 4.3 and higher)</w:t>
      </w:r>
    </w:p>
    <w:p w14:paraId="67A253C5" w14:textId="77777777" w:rsidR="00DD4FAC" w:rsidRPr="00FA1616" w:rsidRDefault="00DD4FAC"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Android Tablet</w:t>
      </w:r>
      <w:r w:rsidR="00EA26D9" w:rsidRPr="00FA1616">
        <w:rPr>
          <w:rFonts w:ascii="Arial" w:hAnsi="Arial" w:cs="Arial"/>
          <w:sz w:val="16"/>
          <w:szCs w:val="16"/>
        </w:rPr>
        <w:t xml:space="preserve"> </w:t>
      </w:r>
      <w:r w:rsidR="00902347" w:rsidRPr="00FA1616">
        <w:rPr>
          <w:rFonts w:ascii="Arial" w:hAnsi="Arial" w:cs="Arial"/>
          <w:sz w:val="16"/>
          <w:szCs w:val="16"/>
        </w:rPr>
        <w:t xml:space="preserve">with Bluetooth 4.0 – BLE </w:t>
      </w:r>
      <w:r w:rsidR="00EA26D9" w:rsidRPr="00FA1616">
        <w:rPr>
          <w:rFonts w:ascii="Arial" w:hAnsi="Arial" w:cs="Arial"/>
          <w:sz w:val="16"/>
          <w:szCs w:val="16"/>
        </w:rPr>
        <w:t>(Google Android™ version 4.3 and higher)</w:t>
      </w:r>
    </w:p>
    <w:p w14:paraId="5974A3DA" w14:textId="0B7FB0D7" w:rsidR="00885046" w:rsidRDefault="00B655CA"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Ethernet Modbus TCP based systems</w:t>
      </w:r>
    </w:p>
    <w:p w14:paraId="37C98388" w14:textId="752E541F" w:rsidR="005D2A97" w:rsidRPr="00FA1616" w:rsidRDefault="005D2A97" w:rsidP="00246329">
      <w:pPr>
        <w:widowControl w:val="0"/>
        <w:numPr>
          <w:ilvl w:val="4"/>
          <w:numId w:val="4"/>
        </w:numPr>
        <w:tabs>
          <w:tab w:val="clear" w:pos="1728"/>
          <w:tab w:val="left" w:pos="1890"/>
        </w:tabs>
        <w:jc w:val="both"/>
        <w:rPr>
          <w:rFonts w:ascii="Arial" w:hAnsi="Arial" w:cs="Arial"/>
          <w:sz w:val="16"/>
          <w:szCs w:val="16"/>
        </w:rPr>
      </w:pPr>
      <w:r>
        <w:rPr>
          <w:rFonts w:ascii="Arial" w:hAnsi="Arial" w:cs="Arial"/>
          <w:sz w:val="16"/>
          <w:szCs w:val="16"/>
        </w:rPr>
        <w:t>Ethernet/IP based systems</w:t>
      </w:r>
    </w:p>
    <w:p w14:paraId="6ABEC2A0" w14:textId="77777777" w:rsidR="00885046" w:rsidRPr="00FA1616" w:rsidRDefault="00885046" w:rsidP="00246329">
      <w:pPr>
        <w:widowControl w:val="0"/>
        <w:tabs>
          <w:tab w:val="left" w:pos="1890"/>
        </w:tabs>
        <w:spacing w:line="60" w:lineRule="exact"/>
        <w:ind w:left="1296"/>
        <w:jc w:val="both"/>
        <w:rPr>
          <w:rFonts w:ascii="Arial" w:hAnsi="Arial" w:cs="Arial"/>
          <w:sz w:val="16"/>
          <w:szCs w:val="16"/>
        </w:rPr>
      </w:pPr>
    </w:p>
    <w:p w14:paraId="333D6B90" w14:textId="77777777" w:rsidR="004E637D" w:rsidRPr="00FA1616" w:rsidRDefault="004E637D" w:rsidP="00246329">
      <w:pPr>
        <w:widowControl w:val="0"/>
        <w:numPr>
          <w:ilvl w:val="3"/>
          <w:numId w:val="4"/>
        </w:numPr>
        <w:tabs>
          <w:tab w:val="clear" w:pos="1296"/>
          <w:tab w:val="left" w:pos="1890"/>
        </w:tabs>
        <w:jc w:val="both"/>
        <w:rPr>
          <w:rFonts w:ascii="Arial" w:hAnsi="Arial" w:cs="Arial"/>
          <w:sz w:val="16"/>
          <w:szCs w:val="16"/>
        </w:rPr>
      </w:pPr>
      <w:r w:rsidRPr="00FA1616">
        <w:rPr>
          <w:rFonts w:ascii="Arial" w:hAnsi="Arial" w:cs="Arial"/>
          <w:sz w:val="16"/>
          <w:szCs w:val="16"/>
        </w:rPr>
        <w:t>The Bluetooth BLE interface shall be capable of the following functions</w:t>
      </w:r>
      <w:r w:rsidR="00C7356A">
        <w:rPr>
          <w:rFonts w:ascii="Arial" w:hAnsi="Arial" w:cs="Arial"/>
          <w:sz w:val="16"/>
          <w:szCs w:val="16"/>
        </w:rPr>
        <w:t xml:space="preserve"> via the smartphone and tablet app</w:t>
      </w:r>
      <w:r w:rsidRPr="00FA1616">
        <w:rPr>
          <w:rFonts w:ascii="Arial" w:hAnsi="Arial" w:cs="Arial"/>
          <w:sz w:val="16"/>
          <w:szCs w:val="16"/>
        </w:rPr>
        <w:t>:</w:t>
      </w:r>
    </w:p>
    <w:p w14:paraId="56543B51" w14:textId="77777777" w:rsidR="004E637D" w:rsidRPr="00FA1616" w:rsidRDefault="004E637D" w:rsidP="00246329">
      <w:pPr>
        <w:widowControl w:val="0"/>
        <w:tabs>
          <w:tab w:val="left" w:pos="1890"/>
        </w:tabs>
        <w:spacing w:line="60" w:lineRule="exact"/>
        <w:ind w:left="720"/>
        <w:jc w:val="both"/>
        <w:rPr>
          <w:rFonts w:ascii="Arial" w:hAnsi="Arial" w:cs="Arial"/>
          <w:sz w:val="16"/>
          <w:szCs w:val="16"/>
        </w:rPr>
      </w:pPr>
    </w:p>
    <w:p w14:paraId="7874819E" w14:textId="77777777" w:rsidR="004E637D" w:rsidRPr="00FA1616" w:rsidRDefault="004E637D"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Programming the device</w:t>
      </w:r>
    </w:p>
    <w:p w14:paraId="289D7985" w14:textId="77777777" w:rsidR="004E637D" w:rsidRPr="00FA1616" w:rsidRDefault="004E637D"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Reading real-time values</w:t>
      </w:r>
    </w:p>
    <w:p w14:paraId="3C4BA52E" w14:textId="77777777" w:rsidR="004E637D" w:rsidRPr="00FA1616" w:rsidRDefault="004E637D"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Viewing faults</w:t>
      </w:r>
    </w:p>
    <w:p w14:paraId="3D0CA296" w14:textId="77777777" w:rsidR="004E637D" w:rsidRPr="00FA1616" w:rsidRDefault="004E637D" w:rsidP="00246329">
      <w:pPr>
        <w:widowControl w:val="0"/>
        <w:numPr>
          <w:ilvl w:val="4"/>
          <w:numId w:val="4"/>
        </w:numPr>
        <w:tabs>
          <w:tab w:val="clear" w:pos="1728"/>
          <w:tab w:val="left" w:pos="1890"/>
        </w:tabs>
        <w:jc w:val="both"/>
        <w:rPr>
          <w:rFonts w:ascii="Arial" w:hAnsi="Arial" w:cs="Arial"/>
          <w:sz w:val="16"/>
          <w:szCs w:val="16"/>
        </w:rPr>
      </w:pPr>
      <w:r w:rsidRPr="00FA1616">
        <w:rPr>
          <w:rFonts w:ascii="Arial" w:hAnsi="Arial" w:cs="Arial"/>
          <w:sz w:val="16"/>
          <w:szCs w:val="16"/>
        </w:rPr>
        <w:t>Resetting the device</w:t>
      </w:r>
    </w:p>
    <w:p w14:paraId="28C63C45" w14:textId="77777777" w:rsidR="004E637D" w:rsidRPr="00FA1616" w:rsidRDefault="004E637D" w:rsidP="00246329">
      <w:pPr>
        <w:widowControl w:val="0"/>
        <w:tabs>
          <w:tab w:val="left" w:pos="1890"/>
        </w:tabs>
        <w:spacing w:line="60" w:lineRule="exact"/>
        <w:ind w:left="1296"/>
        <w:jc w:val="both"/>
        <w:rPr>
          <w:rFonts w:ascii="Arial" w:hAnsi="Arial" w:cs="Arial"/>
          <w:sz w:val="16"/>
          <w:szCs w:val="16"/>
        </w:rPr>
      </w:pPr>
    </w:p>
    <w:p w14:paraId="5802EC7F" w14:textId="77777777" w:rsidR="004E637D" w:rsidRPr="00FA1616" w:rsidRDefault="004E637D" w:rsidP="00246329">
      <w:pPr>
        <w:widowControl w:val="0"/>
        <w:tabs>
          <w:tab w:val="left" w:pos="1890"/>
        </w:tabs>
        <w:spacing w:line="60" w:lineRule="exact"/>
        <w:ind w:left="1296"/>
        <w:jc w:val="both"/>
        <w:rPr>
          <w:rFonts w:ascii="Arial" w:hAnsi="Arial" w:cs="Arial"/>
          <w:sz w:val="16"/>
          <w:szCs w:val="16"/>
        </w:rPr>
      </w:pPr>
    </w:p>
    <w:p w14:paraId="03379E48" w14:textId="146035D3" w:rsidR="00885046" w:rsidRPr="00FA1616" w:rsidRDefault="00885046" w:rsidP="00246329">
      <w:pPr>
        <w:widowControl w:val="0"/>
        <w:numPr>
          <w:ilvl w:val="3"/>
          <w:numId w:val="4"/>
        </w:numPr>
        <w:tabs>
          <w:tab w:val="clear" w:pos="1296"/>
          <w:tab w:val="left" w:pos="1890"/>
        </w:tabs>
        <w:jc w:val="both"/>
        <w:rPr>
          <w:rFonts w:ascii="Arial" w:hAnsi="Arial" w:cs="Arial"/>
          <w:sz w:val="16"/>
          <w:szCs w:val="16"/>
        </w:rPr>
      </w:pPr>
      <w:r w:rsidRPr="00FA1616">
        <w:rPr>
          <w:rFonts w:ascii="Arial" w:hAnsi="Arial" w:cs="Arial"/>
          <w:sz w:val="16"/>
          <w:szCs w:val="16"/>
        </w:rPr>
        <w:t xml:space="preserve">The </w:t>
      </w:r>
      <w:r w:rsidR="00DD4FAC" w:rsidRPr="00FA1616">
        <w:rPr>
          <w:rFonts w:ascii="Arial" w:hAnsi="Arial" w:cs="Arial"/>
          <w:sz w:val="16"/>
          <w:szCs w:val="16"/>
        </w:rPr>
        <w:t>MP8000</w:t>
      </w:r>
      <w:r w:rsidRPr="00FA1616">
        <w:rPr>
          <w:rFonts w:ascii="Arial" w:hAnsi="Arial" w:cs="Arial"/>
          <w:sz w:val="16"/>
          <w:szCs w:val="16"/>
        </w:rPr>
        <w:t xml:space="preserve"> shall provide setpoints that are readable and writable via </w:t>
      </w:r>
      <w:r w:rsidR="00DD4FAC" w:rsidRPr="00FA1616">
        <w:rPr>
          <w:rFonts w:ascii="Arial" w:hAnsi="Arial" w:cs="Arial"/>
          <w:sz w:val="16"/>
          <w:szCs w:val="16"/>
        </w:rPr>
        <w:t xml:space="preserve">Ethernet </w:t>
      </w:r>
      <w:r w:rsidR="00C15F12" w:rsidRPr="00FA1616">
        <w:rPr>
          <w:rFonts w:ascii="Arial" w:hAnsi="Arial" w:cs="Arial"/>
          <w:sz w:val="16"/>
          <w:szCs w:val="16"/>
        </w:rPr>
        <w:t>Modbus TCP</w:t>
      </w:r>
      <w:r w:rsidR="005D2A97">
        <w:rPr>
          <w:rFonts w:ascii="Arial" w:hAnsi="Arial" w:cs="Arial"/>
          <w:sz w:val="16"/>
          <w:szCs w:val="16"/>
        </w:rPr>
        <w:t>, Ethernet/IP</w:t>
      </w:r>
      <w:r w:rsidR="00B655CA" w:rsidRPr="00FA1616">
        <w:rPr>
          <w:rFonts w:ascii="Arial" w:hAnsi="Arial" w:cs="Arial"/>
          <w:sz w:val="16"/>
          <w:szCs w:val="16"/>
        </w:rPr>
        <w:t xml:space="preserve"> and Bluetooth BLE interface</w:t>
      </w:r>
      <w:r w:rsidRPr="00FA1616">
        <w:rPr>
          <w:rFonts w:ascii="Arial" w:hAnsi="Arial" w:cs="Arial"/>
          <w:sz w:val="16"/>
          <w:szCs w:val="16"/>
        </w:rPr>
        <w:t>.</w:t>
      </w:r>
    </w:p>
    <w:p w14:paraId="07BFD0FB" w14:textId="77777777" w:rsidR="00885046" w:rsidRPr="00FA1616" w:rsidRDefault="00885046" w:rsidP="00246329">
      <w:pPr>
        <w:widowControl w:val="0"/>
        <w:tabs>
          <w:tab w:val="left" w:pos="1890"/>
        </w:tabs>
        <w:spacing w:line="60" w:lineRule="exact"/>
        <w:ind w:left="864"/>
        <w:jc w:val="both"/>
        <w:rPr>
          <w:rFonts w:ascii="Arial" w:hAnsi="Arial" w:cs="Arial"/>
          <w:sz w:val="16"/>
          <w:szCs w:val="16"/>
        </w:rPr>
      </w:pPr>
    </w:p>
    <w:p w14:paraId="64C0CFBA" w14:textId="09060885" w:rsidR="00885046" w:rsidRPr="00FA1616" w:rsidRDefault="00885046" w:rsidP="00246329">
      <w:pPr>
        <w:widowControl w:val="0"/>
        <w:numPr>
          <w:ilvl w:val="3"/>
          <w:numId w:val="4"/>
        </w:numPr>
        <w:tabs>
          <w:tab w:val="clear" w:pos="1296"/>
          <w:tab w:val="left" w:pos="1890"/>
        </w:tabs>
        <w:jc w:val="both"/>
        <w:rPr>
          <w:rFonts w:ascii="Arial" w:hAnsi="Arial" w:cs="Arial"/>
          <w:sz w:val="16"/>
          <w:szCs w:val="16"/>
        </w:rPr>
      </w:pPr>
      <w:r w:rsidRPr="00FA1616">
        <w:rPr>
          <w:rFonts w:ascii="Arial" w:hAnsi="Arial" w:cs="Arial"/>
          <w:sz w:val="16"/>
          <w:szCs w:val="16"/>
        </w:rPr>
        <w:t xml:space="preserve">The </w:t>
      </w:r>
      <w:r w:rsidR="00DD4FAC" w:rsidRPr="00FA1616">
        <w:rPr>
          <w:rFonts w:ascii="Arial" w:hAnsi="Arial" w:cs="Arial"/>
          <w:sz w:val="16"/>
          <w:szCs w:val="16"/>
        </w:rPr>
        <w:t xml:space="preserve">MP8000 </w:t>
      </w:r>
      <w:r w:rsidRPr="00FA1616">
        <w:rPr>
          <w:rFonts w:ascii="Arial" w:hAnsi="Arial" w:cs="Arial"/>
          <w:sz w:val="16"/>
          <w:szCs w:val="16"/>
        </w:rPr>
        <w:t xml:space="preserve">shall provide the ability to </w:t>
      </w:r>
      <w:r w:rsidR="00B655CA" w:rsidRPr="00FA1616">
        <w:rPr>
          <w:rFonts w:ascii="Arial" w:hAnsi="Arial" w:cs="Arial"/>
          <w:sz w:val="16"/>
          <w:szCs w:val="16"/>
        </w:rPr>
        <w:t>reset</w:t>
      </w:r>
      <w:r w:rsidRPr="00FA1616">
        <w:rPr>
          <w:rFonts w:ascii="Arial" w:hAnsi="Arial" w:cs="Arial"/>
          <w:sz w:val="16"/>
          <w:szCs w:val="16"/>
        </w:rPr>
        <w:t xml:space="preserve"> the </w:t>
      </w:r>
      <w:r w:rsidR="00E40BFC" w:rsidRPr="00FA1616">
        <w:rPr>
          <w:rFonts w:ascii="Arial" w:hAnsi="Arial" w:cs="Arial"/>
          <w:sz w:val="16"/>
          <w:szCs w:val="16"/>
        </w:rPr>
        <w:t xml:space="preserve">relay </w:t>
      </w:r>
      <w:r w:rsidRPr="00FA1616">
        <w:rPr>
          <w:rFonts w:ascii="Arial" w:hAnsi="Arial" w:cs="Arial"/>
          <w:sz w:val="16"/>
          <w:szCs w:val="16"/>
        </w:rPr>
        <w:t xml:space="preserve">via </w:t>
      </w:r>
      <w:r w:rsidR="00DD4FAC" w:rsidRPr="00FA1616">
        <w:rPr>
          <w:rFonts w:ascii="Arial" w:hAnsi="Arial" w:cs="Arial"/>
          <w:sz w:val="16"/>
          <w:szCs w:val="16"/>
        </w:rPr>
        <w:t xml:space="preserve">Ethernet </w:t>
      </w:r>
      <w:r w:rsidR="00CB3011" w:rsidRPr="00FA1616">
        <w:rPr>
          <w:rFonts w:ascii="Arial" w:hAnsi="Arial" w:cs="Arial"/>
          <w:sz w:val="16"/>
          <w:szCs w:val="16"/>
        </w:rPr>
        <w:t>Modbus</w:t>
      </w:r>
      <w:r w:rsidR="002472CC" w:rsidRPr="00FA1616">
        <w:rPr>
          <w:rFonts w:ascii="Arial" w:hAnsi="Arial" w:cs="Arial"/>
          <w:sz w:val="16"/>
          <w:szCs w:val="16"/>
        </w:rPr>
        <w:t xml:space="preserve"> </w:t>
      </w:r>
      <w:r w:rsidR="00CB3011" w:rsidRPr="00FA1616">
        <w:rPr>
          <w:rFonts w:ascii="Arial" w:hAnsi="Arial" w:cs="Arial"/>
          <w:sz w:val="16"/>
          <w:szCs w:val="16"/>
        </w:rPr>
        <w:t>TCP</w:t>
      </w:r>
      <w:r w:rsidR="00B655CA" w:rsidRPr="00FA1616">
        <w:rPr>
          <w:rFonts w:ascii="Arial" w:hAnsi="Arial" w:cs="Arial"/>
          <w:sz w:val="16"/>
          <w:szCs w:val="16"/>
        </w:rPr>
        <w:t xml:space="preserve">, </w:t>
      </w:r>
      <w:r w:rsidR="005D2A97">
        <w:rPr>
          <w:rFonts w:ascii="Arial" w:hAnsi="Arial" w:cs="Arial"/>
          <w:sz w:val="16"/>
          <w:szCs w:val="16"/>
        </w:rPr>
        <w:t xml:space="preserve">Ethernet/IP, and </w:t>
      </w:r>
      <w:r w:rsidR="00B655CA" w:rsidRPr="00FA1616">
        <w:rPr>
          <w:rFonts w:ascii="Arial" w:hAnsi="Arial" w:cs="Arial"/>
          <w:sz w:val="16"/>
          <w:szCs w:val="16"/>
        </w:rPr>
        <w:t>Bluetooth BLE interface, or via a reset button wired to the relay</w:t>
      </w:r>
      <w:r w:rsidR="001E480B" w:rsidRPr="00FA1616">
        <w:rPr>
          <w:rFonts w:ascii="Arial" w:hAnsi="Arial" w:cs="Arial"/>
          <w:sz w:val="16"/>
          <w:szCs w:val="16"/>
        </w:rPr>
        <w:t>.</w:t>
      </w:r>
    </w:p>
    <w:p w14:paraId="53EDF949" w14:textId="77777777" w:rsidR="00DD4FAC" w:rsidRPr="00FA1616" w:rsidRDefault="00DD4FAC" w:rsidP="00246329">
      <w:pPr>
        <w:pStyle w:val="ListParagraph"/>
        <w:tabs>
          <w:tab w:val="left" w:pos="1890"/>
        </w:tabs>
        <w:rPr>
          <w:rFonts w:ascii="Arial" w:hAnsi="Arial" w:cs="Arial"/>
          <w:sz w:val="16"/>
          <w:szCs w:val="16"/>
        </w:rPr>
      </w:pPr>
    </w:p>
    <w:p w14:paraId="6B81578F" w14:textId="09907AED" w:rsidR="00DD4FAC" w:rsidRDefault="00DD4FAC" w:rsidP="00246329">
      <w:pPr>
        <w:widowControl w:val="0"/>
        <w:numPr>
          <w:ilvl w:val="3"/>
          <w:numId w:val="4"/>
        </w:numPr>
        <w:tabs>
          <w:tab w:val="clear" w:pos="1296"/>
          <w:tab w:val="left" w:pos="1890"/>
        </w:tabs>
        <w:jc w:val="both"/>
        <w:rPr>
          <w:rFonts w:ascii="Arial" w:hAnsi="Arial" w:cs="Arial"/>
          <w:sz w:val="16"/>
          <w:szCs w:val="16"/>
        </w:rPr>
      </w:pPr>
      <w:r w:rsidRPr="00FA1616">
        <w:rPr>
          <w:rFonts w:ascii="Arial" w:hAnsi="Arial" w:cs="Arial"/>
          <w:sz w:val="16"/>
          <w:szCs w:val="16"/>
        </w:rPr>
        <w:t xml:space="preserve">The </w:t>
      </w:r>
      <w:r w:rsidR="006F7932" w:rsidRPr="00FA1616">
        <w:rPr>
          <w:rFonts w:ascii="Arial" w:hAnsi="Arial" w:cs="Arial"/>
          <w:sz w:val="16"/>
          <w:szCs w:val="16"/>
        </w:rPr>
        <w:t>MP8000</w:t>
      </w:r>
      <w:r w:rsidRPr="00FA1616">
        <w:rPr>
          <w:rFonts w:ascii="Arial" w:hAnsi="Arial" w:cs="Arial"/>
          <w:sz w:val="16"/>
          <w:szCs w:val="16"/>
        </w:rPr>
        <w:t xml:space="preserve"> shall provide the ability to energize and de-energize</w:t>
      </w:r>
      <w:r w:rsidR="006F7932" w:rsidRPr="00FA1616">
        <w:rPr>
          <w:rFonts w:ascii="Arial" w:hAnsi="Arial" w:cs="Arial"/>
          <w:sz w:val="16"/>
          <w:szCs w:val="16"/>
        </w:rPr>
        <w:t xml:space="preserve"> an auxiliary </w:t>
      </w:r>
      <w:r w:rsidRPr="00FA1616">
        <w:rPr>
          <w:rFonts w:ascii="Arial" w:hAnsi="Arial" w:cs="Arial"/>
          <w:sz w:val="16"/>
          <w:szCs w:val="16"/>
        </w:rPr>
        <w:t>relay via Ethernet Modbus TCP</w:t>
      </w:r>
      <w:r w:rsidR="006F7932" w:rsidRPr="00FA1616">
        <w:rPr>
          <w:rFonts w:ascii="Arial" w:hAnsi="Arial" w:cs="Arial"/>
          <w:sz w:val="16"/>
          <w:szCs w:val="16"/>
        </w:rPr>
        <w:t xml:space="preserve"> </w:t>
      </w:r>
      <w:r w:rsidR="005D2A97">
        <w:rPr>
          <w:rFonts w:ascii="Arial" w:hAnsi="Arial" w:cs="Arial"/>
          <w:sz w:val="16"/>
          <w:szCs w:val="16"/>
        </w:rPr>
        <w:t>or Ethernet/IP</w:t>
      </w:r>
      <w:r w:rsidRPr="00FA1616">
        <w:rPr>
          <w:rFonts w:ascii="Arial" w:hAnsi="Arial" w:cs="Arial"/>
          <w:sz w:val="16"/>
          <w:szCs w:val="16"/>
        </w:rPr>
        <w:t>.</w:t>
      </w:r>
    </w:p>
    <w:p w14:paraId="267C7712" w14:textId="77777777" w:rsidR="00906F24" w:rsidRDefault="00906F24" w:rsidP="00D03759">
      <w:pPr>
        <w:pStyle w:val="ListParagraph"/>
        <w:rPr>
          <w:rFonts w:ascii="Arial" w:hAnsi="Arial" w:cs="Arial"/>
          <w:sz w:val="16"/>
          <w:szCs w:val="16"/>
        </w:rPr>
      </w:pPr>
    </w:p>
    <w:p w14:paraId="64FC9FC6" w14:textId="53A62B2D" w:rsidR="00906F24" w:rsidRPr="00FA1616" w:rsidRDefault="00906F24" w:rsidP="00246329">
      <w:pPr>
        <w:widowControl w:val="0"/>
        <w:numPr>
          <w:ilvl w:val="3"/>
          <w:numId w:val="4"/>
        </w:numPr>
        <w:tabs>
          <w:tab w:val="clear" w:pos="1296"/>
          <w:tab w:val="left" w:pos="1890"/>
        </w:tabs>
        <w:jc w:val="both"/>
        <w:rPr>
          <w:rFonts w:ascii="Arial" w:hAnsi="Arial" w:cs="Arial"/>
          <w:sz w:val="16"/>
          <w:szCs w:val="16"/>
        </w:rPr>
      </w:pPr>
      <w:r>
        <w:rPr>
          <w:rFonts w:ascii="Arial" w:hAnsi="Arial" w:cs="Arial"/>
          <w:sz w:val="16"/>
          <w:szCs w:val="16"/>
        </w:rPr>
        <w:t>The MP8000 shall provide the ability to change the IP address from dynamic to static.</w:t>
      </w:r>
    </w:p>
    <w:p w14:paraId="5C08F452" w14:textId="77777777" w:rsidR="00885046" w:rsidRPr="00FA1616" w:rsidRDefault="00885046" w:rsidP="00200C31">
      <w:pPr>
        <w:widowControl w:val="0"/>
        <w:tabs>
          <w:tab w:val="left" w:pos="1890"/>
        </w:tabs>
        <w:jc w:val="both"/>
        <w:rPr>
          <w:rFonts w:ascii="Arial" w:hAnsi="Arial" w:cs="Arial"/>
          <w:sz w:val="16"/>
          <w:szCs w:val="16"/>
        </w:rPr>
      </w:pPr>
    </w:p>
    <w:p w14:paraId="5E91D2DE" w14:textId="77777777" w:rsidR="00885046" w:rsidRPr="00FA1616" w:rsidRDefault="00885046" w:rsidP="00275F5F">
      <w:pPr>
        <w:widowControl w:val="0"/>
        <w:numPr>
          <w:ilvl w:val="2"/>
          <w:numId w:val="4"/>
        </w:numPr>
        <w:tabs>
          <w:tab w:val="clear" w:pos="864"/>
          <w:tab w:val="left" w:pos="-1440"/>
          <w:tab w:val="left" w:pos="-720"/>
        </w:tabs>
        <w:jc w:val="both"/>
        <w:rPr>
          <w:rFonts w:ascii="Arial" w:hAnsi="Arial" w:cs="Arial"/>
          <w:sz w:val="16"/>
          <w:szCs w:val="16"/>
        </w:rPr>
      </w:pPr>
      <w:r w:rsidRPr="00FA1616">
        <w:rPr>
          <w:rFonts w:ascii="Arial" w:hAnsi="Arial" w:cs="Arial"/>
          <w:sz w:val="16"/>
          <w:szCs w:val="16"/>
        </w:rPr>
        <w:t>Network Capabilities</w:t>
      </w:r>
    </w:p>
    <w:p w14:paraId="1B5369C4" w14:textId="77777777" w:rsidR="00885046" w:rsidRPr="00FA1616" w:rsidRDefault="00885046" w:rsidP="00275F5F">
      <w:pPr>
        <w:widowControl w:val="0"/>
        <w:tabs>
          <w:tab w:val="left" w:pos="-1440"/>
          <w:tab w:val="left" w:pos="-720"/>
        </w:tabs>
        <w:spacing w:line="60" w:lineRule="exact"/>
        <w:ind w:left="432"/>
        <w:jc w:val="both"/>
        <w:rPr>
          <w:rFonts w:ascii="Arial" w:hAnsi="Arial" w:cs="Arial"/>
          <w:sz w:val="16"/>
          <w:szCs w:val="16"/>
        </w:rPr>
      </w:pPr>
    </w:p>
    <w:p w14:paraId="6A0D32E2" w14:textId="77777777" w:rsidR="00885046" w:rsidRPr="00FA1616" w:rsidRDefault="00885046" w:rsidP="00275F5F">
      <w:pPr>
        <w:widowControl w:val="0"/>
        <w:numPr>
          <w:ilvl w:val="3"/>
          <w:numId w:val="4"/>
        </w:numPr>
        <w:tabs>
          <w:tab w:val="clear" w:pos="1296"/>
          <w:tab w:val="left" w:pos="-1440"/>
          <w:tab w:val="left" w:pos="-720"/>
        </w:tabs>
        <w:jc w:val="both"/>
        <w:rPr>
          <w:rFonts w:ascii="Arial" w:hAnsi="Arial" w:cs="Arial"/>
          <w:sz w:val="16"/>
          <w:szCs w:val="16"/>
        </w:rPr>
      </w:pPr>
      <w:r w:rsidRPr="00FA1616">
        <w:rPr>
          <w:rFonts w:ascii="Arial" w:hAnsi="Arial" w:cs="Arial"/>
          <w:sz w:val="16"/>
          <w:szCs w:val="16"/>
        </w:rPr>
        <w:t>The equipment shall provide registers to read the following values:</w:t>
      </w:r>
    </w:p>
    <w:p w14:paraId="1765E82A" w14:textId="77777777" w:rsidR="00885046" w:rsidRPr="00FA1616" w:rsidRDefault="0018576D" w:rsidP="00275F5F">
      <w:pPr>
        <w:widowControl w:val="0"/>
        <w:numPr>
          <w:ilvl w:val="4"/>
          <w:numId w:val="4"/>
        </w:numPr>
        <w:tabs>
          <w:tab w:val="clear" w:pos="1728"/>
          <w:tab w:val="left" w:pos="-1440"/>
          <w:tab w:val="left" w:pos="-720"/>
        </w:tabs>
        <w:jc w:val="both"/>
        <w:rPr>
          <w:rFonts w:ascii="Arial" w:hAnsi="Arial" w:cs="Arial"/>
          <w:sz w:val="16"/>
          <w:szCs w:val="16"/>
        </w:rPr>
      </w:pPr>
      <w:r>
        <w:rPr>
          <w:rFonts w:ascii="Arial" w:hAnsi="Arial" w:cs="Arial"/>
          <w:sz w:val="16"/>
          <w:szCs w:val="16"/>
        </w:rPr>
        <w:t>L1-L2 line voltage Vrms</w:t>
      </w:r>
    </w:p>
    <w:p w14:paraId="3B88417D"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L2-L3 line </w:t>
      </w:r>
      <w:r w:rsidR="0018576D">
        <w:rPr>
          <w:rFonts w:ascii="Arial" w:hAnsi="Arial" w:cs="Arial"/>
          <w:sz w:val="16"/>
          <w:szCs w:val="16"/>
        </w:rPr>
        <w:t>voltage Vrms</w:t>
      </w:r>
    </w:p>
    <w:p w14:paraId="75453505"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L3-L1 line </w:t>
      </w:r>
      <w:r w:rsidR="0018576D">
        <w:rPr>
          <w:rFonts w:ascii="Arial" w:hAnsi="Arial" w:cs="Arial"/>
          <w:sz w:val="16"/>
          <w:szCs w:val="16"/>
        </w:rPr>
        <w:t>voltage Vrms</w:t>
      </w:r>
    </w:p>
    <w:p w14:paraId="7B0FEE22"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Phase A current</w:t>
      </w:r>
      <w:r w:rsidR="0018576D">
        <w:rPr>
          <w:rFonts w:ascii="Arial" w:hAnsi="Arial" w:cs="Arial"/>
          <w:sz w:val="16"/>
          <w:szCs w:val="16"/>
        </w:rPr>
        <w:t xml:space="preserve"> Arms</w:t>
      </w:r>
    </w:p>
    <w:p w14:paraId="2D2F8F28"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Phase B current</w:t>
      </w:r>
      <w:r w:rsidR="0018576D">
        <w:rPr>
          <w:rFonts w:ascii="Arial" w:hAnsi="Arial" w:cs="Arial"/>
          <w:sz w:val="16"/>
          <w:szCs w:val="16"/>
        </w:rPr>
        <w:t xml:space="preserve"> Arms</w:t>
      </w:r>
    </w:p>
    <w:p w14:paraId="1493AE4D"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Phase C current</w:t>
      </w:r>
      <w:r w:rsidR="0018576D">
        <w:rPr>
          <w:rFonts w:ascii="Arial" w:hAnsi="Arial" w:cs="Arial"/>
          <w:sz w:val="16"/>
          <w:szCs w:val="16"/>
        </w:rPr>
        <w:t xml:space="preserve"> Arms</w:t>
      </w:r>
    </w:p>
    <w:p w14:paraId="00927F5E"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Voltage unbalance</w:t>
      </w:r>
    </w:p>
    <w:p w14:paraId="0F2CDFE4"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Current unbalance</w:t>
      </w:r>
    </w:p>
    <w:p w14:paraId="4795DDC9"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Power factor</w:t>
      </w:r>
    </w:p>
    <w:p w14:paraId="5B6A3096" w14:textId="77777777" w:rsidR="008D1649" w:rsidRPr="00FA1616" w:rsidRDefault="008D1649"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Power in kW</w:t>
      </w:r>
    </w:p>
    <w:p w14:paraId="13D6D472"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Ground fault current</w:t>
      </w:r>
    </w:p>
    <w:p w14:paraId="33A0C6BF" w14:textId="77777777" w:rsidR="008D1649" w:rsidRPr="00FA1616" w:rsidRDefault="008D1649"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Restart Delay 0 (RD0) time remaining</w:t>
      </w:r>
    </w:p>
    <w:p w14:paraId="39F5631B"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Restart Delay 1 (RD1) </w:t>
      </w:r>
      <w:r w:rsidR="004107EC" w:rsidRPr="00FA1616">
        <w:rPr>
          <w:rFonts w:ascii="Arial" w:hAnsi="Arial" w:cs="Arial"/>
          <w:sz w:val="16"/>
          <w:szCs w:val="16"/>
        </w:rPr>
        <w:t>time remaining</w:t>
      </w:r>
    </w:p>
    <w:p w14:paraId="15E7D4DC"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Restart Delay 2 (RD2) </w:t>
      </w:r>
      <w:r w:rsidR="004107EC" w:rsidRPr="00FA1616">
        <w:rPr>
          <w:rFonts w:ascii="Arial" w:hAnsi="Arial" w:cs="Arial"/>
          <w:sz w:val="16"/>
          <w:szCs w:val="16"/>
        </w:rPr>
        <w:t>time remaining</w:t>
      </w:r>
    </w:p>
    <w:p w14:paraId="79DDAB6C"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Restart Delay 3 (RD3) </w:t>
      </w:r>
      <w:r w:rsidR="004107EC" w:rsidRPr="00FA1616">
        <w:rPr>
          <w:rFonts w:ascii="Arial" w:hAnsi="Arial" w:cs="Arial"/>
          <w:sz w:val="16"/>
          <w:szCs w:val="16"/>
        </w:rPr>
        <w:t>time remaining</w:t>
      </w:r>
    </w:p>
    <w:p w14:paraId="48065495" w14:textId="77777777" w:rsidR="00B54679" w:rsidRPr="00FA1616" w:rsidRDefault="008D1649"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Relay status / </w:t>
      </w:r>
      <w:r w:rsidR="00E91997" w:rsidRPr="00FA1616">
        <w:rPr>
          <w:rFonts w:ascii="Arial" w:hAnsi="Arial" w:cs="Arial"/>
          <w:sz w:val="16"/>
          <w:szCs w:val="16"/>
        </w:rPr>
        <w:t xml:space="preserve">Warning status / </w:t>
      </w:r>
      <w:r w:rsidRPr="00FA1616">
        <w:rPr>
          <w:rFonts w:ascii="Arial" w:hAnsi="Arial" w:cs="Arial"/>
          <w:sz w:val="16"/>
          <w:szCs w:val="16"/>
        </w:rPr>
        <w:t>Trip status</w:t>
      </w:r>
    </w:p>
    <w:p w14:paraId="35E7A5D5"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Unit ID</w:t>
      </w:r>
    </w:p>
    <w:p w14:paraId="12D19DB8"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Model code</w:t>
      </w:r>
    </w:p>
    <w:p w14:paraId="0E9C5E4F"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Software revision</w:t>
      </w:r>
    </w:p>
    <w:p w14:paraId="1FDAB499"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Thermal capacity </w:t>
      </w:r>
      <w:r w:rsidR="004A3CAD">
        <w:rPr>
          <w:rFonts w:ascii="Arial" w:hAnsi="Arial" w:cs="Arial"/>
          <w:sz w:val="16"/>
          <w:szCs w:val="16"/>
        </w:rPr>
        <w:t>used</w:t>
      </w:r>
    </w:p>
    <w:p w14:paraId="244F1864" w14:textId="77777777" w:rsidR="0081756C"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Start count</w:t>
      </w:r>
    </w:p>
    <w:p w14:paraId="096780C2"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Line frequency</w:t>
      </w:r>
    </w:p>
    <w:p w14:paraId="62C35071" w14:textId="77777777" w:rsidR="00DF6945" w:rsidRPr="00FA1616" w:rsidRDefault="00DF6945"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Motor run time</w:t>
      </w:r>
    </w:p>
    <w:p w14:paraId="79F1E134" w14:textId="77777777" w:rsidR="00885046" w:rsidRPr="00FA1616" w:rsidRDefault="00885046" w:rsidP="00275F5F">
      <w:pPr>
        <w:widowControl w:val="0"/>
        <w:tabs>
          <w:tab w:val="left" w:pos="-1440"/>
          <w:tab w:val="left" w:pos="-720"/>
        </w:tabs>
        <w:spacing w:line="60" w:lineRule="exact"/>
        <w:ind w:left="1296"/>
        <w:jc w:val="both"/>
        <w:rPr>
          <w:rFonts w:ascii="Arial" w:hAnsi="Arial" w:cs="Arial"/>
          <w:sz w:val="16"/>
          <w:szCs w:val="16"/>
        </w:rPr>
      </w:pPr>
    </w:p>
    <w:p w14:paraId="4F598625" w14:textId="77777777" w:rsidR="00885046" w:rsidRPr="00FA1616" w:rsidRDefault="00885046" w:rsidP="00275F5F">
      <w:pPr>
        <w:widowControl w:val="0"/>
        <w:numPr>
          <w:ilvl w:val="3"/>
          <w:numId w:val="4"/>
        </w:numPr>
        <w:tabs>
          <w:tab w:val="clear" w:pos="1296"/>
          <w:tab w:val="left" w:pos="-1440"/>
          <w:tab w:val="left" w:pos="-720"/>
        </w:tabs>
        <w:jc w:val="both"/>
        <w:rPr>
          <w:rFonts w:ascii="Arial" w:hAnsi="Arial" w:cs="Arial"/>
          <w:sz w:val="16"/>
          <w:szCs w:val="16"/>
        </w:rPr>
      </w:pPr>
      <w:r w:rsidRPr="00FA1616">
        <w:rPr>
          <w:rFonts w:ascii="Arial" w:hAnsi="Arial" w:cs="Arial"/>
          <w:sz w:val="16"/>
          <w:szCs w:val="16"/>
        </w:rPr>
        <w:t>The equipment shall provide the following readable/writable setpoints:</w:t>
      </w:r>
    </w:p>
    <w:p w14:paraId="387C15D4"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Low voltage trip point</w:t>
      </w:r>
    </w:p>
    <w:p w14:paraId="0B5E3E6F"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High voltage trip point</w:t>
      </w:r>
    </w:p>
    <w:p w14:paraId="398DE8B0"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Voltage unbalance trip point</w:t>
      </w:r>
    </w:p>
    <w:p w14:paraId="142482E7"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Current multiplier, used to scale the current reading properly when Current Transformers (CTs)</w:t>
      </w:r>
      <w:r w:rsidR="00421768" w:rsidRPr="00FA1616">
        <w:rPr>
          <w:rFonts w:ascii="Arial" w:hAnsi="Arial" w:cs="Arial"/>
          <w:sz w:val="16"/>
          <w:szCs w:val="16"/>
        </w:rPr>
        <w:t xml:space="preserve"> or amp turns</w:t>
      </w:r>
      <w:r w:rsidRPr="00FA1616">
        <w:rPr>
          <w:rFonts w:ascii="Arial" w:hAnsi="Arial" w:cs="Arial"/>
          <w:sz w:val="16"/>
          <w:szCs w:val="16"/>
        </w:rPr>
        <w:t xml:space="preserve"> are used</w:t>
      </w:r>
    </w:p>
    <w:p w14:paraId="57BE9F06" w14:textId="4CF8AC00" w:rsidR="00A04663" w:rsidRPr="00FA1616" w:rsidRDefault="00A04663"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Potential transformer (PT) ratio</w:t>
      </w:r>
    </w:p>
    <w:p w14:paraId="46E7917B" w14:textId="64C5962A"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Overcurrent trip point</w:t>
      </w:r>
    </w:p>
    <w:p w14:paraId="3CC4EF87" w14:textId="490C86AD"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Undercurrent trip point</w:t>
      </w:r>
    </w:p>
    <w:p w14:paraId="6A25F1B2"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Current unbalance trip point</w:t>
      </w:r>
    </w:p>
    <w:p w14:paraId="4CB629D5" w14:textId="77777777" w:rsidR="00E01C79" w:rsidRPr="00FA1616" w:rsidRDefault="00E01C79"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High power trip point</w:t>
      </w:r>
    </w:p>
    <w:p w14:paraId="036FA700" w14:textId="40512D53" w:rsidR="00E01C79" w:rsidRPr="00FA1616" w:rsidRDefault="00E01C79"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Low power trip point</w:t>
      </w:r>
    </w:p>
    <w:p w14:paraId="6D665D93" w14:textId="77777777" w:rsidR="00B615E4" w:rsidRPr="00FA1616" w:rsidRDefault="00B615E4"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Undercurrent or Low power trip delay</w:t>
      </w:r>
    </w:p>
    <w:p w14:paraId="0B20C18C"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lastRenderedPageBreak/>
        <w:t>Trip class setpoint</w:t>
      </w:r>
    </w:p>
    <w:p w14:paraId="02ADD621" w14:textId="77777777" w:rsidR="0058104C" w:rsidRPr="00FA1616" w:rsidRDefault="0058104C"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Restart Delay 0 setpoint</w:t>
      </w:r>
      <w:r w:rsidR="003D377C" w:rsidRPr="00FA1616">
        <w:rPr>
          <w:rFonts w:ascii="Arial" w:hAnsi="Arial" w:cs="Arial"/>
          <w:sz w:val="16"/>
          <w:szCs w:val="16"/>
        </w:rPr>
        <w:t xml:space="preserve"> (power up timer)</w:t>
      </w:r>
    </w:p>
    <w:p w14:paraId="61FC614A" w14:textId="71BEA184"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Restart </w:t>
      </w:r>
      <w:r w:rsidR="004107EC" w:rsidRPr="00FA1616">
        <w:rPr>
          <w:rFonts w:ascii="Arial" w:hAnsi="Arial" w:cs="Arial"/>
          <w:sz w:val="16"/>
          <w:szCs w:val="16"/>
        </w:rPr>
        <w:t xml:space="preserve">Delay </w:t>
      </w:r>
      <w:r w:rsidRPr="00FA1616">
        <w:rPr>
          <w:rFonts w:ascii="Arial" w:hAnsi="Arial" w:cs="Arial"/>
          <w:sz w:val="16"/>
          <w:szCs w:val="16"/>
        </w:rPr>
        <w:t>1 setpoint</w:t>
      </w:r>
      <w:r w:rsidR="003D377C" w:rsidRPr="00FA1616">
        <w:rPr>
          <w:rFonts w:ascii="Arial" w:hAnsi="Arial" w:cs="Arial"/>
          <w:sz w:val="16"/>
          <w:szCs w:val="16"/>
        </w:rPr>
        <w:t xml:space="preserve"> (rapid cycle timer)</w:t>
      </w:r>
    </w:p>
    <w:p w14:paraId="2A2D41A8" w14:textId="0BA05E4F"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Restart </w:t>
      </w:r>
      <w:r w:rsidR="004107EC" w:rsidRPr="00FA1616">
        <w:rPr>
          <w:rFonts w:ascii="Arial" w:hAnsi="Arial" w:cs="Arial"/>
          <w:sz w:val="16"/>
          <w:szCs w:val="16"/>
        </w:rPr>
        <w:t xml:space="preserve">Delay </w:t>
      </w:r>
      <w:r w:rsidRPr="00FA1616">
        <w:rPr>
          <w:rFonts w:ascii="Arial" w:hAnsi="Arial" w:cs="Arial"/>
          <w:sz w:val="16"/>
          <w:szCs w:val="16"/>
        </w:rPr>
        <w:t>2 setpoint</w:t>
      </w:r>
      <w:r w:rsidR="003D377C" w:rsidRPr="00FA1616">
        <w:rPr>
          <w:rFonts w:ascii="Arial" w:hAnsi="Arial" w:cs="Arial"/>
          <w:sz w:val="16"/>
          <w:szCs w:val="16"/>
        </w:rPr>
        <w:t xml:space="preserve"> (cool down timer)</w:t>
      </w:r>
    </w:p>
    <w:p w14:paraId="253C987C" w14:textId="5E3E743B" w:rsidR="00885046" w:rsidRPr="00FA1616" w:rsidRDefault="00885046" w:rsidP="00283729">
      <w:pPr>
        <w:widowControl w:val="0"/>
        <w:numPr>
          <w:ilvl w:val="4"/>
          <w:numId w:val="4"/>
        </w:numPr>
        <w:tabs>
          <w:tab w:val="left" w:pos="-1440"/>
          <w:tab w:val="left" w:pos="-720"/>
        </w:tabs>
        <w:jc w:val="both"/>
        <w:rPr>
          <w:rFonts w:ascii="Arial" w:hAnsi="Arial" w:cs="Arial"/>
          <w:sz w:val="16"/>
          <w:szCs w:val="16"/>
        </w:rPr>
      </w:pPr>
      <w:r w:rsidRPr="00FA1616">
        <w:rPr>
          <w:rFonts w:ascii="Arial" w:hAnsi="Arial" w:cs="Arial"/>
          <w:sz w:val="16"/>
          <w:szCs w:val="16"/>
        </w:rPr>
        <w:t xml:space="preserve">Restart </w:t>
      </w:r>
      <w:r w:rsidR="004107EC" w:rsidRPr="00FA1616">
        <w:rPr>
          <w:rFonts w:ascii="Arial" w:hAnsi="Arial" w:cs="Arial"/>
          <w:sz w:val="16"/>
          <w:szCs w:val="16"/>
        </w:rPr>
        <w:t xml:space="preserve">Delay </w:t>
      </w:r>
      <w:r w:rsidRPr="00FA1616">
        <w:rPr>
          <w:rFonts w:ascii="Arial" w:hAnsi="Arial" w:cs="Arial"/>
          <w:sz w:val="16"/>
          <w:szCs w:val="16"/>
        </w:rPr>
        <w:t>3 setpoint</w:t>
      </w:r>
      <w:r w:rsidR="003D377C" w:rsidRPr="00FA1616">
        <w:rPr>
          <w:rFonts w:ascii="Arial" w:hAnsi="Arial" w:cs="Arial"/>
          <w:sz w:val="16"/>
          <w:szCs w:val="16"/>
        </w:rPr>
        <w:t xml:space="preserve"> (underload restart timer)</w:t>
      </w:r>
      <w:r w:rsidR="00283729" w:rsidRPr="00283729">
        <w:rPr>
          <w:rFonts w:ascii="Arial" w:hAnsi="Arial" w:cs="Arial"/>
          <w:b/>
          <w:noProof/>
          <w:sz w:val="20"/>
        </w:rPr>
        <w:t xml:space="preserve"> </w:t>
      </w:r>
    </w:p>
    <w:p w14:paraId="20B28758"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Number of restarts after an undercurrent fault (#RU) setpoint</w:t>
      </w:r>
    </w:p>
    <w:p w14:paraId="7BFEFA94"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Number of restarts after a fault </w:t>
      </w:r>
      <w:r w:rsidR="00A4704F" w:rsidRPr="00FA1616">
        <w:rPr>
          <w:rFonts w:ascii="Arial" w:hAnsi="Arial" w:cs="Arial"/>
          <w:sz w:val="16"/>
          <w:szCs w:val="16"/>
        </w:rPr>
        <w:t xml:space="preserve">other than undercurrent </w:t>
      </w:r>
      <w:r w:rsidRPr="00FA1616">
        <w:rPr>
          <w:rFonts w:ascii="Arial" w:hAnsi="Arial" w:cs="Arial"/>
          <w:sz w:val="16"/>
          <w:szCs w:val="16"/>
        </w:rPr>
        <w:t>(#RF) setpoint</w:t>
      </w:r>
    </w:p>
    <w:p w14:paraId="7FE00822"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Ground fault trip point</w:t>
      </w:r>
    </w:p>
    <w:p w14:paraId="50A4F0AB" w14:textId="77777777" w:rsidR="00E01C79" w:rsidRPr="00FA1616" w:rsidRDefault="00E01C79"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Ground fault trip delay setpoint</w:t>
      </w:r>
    </w:p>
    <w:p w14:paraId="62B1B4BF" w14:textId="77777777" w:rsidR="00421768" w:rsidRPr="00FA1616" w:rsidRDefault="00421768"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Phase rotation ABC/ACB</w:t>
      </w:r>
    </w:p>
    <w:p w14:paraId="5670016A" w14:textId="77777777" w:rsidR="00421768" w:rsidRPr="00FA1616" w:rsidRDefault="00421768"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Single/3-phase motor</w:t>
      </w:r>
    </w:p>
    <w:p w14:paraId="21F32D48" w14:textId="77777777" w:rsidR="00784172" w:rsidRPr="00FA1616" w:rsidRDefault="00784172"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Stall percentage</w:t>
      </w:r>
    </w:p>
    <w:p w14:paraId="091CDA9B" w14:textId="77777777" w:rsidR="00885046" w:rsidRPr="00FA1616" w:rsidRDefault="00885046"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Linear overcurrent trip delay</w:t>
      </w:r>
    </w:p>
    <w:p w14:paraId="32FB2FAC" w14:textId="77777777" w:rsidR="008D1649" w:rsidRPr="00FA1616" w:rsidRDefault="008D1649"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Device shall store last faults 1 – 1,000 with date/time stamp</w:t>
      </w:r>
      <w:r w:rsidR="003E245B" w:rsidRPr="00FA1616">
        <w:rPr>
          <w:rFonts w:ascii="Arial" w:hAnsi="Arial" w:cs="Arial"/>
          <w:sz w:val="16"/>
          <w:szCs w:val="16"/>
        </w:rPr>
        <w:t xml:space="preserve"> and real-time conditions immediately prior to fault event</w:t>
      </w:r>
    </w:p>
    <w:p w14:paraId="69609846" w14:textId="77777777" w:rsidR="00885046" w:rsidRPr="00FA1616" w:rsidRDefault="00885046" w:rsidP="00275F5F">
      <w:pPr>
        <w:widowControl w:val="0"/>
        <w:tabs>
          <w:tab w:val="left" w:pos="-1440"/>
          <w:tab w:val="left" w:pos="-720"/>
        </w:tabs>
        <w:jc w:val="both"/>
        <w:rPr>
          <w:rFonts w:ascii="Arial" w:hAnsi="Arial" w:cs="Arial"/>
          <w:sz w:val="16"/>
          <w:szCs w:val="16"/>
        </w:rPr>
      </w:pPr>
    </w:p>
    <w:p w14:paraId="39BE9783" w14:textId="77777777" w:rsidR="00885046" w:rsidRPr="00FA1616" w:rsidRDefault="00885046" w:rsidP="00275F5F">
      <w:pPr>
        <w:widowControl w:val="0"/>
        <w:numPr>
          <w:ilvl w:val="2"/>
          <w:numId w:val="4"/>
        </w:numPr>
        <w:tabs>
          <w:tab w:val="clear" w:pos="864"/>
          <w:tab w:val="left" w:pos="-1620"/>
          <w:tab w:val="left" w:pos="-1440"/>
          <w:tab w:val="left" w:pos="-720"/>
        </w:tabs>
        <w:jc w:val="both"/>
        <w:rPr>
          <w:rFonts w:ascii="Arial" w:hAnsi="Arial" w:cs="Arial"/>
          <w:sz w:val="16"/>
          <w:szCs w:val="16"/>
        </w:rPr>
      </w:pPr>
      <w:r w:rsidRPr="00FA1616">
        <w:rPr>
          <w:rFonts w:ascii="Arial" w:hAnsi="Arial" w:cs="Arial"/>
          <w:sz w:val="16"/>
          <w:szCs w:val="16"/>
        </w:rPr>
        <w:t>Capabilities and Features</w:t>
      </w:r>
    </w:p>
    <w:p w14:paraId="5FC74D83" w14:textId="77777777" w:rsidR="00885046" w:rsidRPr="00FA1616" w:rsidRDefault="00885046" w:rsidP="00275F5F">
      <w:pPr>
        <w:widowControl w:val="0"/>
        <w:tabs>
          <w:tab w:val="left" w:pos="-1620"/>
          <w:tab w:val="left" w:pos="-1440"/>
          <w:tab w:val="left" w:pos="-720"/>
        </w:tabs>
        <w:spacing w:line="60" w:lineRule="exact"/>
        <w:jc w:val="both"/>
        <w:rPr>
          <w:rFonts w:ascii="Arial" w:hAnsi="Arial" w:cs="Arial"/>
          <w:sz w:val="16"/>
          <w:szCs w:val="16"/>
        </w:rPr>
      </w:pPr>
    </w:p>
    <w:p w14:paraId="7BF57B05" w14:textId="77777777" w:rsidR="00803E72" w:rsidRPr="00FA1616" w:rsidRDefault="00803E72" w:rsidP="00275F5F">
      <w:pPr>
        <w:widowControl w:val="0"/>
        <w:numPr>
          <w:ilvl w:val="3"/>
          <w:numId w:val="4"/>
        </w:numPr>
        <w:tabs>
          <w:tab w:val="clear" w:pos="1296"/>
          <w:tab w:val="left" w:pos="-1440"/>
          <w:tab w:val="left" w:pos="-720"/>
        </w:tabs>
        <w:jc w:val="both"/>
        <w:rPr>
          <w:rFonts w:ascii="Arial" w:hAnsi="Arial" w:cs="Arial"/>
          <w:sz w:val="16"/>
          <w:szCs w:val="16"/>
        </w:rPr>
      </w:pPr>
      <w:r w:rsidRPr="00FA1616">
        <w:rPr>
          <w:rFonts w:ascii="Arial" w:hAnsi="Arial" w:cs="Arial"/>
          <w:sz w:val="16"/>
          <w:szCs w:val="16"/>
        </w:rPr>
        <w:t>Inputs</w:t>
      </w:r>
    </w:p>
    <w:p w14:paraId="137D6641" w14:textId="77777777" w:rsidR="00803E72" w:rsidRPr="00FA1616" w:rsidRDefault="00803E72"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The equipment shall require no external CT’s for motors with full load</w:t>
      </w:r>
      <w:r w:rsidR="0088003E" w:rsidRPr="00FA1616">
        <w:rPr>
          <w:rFonts w:ascii="Arial" w:hAnsi="Arial" w:cs="Arial"/>
          <w:sz w:val="16"/>
          <w:szCs w:val="16"/>
        </w:rPr>
        <w:t xml:space="preserve"> current ratings between 0.5</w:t>
      </w:r>
      <w:r w:rsidR="004631D0" w:rsidRPr="00FA1616">
        <w:rPr>
          <w:rFonts w:ascii="Arial" w:hAnsi="Arial" w:cs="Arial"/>
          <w:sz w:val="16"/>
          <w:szCs w:val="16"/>
        </w:rPr>
        <w:t xml:space="preserve"> and 10</w:t>
      </w:r>
      <w:r w:rsidR="00914664">
        <w:rPr>
          <w:rFonts w:ascii="Arial" w:hAnsi="Arial" w:cs="Arial"/>
          <w:sz w:val="16"/>
          <w:szCs w:val="16"/>
        </w:rPr>
        <w:t>0 Amps</w:t>
      </w:r>
    </w:p>
    <w:p w14:paraId="4CC893C5" w14:textId="77777777" w:rsidR="00803E72" w:rsidRPr="00FA1616" w:rsidRDefault="00803E72"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The equipment shall require external CT’s for motors with full loa</w:t>
      </w:r>
      <w:r w:rsidR="004631D0" w:rsidRPr="00FA1616">
        <w:rPr>
          <w:rFonts w:ascii="Arial" w:hAnsi="Arial" w:cs="Arial"/>
          <w:sz w:val="16"/>
          <w:szCs w:val="16"/>
        </w:rPr>
        <w:t>d current ratings greater than 10</w:t>
      </w:r>
      <w:r w:rsidR="00914664">
        <w:rPr>
          <w:rFonts w:ascii="Arial" w:hAnsi="Arial" w:cs="Arial"/>
          <w:sz w:val="16"/>
          <w:szCs w:val="16"/>
        </w:rPr>
        <w:t>0 Amps</w:t>
      </w:r>
    </w:p>
    <w:p w14:paraId="45D9C355" w14:textId="77777777" w:rsidR="0063342E" w:rsidRPr="00FA1616" w:rsidRDefault="0063342E"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The equipment shall require a </w:t>
      </w:r>
      <w:r w:rsidR="008E3D66">
        <w:rPr>
          <w:rFonts w:ascii="Arial" w:hAnsi="Arial" w:cs="Arial"/>
          <w:sz w:val="16"/>
          <w:szCs w:val="16"/>
        </w:rPr>
        <w:t xml:space="preserve">single-phase or </w:t>
      </w:r>
      <w:r w:rsidRPr="00FA1616">
        <w:rPr>
          <w:rFonts w:ascii="Arial" w:hAnsi="Arial" w:cs="Arial"/>
          <w:sz w:val="16"/>
          <w:szCs w:val="16"/>
        </w:rPr>
        <w:t>3-phase input voltage of</w:t>
      </w:r>
      <w:r w:rsidR="004631D0" w:rsidRPr="00FA1616">
        <w:rPr>
          <w:rFonts w:ascii="Arial" w:hAnsi="Arial" w:cs="Arial"/>
          <w:sz w:val="16"/>
          <w:szCs w:val="16"/>
        </w:rPr>
        <w:t xml:space="preserve"> 90-690VAC</w:t>
      </w:r>
    </w:p>
    <w:p w14:paraId="4E277AC1" w14:textId="77777777" w:rsidR="0063342E" w:rsidRPr="00FA1616" w:rsidRDefault="0063342E"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The equipment shall require a </w:t>
      </w:r>
      <w:r w:rsidR="008E3D66">
        <w:rPr>
          <w:rFonts w:ascii="Arial" w:hAnsi="Arial" w:cs="Arial"/>
          <w:sz w:val="16"/>
          <w:szCs w:val="16"/>
        </w:rPr>
        <w:t xml:space="preserve">single-phase or </w:t>
      </w:r>
      <w:r w:rsidRPr="00FA1616">
        <w:rPr>
          <w:rFonts w:ascii="Arial" w:hAnsi="Arial" w:cs="Arial"/>
          <w:sz w:val="16"/>
          <w:szCs w:val="16"/>
        </w:rPr>
        <w:t>3-phase 50/</w:t>
      </w:r>
      <w:r w:rsidR="00914664">
        <w:rPr>
          <w:rFonts w:ascii="Arial" w:hAnsi="Arial" w:cs="Arial"/>
          <w:sz w:val="16"/>
          <w:szCs w:val="16"/>
        </w:rPr>
        <w:t>60 Hz input voltage</w:t>
      </w:r>
    </w:p>
    <w:p w14:paraId="5B9D2703" w14:textId="77777777" w:rsidR="0063342E" w:rsidRPr="00FA1616" w:rsidRDefault="0063342E"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The equipment shall provide a connection to an option</w:t>
      </w:r>
      <w:r w:rsidR="00914664">
        <w:rPr>
          <w:rFonts w:ascii="Arial" w:hAnsi="Arial" w:cs="Arial"/>
          <w:sz w:val="16"/>
          <w:szCs w:val="16"/>
        </w:rPr>
        <w:t>al external remote reset switch</w:t>
      </w:r>
    </w:p>
    <w:p w14:paraId="36EE8352" w14:textId="77777777" w:rsidR="003D377C" w:rsidRPr="00FA1616" w:rsidRDefault="003D377C"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The equipment shall provide an input connection for a</w:t>
      </w:r>
      <w:r w:rsidR="008E3D66">
        <w:rPr>
          <w:rFonts w:ascii="Arial" w:hAnsi="Arial" w:cs="Arial"/>
          <w:sz w:val="16"/>
          <w:szCs w:val="16"/>
        </w:rPr>
        <w:t>n optional</w:t>
      </w:r>
      <w:r w:rsidRPr="00FA1616">
        <w:rPr>
          <w:rFonts w:ascii="Arial" w:hAnsi="Arial" w:cs="Arial"/>
          <w:sz w:val="16"/>
          <w:szCs w:val="16"/>
        </w:rPr>
        <w:t xml:space="preserve"> zero-sequence ground fault CT</w:t>
      </w:r>
    </w:p>
    <w:p w14:paraId="7730A379" w14:textId="77777777" w:rsidR="003D377C" w:rsidRPr="00FA1616" w:rsidRDefault="003D377C"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The equipment shall provide an input connection for a</w:t>
      </w:r>
      <w:r w:rsidR="008E3D66">
        <w:rPr>
          <w:rFonts w:ascii="Arial" w:hAnsi="Arial" w:cs="Arial"/>
          <w:sz w:val="16"/>
          <w:szCs w:val="16"/>
        </w:rPr>
        <w:t>n optional</w:t>
      </w:r>
      <w:r w:rsidRPr="00FA1616">
        <w:rPr>
          <w:rFonts w:ascii="Arial" w:hAnsi="Arial" w:cs="Arial"/>
          <w:sz w:val="16"/>
          <w:szCs w:val="16"/>
        </w:rPr>
        <w:t xml:space="preserve"> PTC thermistor</w:t>
      </w:r>
      <w:r w:rsidR="00914664">
        <w:rPr>
          <w:rFonts w:ascii="Arial" w:hAnsi="Arial" w:cs="Arial"/>
          <w:sz w:val="16"/>
          <w:szCs w:val="16"/>
        </w:rPr>
        <w:t>(s)</w:t>
      </w:r>
    </w:p>
    <w:p w14:paraId="1FFC4C20" w14:textId="77777777" w:rsidR="00B2761E" w:rsidRPr="00FA1616" w:rsidRDefault="00B2761E" w:rsidP="00275F5F">
      <w:pPr>
        <w:widowControl w:val="0"/>
        <w:tabs>
          <w:tab w:val="left" w:pos="-1440"/>
          <w:tab w:val="left" w:pos="-720"/>
        </w:tabs>
        <w:spacing w:line="60" w:lineRule="exact"/>
        <w:ind w:left="1152"/>
        <w:jc w:val="both"/>
        <w:rPr>
          <w:rFonts w:ascii="Arial" w:hAnsi="Arial" w:cs="Arial"/>
          <w:sz w:val="16"/>
          <w:szCs w:val="16"/>
        </w:rPr>
      </w:pPr>
    </w:p>
    <w:p w14:paraId="2D012225" w14:textId="77777777" w:rsidR="00406E91" w:rsidRPr="00FA1616" w:rsidRDefault="00803E72" w:rsidP="00275F5F">
      <w:pPr>
        <w:widowControl w:val="0"/>
        <w:numPr>
          <w:ilvl w:val="3"/>
          <w:numId w:val="4"/>
        </w:numPr>
        <w:tabs>
          <w:tab w:val="clear" w:pos="1296"/>
          <w:tab w:val="left" w:pos="-1440"/>
          <w:tab w:val="left" w:pos="-720"/>
        </w:tabs>
        <w:jc w:val="both"/>
        <w:rPr>
          <w:rFonts w:ascii="Arial" w:hAnsi="Arial" w:cs="Arial"/>
          <w:sz w:val="16"/>
          <w:szCs w:val="16"/>
        </w:rPr>
      </w:pPr>
      <w:r w:rsidRPr="00FA1616">
        <w:rPr>
          <w:rFonts w:ascii="Arial" w:hAnsi="Arial" w:cs="Arial"/>
          <w:sz w:val="16"/>
          <w:szCs w:val="16"/>
        </w:rPr>
        <w:t>Outputs</w:t>
      </w:r>
    </w:p>
    <w:p w14:paraId="1F87B9F6" w14:textId="77777777" w:rsidR="00406E91" w:rsidRPr="00FA1616" w:rsidRDefault="00406E91" w:rsidP="00275F5F">
      <w:pPr>
        <w:widowControl w:val="0"/>
        <w:tabs>
          <w:tab w:val="left" w:pos="-1620"/>
          <w:tab w:val="left" w:pos="-1440"/>
          <w:tab w:val="left" w:pos="-720"/>
        </w:tabs>
        <w:spacing w:line="60" w:lineRule="exact"/>
        <w:ind w:left="1728"/>
        <w:jc w:val="both"/>
        <w:rPr>
          <w:rFonts w:ascii="Arial" w:hAnsi="Arial" w:cs="Arial"/>
          <w:sz w:val="16"/>
          <w:szCs w:val="16"/>
        </w:rPr>
      </w:pPr>
    </w:p>
    <w:p w14:paraId="34F5E803" w14:textId="77777777" w:rsidR="00406E91" w:rsidRPr="00FA1616" w:rsidRDefault="003D377C"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The equipment shall include SPS</w:t>
      </w:r>
      <w:r w:rsidR="00406E91" w:rsidRPr="00FA1616">
        <w:rPr>
          <w:rFonts w:ascii="Arial" w:hAnsi="Arial" w:cs="Arial"/>
          <w:sz w:val="16"/>
          <w:szCs w:val="16"/>
        </w:rPr>
        <w:t>T output relay contacts</w:t>
      </w:r>
      <w:r w:rsidRPr="00FA1616">
        <w:rPr>
          <w:rFonts w:ascii="Arial" w:hAnsi="Arial" w:cs="Arial"/>
          <w:sz w:val="16"/>
          <w:szCs w:val="16"/>
        </w:rPr>
        <w:t>, rated 5A continuous @240VAC, B300.</w:t>
      </w:r>
    </w:p>
    <w:p w14:paraId="58D2862B" w14:textId="799CF3F8" w:rsidR="00406E91" w:rsidRPr="00FA1616" w:rsidRDefault="00406E91" w:rsidP="00275F5F">
      <w:pPr>
        <w:widowControl w:val="0"/>
        <w:numPr>
          <w:ilvl w:val="4"/>
          <w:numId w:val="4"/>
        </w:numPr>
        <w:tabs>
          <w:tab w:val="clear" w:pos="1728"/>
          <w:tab w:val="left" w:pos="-1440"/>
          <w:tab w:val="left" w:pos="-720"/>
        </w:tabs>
        <w:jc w:val="both"/>
        <w:rPr>
          <w:rFonts w:ascii="Arial" w:hAnsi="Arial" w:cs="Arial"/>
          <w:sz w:val="16"/>
          <w:szCs w:val="16"/>
        </w:rPr>
      </w:pPr>
      <w:r w:rsidRPr="00FA1616">
        <w:rPr>
          <w:rFonts w:ascii="Arial" w:hAnsi="Arial" w:cs="Arial"/>
          <w:sz w:val="16"/>
          <w:szCs w:val="16"/>
        </w:rPr>
        <w:t xml:space="preserve">The equipment shall include </w:t>
      </w:r>
      <w:r w:rsidR="003D377C" w:rsidRPr="00FA1616">
        <w:rPr>
          <w:rFonts w:ascii="Arial" w:hAnsi="Arial" w:cs="Arial"/>
          <w:sz w:val="16"/>
          <w:szCs w:val="16"/>
        </w:rPr>
        <w:t xml:space="preserve">auxiliary </w:t>
      </w:r>
      <w:r w:rsidRPr="00FA1616">
        <w:rPr>
          <w:rFonts w:ascii="Arial" w:hAnsi="Arial" w:cs="Arial"/>
          <w:sz w:val="16"/>
          <w:szCs w:val="16"/>
        </w:rPr>
        <w:t xml:space="preserve">SPDT output relay </w:t>
      </w:r>
      <w:r w:rsidR="004631D0" w:rsidRPr="00FA1616">
        <w:rPr>
          <w:rFonts w:ascii="Arial" w:hAnsi="Arial" w:cs="Arial"/>
          <w:sz w:val="16"/>
          <w:szCs w:val="16"/>
        </w:rPr>
        <w:t>contacts</w:t>
      </w:r>
      <w:r w:rsidR="003D377C" w:rsidRPr="00FA1616">
        <w:rPr>
          <w:rFonts w:ascii="Arial" w:hAnsi="Arial" w:cs="Arial"/>
          <w:sz w:val="16"/>
          <w:szCs w:val="16"/>
        </w:rPr>
        <w:t>,</w:t>
      </w:r>
      <w:r w:rsidR="004631D0" w:rsidRPr="00FA1616">
        <w:rPr>
          <w:rFonts w:ascii="Arial" w:hAnsi="Arial" w:cs="Arial"/>
          <w:sz w:val="16"/>
          <w:szCs w:val="16"/>
        </w:rPr>
        <w:t xml:space="preserve"> rated 5</w:t>
      </w:r>
      <w:r w:rsidRPr="00FA1616">
        <w:rPr>
          <w:rFonts w:ascii="Arial" w:hAnsi="Arial" w:cs="Arial"/>
          <w:sz w:val="16"/>
          <w:szCs w:val="16"/>
        </w:rPr>
        <w:t>A</w:t>
      </w:r>
      <w:r w:rsidR="00DA5CC1">
        <w:rPr>
          <w:rFonts w:ascii="Arial" w:hAnsi="Arial" w:cs="Arial"/>
          <w:sz w:val="16"/>
          <w:szCs w:val="16"/>
        </w:rPr>
        <w:t xml:space="preserve"> continuous @ 240VAC, B300</w:t>
      </w:r>
      <w:bookmarkStart w:id="0" w:name="_GoBack"/>
      <w:bookmarkEnd w:id="0"/>
    </w:p>
    <w:p w14:paraId="1F71F99D" w14:textId="77777777" w:rsidR="00885046" w:rsidRPr="00FA1616" w:rsidRDefault="00885046" w:rsidP="00275F5F">
      <w:pPr>
        <w:widowControl w:val="0"/>
        <w:tabs>
          <w:tab w:val="left" w:pos="-1440"/>
          <w:tab w:val="left" w:pos="-720"/>
        </w:tabs>
        <w:spacing w:line="80" w:lineRule="exact"/>
        <w:jc w:val="both"/>
        <w:rPr>
          <w:rFonts w:ascii="Arial" w:hAnsi="Arial" w:cs="Arial"/>
          <w:sz w:val="16"/>
          <w:szCs w:val="16"/>
        </w:rPr>
      </w:pPr>
    </w:p>
    <w:p w14:paraId="7281B547" w14:textId="77777777" w:rsidR="00F47CB9" w:rsidRPr="00F47CB9" w:rsidRDefault="00F47CB9" w:rsidP="00F47CB9">
      <w:pPr>
        <w:widowControl w:val="0"/>
        <w:tabs>
          <w:tab w:val="left" w:pos="-1440"/>
          <w:tab w:val="left" w:pos="-720"/>
        </w:tabs>
        <w:jc w:val="both"/>
        <w:rPr>
          <w:rFonts w:ascii="Arial" w:hAnsi="Arial" w:cs="Arial"/>
          <w:sz w:val="16"/>
          <w:szCs w:val="16"/>
          <w:highlight w:val="green"/>
        </w:rPr>
      </w:pPr>
    </w:p>
    <w:p w14:paraId="75145C4D" w14:textId="77777777" w:rsidR="00F47CB9" w:rsidRDefault="00F47CB9" w:rsidP="00F47CB9">
      <w:pPr>
        <w:widowControl w:val="0"/>
        <w:numPr>
          <w:ilvl w:val="2"/>
          <w:numId w:val="4"/>
        </w:numPr>
        <w:tabs>
          <w:tab w:val="clear" w:pos="864"/>
          <w:tab w:val="left" w:pos="-1440"/>
          <w:tab w:val="left" w:pos="-720"/>
        </w:tabs>
        <w:jc w:val="both"/>
        <w:rPr>
          <w:rFonts w:ascii="Arial" w:hAnsi="Arial" w:cs="Arial"/>
          <w:sz w:val="16"/>
          <w:szCs w:val="16"/>
        </w:rPr>
      </w:pPr>
      <w:r w:rsidRPr="00F47CB9">
        <w:rPr>
          <w:rFonts w:ascii="Arial" w:hAnsi="Arial" w:cs="Arial"/>
          <w:sz w:val="16"/>
          <w:szCs w:val="16"/>
        </w:rPr>
        <w:t>Security Capabilities</w:t>
      </w:r>
    </w:p>
    <w:p w14:paraId="2925EB63" w14:textId="512BD27F" w:rsidR="00F47CB9" w:rsidRDefault="00D91D58" w:rsidP="00F47CB9">
      <w:pPr>
        <w:widowControl w:val="0"/>
        <w:numPr>
          <w:ilvl w:val="3"/>
          <w:numId w:val="4"/>
        </w:numPr>
        <w:tabs>
          <w:tab w:val="clear" w:pos="1296"/>
          <w:tab w:val="left" w:pos="-1440"/>
          <w:tab w:val="left" w:pos="-720"/>
        </w:tabs>
        <w:jc w:val="both"/>
        <w:rPr>
          <w:rFonts w:ascii="Arial" w:hAnsi="Arial" w:cs="Arial"/>
          <w:sz w:val="16"/>
          <w:szCs w:val="16"/>
        </w:rPr>
      </w:pPr>
      <w:r>
        <w:rPr>
          <w:rFonts w:ascii="Arial" w:hAnsi="Arial" w:cs="Arial"/>
          <w:sz w:val="16"/>
          <w:szCs w:val="16"/>
        </w:rPr>
        <w:t>The equipment shall provide a unique code for each unit for pa</w:t>
      </w:r>
      <w:r w:rsidR="00DA5CC1">
        <w:rPr>
          <w:rFonts w:ascii="Arial" w:hAnsi="Arial" w:cs="Arial"/>
          <w:sz w:val="16"/>
          <w:szCs w:val="16"/>
        </w:rPr>
        <w:t>iring to a smartphone or tablet</w:t>
      </w:r>
    </w:p>
    <w:p w14:paraId="2EC400B8" w14:textId="084B10AF" w:rsidR="00D91D58" w:rsidRPr="00F47CB9" w:rsidRDefault="00D91D58" w:rsidP="00F47CB9">
      <w:pPr>
        <w:widowControl w:val="0"/>
        <w:numPr>
          <w:ilvl w:val="3"/>
          <w:numId w:val="4"/>
        </w:numPr>
        <w:tabs>
          <w:tab w:val="clear" w:pos="1296"/>
          <w:tab w:val="left" w:pos="-1440"/>
          <w:tab w:val="left" w:pos="-720"/>
        </w:tabs>
        <w:jc w:val="both"/>
        <w:rPr>
          <w:rFonts w:ascii="Arial" w:hAnsi="Arial" w:cs="Arial"/>
          <w:sz w:val="16"/>
          <w:szCs w:val="16"/>
        </w:rPr>
      </w:pPr>
      <w:r>
        <w:rPr>
          <w:rFonts w:ascii="Arial" w:hAnsi="Arial" w:cs="Arial"/>
          <w:sz w:val="16"/>
          <w:szCs w:val="16"/>
        </w:rPr>
        <w:t>The equipment shall provide a password for the user to change settings on the unit</w:t>
      </w:r>
      <w:r w:rsidR="00D61CA3">
        <w:rPr>
          <w:rFonts w:ascii="Arial" w:hAnsi="Arial" w:cs="Arial"/>
          <w:sz w:val="16"/>
          <w:szCs w:val="16"/>
        </w:rPr>
        <w:t xml:space="preserve"> via a smartphone or tablet</w:t>
      </w:r>
    </w:p>
    <w:p w14:paraId="305C5ED3" w14:textId="77777777" w:rsidR="00885046" w:rsidRPr="00FA1616" w:rsidRDefault="00885046" w:rsidP="00275F5F">
      <w:pPr>
        <w:widowControl w:val="0"/>
        <w:tabs>
          <w:tab w:val="left" w:pos="-1440"/>
          <w:tab w:val="left" w:pos="-720"/>
        </w:tabs>
        <w:ind w:left="1008"/>
        <w:jc w:val="both"/>
        <w:rPr>
          <w:rFonts w:ascii="Arial" w:hAnsi="Arial" w:cs="Arial"/>
          <w:sz w:val="16"/>
          <w:szCs w:val="16"/>
        </w:rPr>
      </w:pPr>
    </w:p>
    <w:p w14:paraId="62AE7F2B" w14:textId="77777777" w:rsidR="00885046" w:rsidRPr="00FA1616" w:rsidRDefault="00885046" w:rsidP="00275F5F">
      <w:pPr>
        <w:widowControl w:val="0"/>
        <w:numPr>
          <w:ilvl w:val="2"/>
          <w:numId w:val="4"/>
        </w:numPr>
        <w:tabs>
          <w:tab w:val="clear" w:pos="864"/>
          <w:tab w:val="left" w:pos="-1440"/>
          <w:tab w:val="left" w:pos="-720"/>
        </w:tabs>
        <w:jc w:val="both"/>
        <w:rPr>
          <w:rFonts w:ascii="Arial" w:hAnsi="Arial" w:cs="Arial"/>
          <w:sz w:val="16"/>
          <w:szCs w:val="16"/>
        </w:rPr>
      </w:pPr>
      <w:r w:rsidRPr="00FA1616">
        <w:rPr>
          <w:rFonts w:ascii="Arial" w:hAnsi="Arial" w:cs="Arial"/>
          <w:sz w:val="16"/>
          <w:szCs w:val="16"/>
        </w:rPr>
        <w:t>Accuracy Requirements</w:t>
      </w:r>
    </w:p>
    <w:p w14:paraId="5B518F81" w14:textId="77777777" w:rsidR="00885046" w:rsidRPr="00FA1616" w:rsidRDefault="00885046" w:rsidP="00275F5F">
      <w:pPr>
        <w:widowControl w:val="0"/>
        <w:tabs>
          <w:tab w:val="left" w:pos="-1440"/>
          <w:tab w:val="left" w:pos="-720"/>
        </w:tabs>
        <w:spacing w:line="60" w:lineRule="exact"/>
        <w:ind w:left="432"/>
        <w:jc w:val="both"/>
        <w:rPr>
          <w:rFonts w:ascii="Arial" w:hAnsi="Arial" w:cs="Arial"/>
          <w:sz w:val="16"/>
          <w:szCs w:val="16"/>
        </w:rPr>
      </w:pPr>
    </w:p>
    <w:p w14:paraId="62FB1D81" w14:textId="395A88EF" w:rsidR="00885046" w:rsidRPr="00D91D58" w:rsidRDefault="00885046" w:rsidP="00275F5F">
      <w:pPr>
        <w:widowControl w:val="0"/>
        <w:numPr>
          <w:ilvl w:val="3"/>
          <w:numId w:val="4"/>
        </w:numPr>
        <w:tabs>
          <w:tab w:val="clear" w:pos="1296"/>
          <w:tab w:val="left" w:pos="-1440"/>
          <w:tab w:val="left" w:pos="-720"/>
        </w:tabs>
        <w:jc w:val="both"/>
        <w:rPr>
          <w:rFonts w:ascii="Arial" w:hAnsi="Arial" w:cs="Arial"/>
          <w:sz w:val="16"/>
          <w:szCs w:val="16"/>
        </w:rPr>
      </w:pPr>
      <w:r w:rsidRPr="00D91D58">
        <w:rPr>
          <w:rFonts w:ascii="Arial" w:hAnsi="Arial" w:cs="Arial"/>
          <w:sz w:val="16"/>
          <w:szCs w:val="16"/>
        </w:rPr>
        <w:t xml:space="preserve">The equipment shall provide a timing accuracy on all timers </w:t>
      </w:r>
      <w:r w:rsidR="00B434A0" w:rsidRPr="00D91D58">
        <w:rPr>
          <w:rFonts w:ascii="Arial" w:hAnsi="Arial" w:cs="Arial"/>
          <w:sz w:val="16"/>
          <w:szCs w:val="16"/>
        </w:rPr>
        <w:t xml:space="preserve">of </w:t>
      </w:r>
      <w:r w:rsidR="00D91D58" w:rsidRPr="00D91D58">
        <w:rPr>
          <w:rFonts w:ascii="Arial" w:hAnsi="Arial" w:cs="Arial"/>
          <w:sz w:val="16"/>
          <w:szCs w:val="16"/>
        </w:rPr>
        <w:t>0.5</w:t>
      </w:r>
      <w:r w:rsidR="000A1021" w:rsidRPr="00D91D58">
        <w:rPr>
          <w:rFonts w:ascii="Arial" w:hAnsi="Arial" w:cs="Arial"/>
          <w:sz w:val="16"/>
          <w:szCs w:val="16"/>
        </w:rPr>
        <w:t>%</w:t>
      </w:r>
      <w:r w:rsidR="00D91D58" w:rsidRPr="00D91D58">
        <w:rPr>
          <w:rFonts w:ascii="Arial" w:hAnsi="Arial" w:cs="Arial"/>
          <w:sz w:val="16"/>
          <w:szCs w:val="16"/>
        </w:rPr>
        <w:t xml:space="preserve"> of setting</w:t>
      </w:r>
      <w:r w:rsidR="000A1021" w:rsidRPr="00D91D58">
        <w:rPr>
          <w:rFonts w:ascii="Arial" w:hAnsi="Arial" w:cs="Arial"/>
          <w:sz w:val="16"/>
          <w:szCs w:val="16"/>
        </w:rPr>
        <w:t xml:space="preserve"> </w:t>
      </w:r>
      <w:r w:rsidR="00B434A0" w:rsidRPr="00D91D58">
        <w:rPr>
          <w:rFonts w:ascii="Arial" w:hAnsi="Arial" w:cs="Arial"/>
          <w:sz w:val="16"/>
          <w:szCs w:val="16"/>
        </w:rPr>
        <w:t>±</w:t>
      </w:r>
      <w:r w:rsidR="00D91D58" w:rsidRPr="00D91D58">
        <w:rPr>
          <w:rFonts w:ascii="Arial" w:hAnsi="Arial" w:cs="Arial"/>
          <w:sz w:val="16"/>
          <w:szCs w:val="16"/>
        </w:rPr>
        <w:t>1</w:t>
      </w:r>
      <w:r w:rsidRPr="00D91D58">
        <w:rPr>
          <w:rFonts w:ascii="Arial" w:hAnsi="Arial" w:cs="Arial"/>
          <w:sz w:val="16"/>
          <w:szCs w:val="16"/>
        </w:rPr>
        <w:t xml:space="preserve"> second</w:t>
      </w:r>
    </w:p>
    <w:p w14:paraId="56A7CF4E" w14:textId="77777777" w:rsidR="00885046" w:rsidRPr="00F9471E" w:rsidRDefault="00885046" w:rsidP="00275F5F">
      <w:pPr>
        <w:widowControl w:val="0"/>
        <w:tabs>
          <w:tab w:val="left" w:pos="-1440"/>
          <w:tab w:val="left" w:pos="-720"/>
        </w:tabs>
        <w:spacing w:line="60" w:lineRule="exact"/>
        <w:ind w:left="720"/>
        <w:jc w:val="both"/>
        <w:rPr>
          <w:rFonts w:ascii="Arial" w:hAnsi="Arial" w:cs="Arial"/>
          <w:sz w:val="16"/>
          <w:szCs w:val="16"/>
          <w:highlight w:val="yellow"/>
        </w:rPr>
      </w:pPr>
    </w:p>
    <w:p w14:paraId="7EC8BD52" w14:textId="5238E334" w:rsidR="00885046" w:rsidRPr="00A672C7" w:rsidRDefault="00885046" w:rsidP="00275F5F">
      <w:pPr>
        <w:widowControl w:val="0"/>
        <w:numPr>
          <w:ilvl w:val="3"/>
          <w:numId w:val="4"/>
        </w:numPr>
        <w:tabs>
          <w:tab w:val="clear" w:pos="1296"/>
          <w:tab w:val="left" w:pos="-1440"/>
          <w:tab w:val="left" w:pos="-720"/>
        </w:tabs>
        <w:jc w:val="both"/>
        <w:rPr>
          <w:rFonts w:ascii="Arial" w:hAnsi="Arial" w:cs="Arial"/>
          <w:sz w:val="16"/>
          <w:szCs w:val="16"/>
        </w:rPr>
      </w:pPr>
      <w:r w:rsidRPr="00A672C7">
        <w:rPr>
          <w:rFonts w:ascii="Arial" w:hAnsi="Arial" w:cs="Arial"/>
          <w:sz w:val="16"/>
          <w:szCs w:val="16"/>
        </w:rPr>
        <w:t>The equipment shall provide a cu</w:t>
      </w:r>
      <w:r w:rsidR="000A1021" w:rsidRPr="00A672C7">
        <w:rPr>
          <w:rFonts w:ascii="Arial" w:hAnsi="Arial" w:cs="Arial"/>
          <w:sz w:val="16"/>
          <w:szCs w:val="16"/>
        </w:rPr>
        <w:t xml:space="preserve">rrent measurement accuracy of ±2% </w:t>
      </w:r>
      <w:r w:rsidR="00A672C7" w:rsidRPr="00A672C7">
        <w:rPr>
          <w:rFonts w:ascii="Arial" w:hAnsi="Arial" w:cs="Arial"/>
          <w:sz w:val="16"/>
          <w:szCs w:val="16"/>
        </w:rPr>
        <w:t>of setting ±5</w:t>
      </w:r>
      <w:r w:rsidR="00B15B5E" w:rsidRPr="00A672C7">
        <w:rPr>
          <w:rFonts w:ascii="Arial" w:hAnsi="Arial" w:cs="Arial"/>
          <w:sz w:val="16"/>
          <w:szCs w:val="16"/>
        </w:rPr>
        <w:t xml:space="preserve">0mA </w:t>
      </w:r>
      <w:r w:rsidR="00A672C7" w:rsidRPr="00A672C7">
        <w:rPr>
          <w:rFonts w:ascii="Arial" w:hAnsi="Arial" w:cs="Arial"/>
          <w:sz w:val="16"/>
          <w:szCs w:val="16"/>
        </w:rPr>
        <w:t>for currents 0.5</w:t>
      </w:r>
      <w:r w:rsidR="000A1021" w:rsidRPr="00A672C7">
        <w:rPr>
          <w:rFonts w:ascii="Arial" w:hAnsi="Arial" w:cs="Arial"/>
          <w:sz w:val="16"/>
          <w:szCs w:val="16"/>
        </w:rPr>
        <w:t xml:space="preserve"> to </w:t>
      </w:r>
      <w:r w:rsidR="003F5A59">
        <w:rPr>
          <w:rFonts w:ascii="Arial" w:hAnsi="Arial" w:cs="Arial"/>
          <w:sz w:val="16"/>
          <w:szCs w:val="16"/>
        </w:rPr>
        <w:t>100 A</w:t>
      </w:r>
      <w:r w:rsidRPr="00A672C7">
        <w:rPr>
          <w:rFonts w:ascii="Arial" w:hAnsi="Arial" w:cs="Arial"/>
          <w:sz w:val="16"/>
          <w:szCs w:val="16"/>
        </w:rPr>
        <w:t>mps di</w:t>
      </w:r>
      <w:r w:rsidR="00DA5CC1">
        <w:rPr>
          <w:rFonts w:ascii="Arial" w:hAnsi="Arial" w:cs="Arial"/>
          <w:sz w:val="16"/>
          <w:szCs w:val="16"/>
        </w:rPr>
        <w:t>rect for A, B, C phase currents</w:t>
      </w:r>
    </w:p>
    <w:p w14:paraId="7613F8C2" w14:textId="77777777" w:rsidR="00885046" w:rsidRPr="00F9471E" w:rsidRDefault="00885046" w:rsidP="00275F5F">
      <w:pPr>
        <w:widowControl w:val="0"/>
        <w:tabs>
          <w:tab w:val="left" w:pos="-1440"/>
          <w:tab w:val="left" w:pos="-720"/>
        </w:tabs>
        <w:spacing w:line="60" w:lineRule="exact"/>
        <w:ind w:left="720"/>
        <w:jc w:val="both"/>
        <w:rPr>
          <w:rFonts w:ascii="Arial" w:hAnsi="Arial" w:cs="Arial"/>
          <w:sz w:val="16"/>
          <w:szCs w:val="16"/>
          <w:highlight w:val="yellow"/>
        </w:rPr>
      </w:pPr>
    </w:p>
    <w:p w14:paraId="773B21FC" w14:textId="0F4CDA4D" w:rsidR="00885046" w:rsidRPr="00A672C7" w:rsidRDefault="00885046" w:rsidP="00275F5F">
      <w:pPr>
        <w:widowControl w:val="0"/>
        <w:numPr>
          <w:ilvl w:val="3"/>
          <w:numId w:val="4"/>
        </w:numPr>
        <w:tabs>
          <w:tab w:val="clear" w:pos="1296"/>
          <w:tab w:val="left" w:pos="-1440"/>
          <w:tab w:val="left" w:pos="-720"/>
        </w:tabs>
        <w:jc w:val="both"/>
        <w:rPr>
          <w:rFonts w:ascii="Arial" w:hAnsi="Arial" w:cs="Arial"/>
          <w:sz w:val="16"/>
          <w:szCs w:val="16"/>
        </w:rPr>
      </w:pPr>
      <w:r w:rsidRPr="00A672C7">
        <w:rPr>
          <w:rFonts w:ascii="Arial" w:hAnsi="Arial" w:cs="Arial"/>
          <w:sz w:val="16"/>
          <w:szCs w:val="16"/>
        </w:rPr>
        <w:t>The equipment shall provide a voltage measurement accuracy of ±1%</w:t>
      </w:r>
      <w:r w:rsidR="00C13535" w:rsidRPr="00A672C7">
        <w:rPr>
          <w:rFonts w:ascii="Arial" w:hAnsi="Arial" w:cs="Arial"/>
          <w:sz w:val="16"/>
          <w:szCs w:val="16"/>
        </w:rPr>
        <w:t xml:space="preserve"> of setting ±</w:t>
      </w:r>
      <w:r w:rsidR="00A672C7" w:rsidRPr="00A672C7">
        <w:rPr>
          <w:rFonts w:ascii="Arial" w:hAnsi="Arial" w:cs="Arial"/>
          <w:sz w:val="16"/>
          <w:szCs w:val="16"/>
        </w:rPr>
        <w:t>0.5</w:t>
      </w:r>
      <w:r w:rsidR="00C13535" w:rsidRPr="00A672C7">
        <w:rPr>
          <w:rFonts w:ascii="Arial" w:hAnsi="Arial" w:cs="Arial"/>
          <w:sz w:val="16"/>
          <w:szCs w:val="16"/>
        </w:rPr>
        <w:t>V</w:t>
      </w:r>
      <w:r w:rsidR="003F5A59">
        <w:rPr>
          <w:rFonts w:ascii="Arial" w:hAnsi="Arial" w:cs="Arial"/>
          <w:sz w:val="16"/>
          <w:szCs w:val="16"/>
        </w:rPr>
        <w:t>rms</w:t>
      </w:r>
    </w:p>
    <w:p w14:paraId="3293B5F6" w14:textId="77777777" w:rsidR="00925CE9" w:rsidRPr="00F9471E" w:rsidRDefault="00925CE9" w:rsidP="00275F5F">
      <w:pPr>
        <w:widowControl w:val="0"/>
        <w:tabs>
          <w:tab w:val="left" w:pos="-1440"/>
          <w:tab w:val="left" w:pos="-720"/>
        </w:tabs>
        <w:spacing w:line="60" w:lineRule="exact"/>
        <w:ind w:left="720"/>
        <w:jc w:val="both"/>
        <w:rPr>
          <w:rFonts w:ascii="Arial" w:hAnsi="Arial" w:cs="Arial"/>
          <w:sz w:val="16"/>
          <w:szCs w:val="16"/>
          <w:highlight w:val="yellow"/>
        </w:rPr>
      </w:pPr>
    </w:p>
    <w:p w14:paraId="67B86A1E" w14:textId="77777777" w:rsidR="00770607" w:rsidRPr="00A672C7" w:rsidRDefault="00770607" w:rsidP="00275F5F">
      <w:pPr>
        <w:widowControl w:val="0"/>
        <w:numPr>
          <w:ilvl w:val="3"/>
          <w:numId w:val="4"/>
        </w:numPr>
        <w:tabs>
          <w:tab w:val="clear" w:pos="1296"/>
          <w:tab w:val="left" w:pos="-1440"/>
          <w:tab w:val="left" w:pos="-720"/>
        </w:tabs>
        <w:jc w:val="both"/>
        <w:rPr>
          <w:rFonts w:ascii="Arial" w:hAnsi="Arial" w:cs="Arial"/>
          <w:sz w:val="16"/>
          <w:szCs w:val="16"/>
        </w:rPr>
      </w:pPr>
      <w:r w:rsidRPr="00A672C7">
        <w:rPr>
          <w:rFonts w:ascii="Arial" w:hAnsi="Arial" w:cs="Arial"/>
          <w:sz w:val="16"/>
          <w:szCs w:val="16"/>
        </w:rPr>
        <w:t xml:space="preserve">The equipment shall provide a ground fault measurement accuracy of </w:t>
      </w:r>
      <w:r w:rsidR="000A1021" w:rsidRPr="00A672C7">
        <w:rPr>
          <w:rFonts w:ascii="Arial" w:hAnsi="Arial" w:cs="Arial"/>
          <w:sz w:val="16"/>
          <w:szCs w:val="16"/>
        </w:rPr>
        <w:t>±</w:t>
      </w:r>
      <w:r w:rsidR="00C13535" w:rsidRPr="00A672C7">
        <w:rPr>
          <w:rFonts w:ascii="Arial" w:hAnsi="Arial" w:cs="Arial"/>
          <w:sz w:val="16"/>
          <w:szCs w:val="16"/>
        </w:rPr>
        <w:t>2</w:t>
      </w:r>
      <w:r w:rsidRPr="00A672C7">
        <w:rPr>
          <w:rFonts w:ascii="Arial" w:hAnsi="Arial" w:cs="Arial"/>
          <w:sz w:val="16"/>
          <w:szCs w:val="16"/>
        </w:rPr>
        <w:t>%</w:t>
      </w:r>
      <w:r w:rsidR="00A672C7">
        <w:rPr>
          <w:rFonts w:ascii="Arial" w:hAnsi="Arial" w:cs="Arial"/>
          <w:sz w:val="16"/>
          <w:szCs w:val="16"/>
        </w:rPr>
        <w:t xml:space="preserve"> of setting ±10</w:t>
      </w:r>
      <w:r w:rsidR="00C13535" w:rsidRPr="00A672C7">
        <w:rPr>
          <w:rFonts w:ascii="Arial" w:hAnsi="Arial" w:cs="Arial"/>
          <w:sz w:val="16"/>
          <w:szCs w:val="16"/>
        </w:rPr>
        <w:t>mA</w:t>
      </w:r>
    </w:p>
    <w:p w14:paraId="28CBF33E" w14:textId="77777777" w:rsidR="00882071" w:rsidRPr="00FA1616" w:rsidRDefault="00882071" w:rsidP="00275F5F">
      <w:pPr>
        <w:widowControl w:val="0"/>
        <w:tabs>
          <w:tab w:val="left" w:pos="-1620"/>
          <w:tab w:val="left" w:pos="-1440"/>
          <w:tab w:val="left" w:pos="-720"/>
        </w:tabs>
        <w:jc w:val="both"/>
        <w:rPr>
          <w:rFonts w:ascii="Arial" w:hAnsi="Arial" w:cs="Arial"/>
          <w:sz w:val="16"/>
          <w:szCs w:val="16"/>
        </w:rPr>
      </w:pPr>
    </w:p>
    <w:p w14:paraId="333F4C0B" w14:textId="77777777" w:rsidR="00885046" w:rsidRPr="009A4EC8" w:rsidRDefault="00885046" w:rsidP="00275F5F">
      <w:pPr>
        <w:widowControl w:val="0"/>
        <w:numPr>
          <w:ilvl w:val="2"/>
          <w:numId w:val="4"/>
        </w:numPr>
        <w:tabs>
          <w:tab w:val="clear" w:pos="864"/>
          <w:tab w:val="left" w:pos="-1620"/>
          <w:tab w:val="left" w:pos="-1440"/>
          <w:tab w:val="left" w:pos="-720"/>
        </w:tabs>
        <w:jc w:val="both"/>
        <w:rPr>
          <w:rFonts w:ascii="Arial" w:hAnsi="Arial" w:cs="Arial"/>
          <w:sz w:val="16"/>
          <w:szCs w:val="16"/>
        </w:rPr>
      </w:pPr>
      <w:r w:rsidRPr="009A4EC8">
        <w:rPr>
          <w:rFonts w:ascii="Arial" w:hAnsi="Arial" w:cs="Arial"/>
          <w:sz w:val="16"/>
          <w:szCs w:val="16"/>
        </w:rPr>
        <w:t>Electromagnetic Compatibility</w:t>
      </w:r>
    </w:p>
    <w:p w14:paraId="1E551685" w14:textId="77777777" w:rsidR="00885046" w:rsidRPr="00F9471E" w:rsidRDefault="00885046" w:rsidP="00275F5F">
      <w:pPr>
        <w:widowControl w:val="0"/>
        <w:tabs>
          <w:tab w:val="left" w:pos="-1620"/>
          <w:tab w:val="left" w:pos="-1440"/>
          <w:tab w:val="left" w:pos="-720"/>
        </w:tabs>
        <w:spacing w:line="60" w:lineRule="exact"/>
        <w:ind w:left="432"/>
        <w:jc w:val="both"/>
        <w:rPr>
          <w:rFonts w:ascii="Arial" w:hAnsi="Arial" w:cs="Arial"/>
          <w:sz w:val="16"/>
          <w:szCs w:val="16"/>
          <w:highlight w:val="yellow"/>
        </w:rPr>
      </w:pPr>
    </w:p>
    <w:p w14:paraId="414D9B99" w14:textId="77777777" w:rsidR="00885046" w:rsidRPr="00A45BDA" w:rsidRDefault="00885046" w:rsidP="00275F5F">
      <w:pPr>
        <w:widowControl w:val="0"/>
        <w:numPr>
          <w:ilvl w:val="3"/>
          <w:numId w:val="4"/>
        </w:numPr>
        <w:tabs>
          <w:tab w:val="clear" w:pos="1296"/>
          <w:tab w:val="left" w:pos="-1620"/>
          <w:tab w:val="left" w:pos="-1440"/>
          <w:tab w:val="left" w:pos="-720"/>
        </w:tabs>
        <w:rPr>
          <w:rFonts w:ascii="Arial" w:hAnsi="Arial" w:cs="Arial"/>
          <w:sz w:val="16"/>
          <w:szCs w:val="16"/>
        </w:rPr>
      </w:pPr>
      <w:r w:rsidRPr="00A45BDA">
        <w:rPr>
          <w:rFonts w:ascii="Arial" w:hAnsi="Arial" w:cs="Arial"/>
          <w:sz w:val="16"/>
          <w:szCs w:val="16"/>
        </w:rPr>
        <w:t xml:space="preserve">The equipment shall be immune to electrostatic discharge per IEC </w:t>
      </w:r>
      <w:r w:rsidR="002D773A" w:rsidRPr="00A45BDA">
        <w:rPr>
          <w:rFonts w:ascii="Arial" w:hAnsi="Arial" w:cs="Arial"/>
          <w:sz w:val="16"/>
          <w:szCs w:val="16"/>
        </w:rPr>
        <w:t>6</w:t>
      </w:r>
      <w:r w:rsidRPr="00A45BDA">
        <w:rPr>
          <w:rFonts w:ascii="Arial" w:hAnsi="Arial" w:cs="Arial"/>
          <w:sz w:val="16"/>
          <w:szCs w:val="16"/>
        </w:rPr>
        <w:t>1000-4-2, Level 3, 6kV contact and 8kV air.</w:t>
      </w:r>
    </w:p>
    <w:p w14:paraId="595707A9" w14:textId="77777777" w:rsidR="00885046" w:rsidRPr="00F9471E" w:rsidRDefault="00885046" w:rsidP="00275F5F">
      <w:pPr>
        <w:widowControl w:val="0"/>
        <w:tabs>
          <w:tab w:val="left" w:pos="-1620"/>
          <w:tab w:val="left" w:pos="-1440"/>
          <w:tab w:val="left" w:pos="-720"/>
        </w:tabs>
        <w:spacing w:line="60" w:lineRule="exact"/>
        <w:ind w:left="720"/>
        <w:rPr>
          <w:rFonts w:ascii="Arial" w:hAnsi="Arial" w:cs="Arial"/>
          <w:sz w:val="16"/>
          <w:szCs w:val="16"/>
          <w:highlight w:val="yellow"/>
        </w:rPr>
      </w:pPr>
    </w:p>
    <w:p w14:paraId="7ACDB861" w14:textId="3063ED5B" w:rsidR="00226916" w:rsidRPr="00A45BDA" w:rsidRDefault="00226916" w:rsidP="00275F5F">
      <w:pPr>
        <w:widowControl w:val="0"/>
        <w:numPr>
          <w:ilvl w:val="3"/>
          <w:numId w:val="4"/>
        </w:numPr>
        <w:tabs>
          <w:tab w:val="clear" w:pos="1296"/>
          <w:tab w:val="left" w:pos="-1620"/>
          <w:tab w:val="left" w:pos="-1440"/>
          <w:tab w:val="left" w:pos="-720"/>
        </w:tabs>
        <w:rPr>
          <w:rFonts w:ascii="Arial" w:hAnsi="Arial" w:cs="Arial"/>
          <w:sz w:val="16"/>
          <w:szCs w:val="16"/>
        </w:rPr>
      </w:pPr>
      <w:r w:rsidRPr="00A45BDA">
        <w:rPr>
          <w:rFonts w:ascii="Arial" w:hAnsi="Arial" w:cs="Arial"/>
          <w:sz w:val="16"/>
          <w:szCs w:val="16"/>
        </w:rPr>
        <w:t>The equipment shall be immune to radiated radio frequ</w:t>
      </w:r>
      <w:r w:rsidR="00433090" w:rsidRPr="00A45BDA">
        <w:rPr>
          <w:rFonts w:ascii="Arial" w:hAnsi="Arial" w:cs="Arial"/>
          <w:sz w:val="16"/>
          <w:szCs w:val="16"/>
        </w:rPr>
        <w:t>ency emissions per IEC 61000-4-3</w:t>
      </w:r>
      <w:r w:rsidRPr="00A45BDA">
        <w:rPr>
          <w:rFonts w:ascii="Arial" w:hAnsi="Arial" w:cs="Arial"/>
          <w:sz w:val="16"/>
          <w:szCs w:val="16"/>
        </w:rPr>
        <w:t xml:space="preserve">, Level 3.  </w:t>
      </w:r>
      <w:r w:rsidR="00DA5CC1">
        <w:rPr>
          <w:rFonts w:ascii="Arial" w:hAnsi="Arial" w:cs="Arial"/>
          <w:sz w:val="16"/>
          <w:szCs w:val="16"/>
        </w:rPr>
        <w:br/>
      </w:r>
      <w:r w:rsidRPr="00A45BDA">
        <w:rPr>
          <w:rFonts w:ascii="Arial" w:hAnsi="Arial" w:cs="Arial"/>
          <w:sz w:val="16"/>
          <w:szCs w:val="16"/>
        </w:rPr>
        <w:t>Specified limits shall be 10V/m.</w:t>
      </w:r>
    </w:p>
    <w:p w14:paraId="41276736" w14:textId="77777777" w:rsidR="00226916" w:rsidRPr="00F9471E" w:rsidRDefault="00226916" w:rsidP="00275F5F">
      <w:pPr>
        <w:widowControl w:val="0"/>
        <w:tabs>
          <w:tab w:val="left" w:pos="-1620"/>
          <w:tab w:val="left" w:pos="-1440"/>
          <w:tab w:val="left" w:pos="-720"/>
        </w:tabs>
        <w:spacing w:line="60" w:lineRule="exact"/>
        <w:ind w:left="720"/>
        <w:rPr>
          <w:rFonts w:ascii="Arial" w:hAnsi="Arial" w:cs="Arial"/>
          <w:sz w:val="16"/>
          <w:szCs w:val="16"/>
          <w:highlight w:val="yellow"/>
        </w:rPr>
      </w:pPr>
    </w:p>
    <w:p w14:paraId="1FAF53C4" w14:textId="09542238" w:rsidR="00226916" w:rsidRPr="00A45BDA" w:rsidRDefault="00226916" w:rsidP="00275F5F">
      <w:pPr>
        <w:widowControl w:val="0"/>
        <w:numPr>
          <w:ilvl w:val="3"/>
          <w:numId w:val="4"/>
        </w:numPr>
        <w:tabs>
          <w:tab w:val="clear" w:pos="1296"/>
          <w:tab w:val="left" w:pos="-1620"/>
          <w:tab w:val="left" w:pos="-1440"/>
          <w:tab w:val="left" w:pos="-720"/>
        </w:tabs>
        <w:rPr>
          <w:rFonts w:ascii="Arial" w:hAnsi="Arial" w:cs="Arial"/>
          <w:sz w:val="16"/>
          <w:szCs w:val="16"/>
        </w:rPr>
      </w:pPr>
      <w:r w:rsidRPr="00A45BDA">
        <w:rPr>
          <w:rFonts w:ascii="Arial" w:hAnsi="Arial" w:cs="Arial"/>
          <w:sz w:val="16"/>
          <w:szCs w:val="16"/>
        </w:rPr>
        <w:t xml:space="preserve">The equipment shall be immune to conducted radio frequency emissions per IEC 61000-4-6, Level 3. </w:t>
      </w:r>
      <w:r w:rsidR="00DA5CC1">
        <w:rPr>
          <w:rFonts w:ascii="Arial" w:hAnsi="Arial" w:cs="Arial"/>
          <w:sz w:val="16"/>
          <w:szCs w:val="16"/>
        </w:rPr>
        <w:br/>
      </w:r>
      <w:r w:rsidRPr="00A45BDA">
        <w:rPr>
          <w:rFonts w:ascii="Arial" w:hAnsi="Arial" w:cs="Arial"/>
          <w:sz w:val="16"/>
          <w:szCs w:val="16"/>
        </w:rPr>
        <w:t>Specified limits shall be 10V</w:t>
      </w:r>
      <w:r w:rsidR="00A45BDA" w:rsidRPr="00A45BDA">
        <w:rPr>
          <w:rFonts w:ascii="Arial" w:hAnsi="Arial" w:cs="Arial"/>
          <w:sz w:val="16"/>
          <w:szCs w:val="16"/>
        </w:rPr>
        <w:t>/m</w:t>
      </w:r>
      <w:r w:rsidRPr="00A45BDA">
        <w:rPr>
          <w:rFonts w:ascii="Arial" w:hAnsi="Arial" w:cs="Arial"/>
          <w:sz w:val="16"/>
          <w:szCs w:val="16"/>
        </w:rPr>
        <w:t>.</w:t>
      </w:r>
    </w:p>
    <w:p w14:paraId="242D552E" w14:textId="77777777" w:rsidR="00226916" w:rsidRPr="00F9471E" w:rsidRDefault="00226916" w:rsidP="00275F5F">
      <w:pPr>
        <w:widowControl w:val="0"/>
        <w:tabs>
          <w:tab w:val="left" w:pos="-1620"/>
          <w:tab w:val="left" w:pos="-1440"/>
          <w:tab w:val="left" w:pos="-720"/>
        </w:tabs>
        <w:spacing w:line="60" w:lineRule="exact"/>
        <w:ind w:left="720"/>
        <w:rPr>
          <w:rFonts w:ascii="Arial" w:hAnsi="Arial" w:cs="Arial"/>
          <w:sz w:val="16"/>
          <w:szCs w:val="16"/>
          <w:highlight w:val="yellow"/>
        </w:rPr>
      </w:pPr>
    </w:p>
    <w:p w14:paraId="7A298A6B" w14:textId="24C8175F" w:rsidR="00885046" w:rsidRPr="00A45BDA" w:rsidRDefault="00885046" w:rsidP="00275F5F">
      <w:pPr>
        <w:widowControl w:val="0"/>
        <w:numPr>
          <w:ilvl w:val="3"/>
          <w:numId w:val="4"/>
        </w:numPr>
        <w:tabs>
          <w:tab w:val="clear" w:pos="1296"/>
          <w:tab w:val="left" w:pos="-1620"/>
          <w:tab w:val="left" w:pos="-1440"/>
          <w:tab w:val="left" w:pos="-720"/>
        </w:tabs>
        <w:rPr>
          <w:rFonts w:ascii="Arial" w:hAnsi="Arial" w:cs="Arial"/>
          <w:sz w:val="16"/>
          <w:szCs w:val="16"/>
        </w:rPr>
      </w:pPr>
      <w:r w:rsidRPr="00A45BDA">
        <w:rPr>
          <w:rFonts w:ascii="Arial" w:hAnsi="Arial" w:cs="Arial"/>
          <w:sz w:val="16"/>
          <w:szCs w:val="16"/>
        </w:rPr>
        <w:t xml:space="preserve">The equipment shall be immune to electrical fast transient bursts exceeding IEC </w:t>
      </w:r>
      <w:r w:rsidR="002D773A" w:rsidRPr="00A45BDA">
        <w:rPr>
          <w:rFonts w:ascii="Arial" w:hAnsi="Arial" w:cs="Arial"/>
          <w:sz w:val="16"/>
          <w:szCs w:val="16"/>
        </w:rPr>
        <w:t>6</w:t>
      </w:r>
      <w:r w:rsidRPr="00A45BDA">
        <w:rPr>
          <w:rFonts w:ascii="Arial" w:hAnsi="Arial" w:cs="Arial"/>
          <w:sz w:val="16"/>
          <w:szCs w:val="16"/>
        </w:rPr>
        <w:t xml:space="preserve">1000-4-4, Level 3.  </w:t>
      </w:r>
      <w:r w:rsidR="00DA5CC1">
        <w:rPr>
          <w:rFonts w:ascii="Arial" w:hAnsi="Arial" w:cs="Arial"/>
          <w:sz w:val="16"/>
          <w:szCs w:val="16"/>
        </w:rPr>
        <w:br/>
      </w:r>
      <w:r w:rsidRPr="00A45BDA">
        <w:rPr>
          <w:rFonts w:ascii="Arial" w:hAnsi="Arial" w:cs="Arial"/>
          <w:sz w:val="16"/>
          <w:szCs w:val="16"/>
        </w:rPr>
        <w:t>Specified limits shall be 3.5kV input power.</w:t>
      </w:r>
    </w:p>
    <w:p w14:paraId="26B01A5E" w14:textId="77777777" w:rsidR="00885046" w:rsidRPr="00A45BDA" w:rsidRDefault="00885046" w:rsidP="00275F5F">
      <w:pPr>
        <w:widowControl w:val="0"/>
        <w:tabs>
          <w:tab w:val="left" w:pos="-1620"/>
          <w:tab w:val="left" w:pos="-1440"/>
          <w:tab w:val="left" w:pos="-720"/>
        </w:tabs>
        <w:spacing w:line="60" w:lineRule="exact"/>
        <w:ind w:left="720"/>
        <w:rPr>
          <w:rFonts w:ascii="Arial" w:hAnsi="Arial" w:cs="Arial"/>
          <w:sz w:val="16"/>
          <w:szCs w:val="16"/>
        </w:rPr>
      </w:pPr>
    </w:p>
    <w:p w14:paraId="4CF0466A" w14:textId="215E543E" w:rsidR="00885046" w:rsidRPr="00A45BDA" w:rsidRDefault="00885046" w:rsidP="00275F5F">
      <w:pPr>
        <w:widowControl w:val="0"/>
        <w:numPr>
          <w:ilvl w:val="3"/>
          <w:numId w:val="4"/>
        </w:numPr>
        <w:tabs>
          <w:tab w:val="clear" w:pos="1296"/>
          <w:tab w:val="left" w:pos="-1620"/>
          <w:tab w:val="left" w:pos="-1440"/>
          <w:tab w:val="left" w:pos="-720"/>
        </w:tabs>
        <w:rPr>
          <w:rFonts w:ascii="Arial" w:hAnsi="Arial" w:cs="Arial"/>
          <w:sz w:val="16"/>
          <w:szCs w:val="16"/>
        </w:rPr>
      </w:pPr>
      <w:r w:rsidRPr="00A45BDA">
        <w:rPr>
          <w:rFonts w:ascii="Arial" w:hAnsi="Arial" w:cs="Arial"/>
          <w:sz w:val="16"/>
          <w:szCs w:val="16"/>
        </w:rPr>
        <w:t xml:space="preserve">The equipment shall be immune to electrical surges per IEC </w:t>
      </w:r>
      <w:r w:rsidR="002D773A" w:rsidRPr="00A45BDA">
        <w:rPr>
          <w:rFonts w:ascii="Arial" w:hAnsi="Arial" w:cs="Arial"/>
          <w:sz w:val="16"/>
          <w:szCs w:val="16"/>
        </w:rPr>
        <w:t>6</w:t>
      </w:r>
      <w:r w:rsidRPr="00A45BDA">
        <w:rPr>
          <w:rFonts w:ascii="Arial" w:hAnsi="Arial" w:cs="Arial"/>
          <w:sz w:val="16"/>
          <w:szCs w:val="16"/>
        </w:rPr>
        <w:t xml:space="preserve">1000-4-5, Level 3.  </w:t>
      </w:r>
      <w:r w:rsidR="00DA5CC1">
        <w:rPr>
          <w:rFonts w:ascii="Arial" w:hAnsi="Arial" w:cs="Arial"/>
          <w:sz w:val="16"/>
          <w:szCs w:val="16"/>
        </w:rPr>
        <w:br/>
      </w:r>
      <w:r w:rsidRPr="00A45BDA">
        <w:rPr>
          <w:rFonts w:ascii="Arial" w:hAnsi="Arial" w:cs="Arial"/>
          <w:sz w:val="16"/>
          <w:szCs w:val="16"/>
        </w:rPr>
        <w:t>Specified limits shall be 2kV line-to-line</w:t>
      </w:r>
      <w:r w:rsidR="009E52C7" w:rsidRPr="00A45BDA">
        <w:rPr>
          <w:rFonts w:ascii="Arial" w:hAnsi="Arial" w:cs="Arial"/>
          <w:sz w:val="16"/>
          <w:szCs w:val="16"/>
        </w:rPr>
        <w:t xml:space="preserve"> and</w:t>
      </w:r>
      <w:r w:rsidRPr="00A45BDA">
        <w:rPr>
          <w:rFonts w:ascii="Arial" w:hAnsi="Arial" w:cs="Arial"/>
          <w:sz w:val="16"/>
          <w:szCs w:val="16"/>
        </w:rPr>
        <w:t xml:space="preserve"> Level 4, 4kV line-to-ground.</w:t>
      </w:r>
    </w:p>
    <w:p w14:paraId="38CA282D" w14:textId="77777777" w:rsidR="00885046" w:rsidRPr="00F9471E" w:rsidRDefault="00885046" w:rsidP="00275F5F">
      <w:pPr>
        <w:widowControl w:val="0"/>
        <w:tabs>
          <w:tab w:val="left" w:pos="-1620"/>
          <w:tab w:val="left" w:pos="-1440"/>
          <w:tab w:val="left" w:pos="-720"/>
        </w:tabs>
        <w:spacing w:line="60" w:lineRule="exact"/>
        <w:ind w:left="720"/>
        <w:rPr>
          <w:rFonts w:ascii="Arial" w:hAnsi="Arial" w:cs="Arial"/>
          <w:sz w:val="16"/>
          <w:szCs w:val="16"/>
          <w:highlight w:val="yellow"/>
        </w:rPr>
      </w:pPr>
    </w:p>
    <w:p w14:paraId="3E740DC1" w14:textId="77777777" w:rsidR="00885046" w:rsidRPr="00F9471E" w:rsidRDefault="00885046" w:rsidP="00275F5F">
      <w:pPr>
        <w:widowControl w:val="0"/>
        <w:tabs>
          <w:tab w:val="left" w:pos="-1620"/>
          <w:tab w:val="left" w:pos="-1440"/>
          <w:tab w:val="left" w:pos="-720"/>
        </w:tabs>
        <w:spacing w:line="60" w:lineRule="exact"/>
        <w:ind w:left="720"/>
        <w:rPr>
          <w:rFonts w:ascii="Arial" w:hAnsi="Arial" w:cs="Arial"/>
          <w:sz w:val="16"/>
          <w:szCs w:val="16"/>
          <w:highlight w:val="yellow"/>
        </w:rPr>
      </w:pPr>
    </w:p>
    <w:p w14:paraId="054082ED" w14:textId="77777777" w:rsidR="00885046" w:rsidRPr="00F9471E" w:rsidRDefault="00885046" w:rsidP="00275F5F">
      <w:pPr>
        <w:widowControl w:val="0"/>
        <w:tabs>
          <w:tab w:val="left" w:pos="-1620"/>
          <w:tab w:val="left" w:pos="-1440"/>
          <w:tab w:val="left" w:pos="-720"/>
        </w:tabs>
        <w:ind w:left="720"/>
        <w:rPr>
          <w:rFonts w:ascii="Arial" w:hAnsi="Arial" w:cs="Arial"/>
          <w:sz w:val="16"/>
          <w:szCs w:val="16"/>
          <w:highlight w:val="yellow"/>
        </w:rPr>
      </w:pPr>
    </w:p>
    <w:p w14:paraId="16EB8176" w14:textId="4A13896F" w:rsidR="00885046" w:rsidRPr="00A45BDA" w:rsidRDefault="00885046" w:rsidP="00275F5F">
      <w:pPr>
        <w:widowControl w:val="0"/>
        <w:numPr>
          <w:ilvl w:val="2"/>
          <w:numId w:val="4"/>
        </w:numPr>
        <w:tabs>
          <w:tab w:val="clear" w:pos="864"/>
          <w:tab w:val="left" w:pos="-1620"/>
          <w:tab w:val="left" w:pos="-1440"/>
          <w:tab w:val="left" w:pos="-720"/>
        </w:tabs>
        <w:jc w:val="both"/>
        <w:rPr>
          <w:rFonts w:ascii="Arial" w:hAnsi="Arial" w:cs="Arial"/>
          <w:sz w:val="16"/>
          <w:szCs w:val="16"/>
        </w:rPr>
      </w:pPr>
      <w:r w:rsidRPr="00A45BDA">
        <w:rPr>
          <w:rFonts w:ascii="Arial" w:hAnsi="Arial" w:cs="Arial"/>
          <w:sz w:val="16"/>
          <w:szCs w:val="16"/>
        </w:rPr>
        <w:t>Enclosure Class of Protection:  The equipment shall provide IEC IP20 (</w:t>
      </w:r>
      <w:r w:rsidR="005F03CB" w:rsidRPr="00A45BDA">
        <w:rPr>
          <w:rFonts w:ascii="Arial" w:hAnsi="Arial" w:cs="Arial"/>
          <w:sz w:val="16"/>
          <w:szCs w:val="16"/>
        </w:rPr>
        <w:t>finger-</w:t>
      </w:r>
      <w:r w:rsidRPr="00A45BDA">
        <w:rPr>
          <w:rFonts w:ascii="Arial" w:hAnsi="Arial" w:cs="Arial"/>
          <w:sz w:val="16"/>
          <w:szCs w:val="16"/>
        </w:rPr>
        <w:t>safe) protection</w:t>
      </w:r>
    </w:p>
    <w:p w14:paraId="63D24AA8" w14:textId="77777777" w:rsidR="00433090" w:rsidRPr="00A45BDA" w:rsidRDefault="00433090" w:rsidP="00275F5F">
      <w:pPr>
        <w:widowControl w:val="0"/>
        <w:tabs>
          <w:tab w:val="left" w:pos="-720"/>
        </w:tabs>
        <w:jc w:val="both"/>
        <w:rPr>
          <w:rFonts w:ascii="Arial" w:hAnsi="Arial" w:cs="Arial"/>
          <w:sz w:val="16"/>
          <w:szCs w:val="16"/>
        </w:rPr>
      </w:pPr>
    </w:p>
    <w:p w14:paraId="1586F11E" w14:textId="77777777" w:rsidR="00433090" w:rsidRPr="009A4EC8" w:rsidRDefault="00B365B5" w:rsidP="00275F5F">
      <w:pPr>
        <w:widowControl w:val="0"/>
        <w:numPr>
          <w:ilvl w:val="2"/>
          <w:numId w:val="4"/>
        </w:numPr>
        <w:tabs>
          <w:tab w:val="clear" w:pos="864"/>
          <w:tab w:val="left" w:pos="-1620"/>
          <w:tab w:val="left" w:pos="-1440"/>
          <w:tab w:val="left" w:pos="-720"/>
        </w:tabs>
        <w:jc w:val="both"/>
        <w:rPr>
          <w:rFonts w:ascii="Arial" w:hAnsi="Arial" w:cs="Arial"/>
          <w:sz w:val="16"/>
          <w:szCs w:val="16"/>
        </w:rPr>
      </w:pPr>
      <w:r w:rsidRPr="009A4EC8">
        <w:rPr>
          <w:rFonts w:ascii="Arial" w:hAnsi="Arial" w:cs="Arial"/>
          <w:sz w:val="16"/>
          <w:szCs w:val="16"/>
        </w:rPr>
        <w:t>Pollution degree</w:t>
      </w:r>
      <w:r w:rsidR="00433090" w:rsidRPr="009A4EC8">
        <w:rPr>
          <w:rFonts w:ascii="Arial" w:hAnsi="Arial" w:cs="Arial"/>
          <w:sz w:val="16"/>
          <w:szCs w:val="16"/>
        </w:rPr>
        <w:t>:</w:t>
      </w:r>
      <w:r w:rsidRPr="009A4EC8">
        <w:rPr>
          <w:rFonts w:ascii="Arial" w:hAnsi="Arial" w:cs="Arial"/>
          <w:sz w:val="16"/>
          <w:szCs w:val="16"/>
        </w:rPr>
        <w:t xml:space="preserve"> 3 (conformal coating standard)</w:t>
      </w:r>
    </w:p>
    <w:p w14:paraId="74DCB674" w14:textId="77777777" w:rsidR="00885046" w:rsidRPr="009A4EC8" w:rsidRDefault="00885046" w:rsidP="00275F5F">
      <w:pPr>
        <w:widowControl w:val="0"/>
        <w:tabs>
          <w:tab w:val="left" w:pos="-1620"/>
          <w:tab w:val="left" w:pos="-1440"/>
          <w:tab w:val="left" w:pos="-720"/>
        </w:tabs>
        <w:ind w:left="432"/>
        <w:jc w:val="both"/>
        <w:rPr>
          <w:rFonts w:ascii="Arial" w:hAnsi="Arial" w:cs="Arial"/>
          <w:sz w:val="16"/>
          <w:szCs w:val="16"/>
        </w:rPr>
      </w:pPr>
    </w:p>
    <w:p w14:paraId="525086F0" w14:textId="77777777" w:rsidR="00885046" w:rsidRPr="009A4EC8" w:rsidRDefault="00885046" w:rsidP="00FA1616">
      <w:pPr>
        <w:widowControl w:val="0"/>
        <w:numPr>
          <w:ilvl w:val="2"/>
          <w:numId w:val="4"/>
        </w:numPr>
        <w:tabs>
          <w:tab w:val="clear" w:pos="864"/>
          <w:tab w:val="left" w:pos="-1620"/>
          <w:tab w:val="left" w:pos="-1440"/>
          <w:tab w:val="left" w:pos="-720"/>
        </w:tabs>
        <w:jc w:val="both"/>
        <w:rPr>
          <w:rFonts w:ascii="Arial" w:hAnsi="Arial" w:cs="Arial"/>
          <w:sz w:val="16"/>
          <w:szCs w:val="16"/>
        </w:rPr>
      </w:pPr>
      <w:r w:rsidRPr="009A4EC8">
        <w:rPr>
          <w:rFonts w:ascii="Arial" w:hAnsi="Arial" w:cs="Arial"/>
          <w:sz w:val="16"/>
          <w:szCs w:val="16"/>
        </w:rPr>
        <w:t>Short Circuit Requirements</w:t>
      </w:r>
    </w:p>
    <w:p w14:paraId="76557655" w14:textId="77777777" w:rsidR="00FA1616" w:rsidRPr="009A4EC8" w:rsidRDefault="00FA1616" w:rsidP="00FA1616">
      <w:pPr>
        <w:widowControl w:val="0"/>
        <w:tabs>
          <w:tab w:val="left" w:pos="-1620"/>
          <w:tab w:val="left" w:pos="-1440"/>
          <w:tab w:val="left" w:pos="-720"/>
        </w:tabs>
        <w:jc w:val="both"/>
        <w:rPr>
          <w:rFonts w:ascii="Arial" w:hAnsi="Arial" w:cs="Arial"/>
          <w:sz w:val="16"/>
          <w:szCs w:val="16"/>
        </w:rPr>
      </w:pPr>
    </w:p>
    <w:p w14:paraId="47A99037" w14:textId="68A5F5F6" w:rsidR="00885046" w:rsidRPr="009A4EC8" w:rsidRDefault="00885046" w:rsidP="00275F5F">
      <w:pPr>
        <w:widowControl w:val="0"/>
        <w:numPr>
          <w:ilvl w:val="3"/>
          <w:numId w:val="4"/>
        </w:numPr>
        <w:tabs>
          <w:tab w:val="clear" w:pos="1296"/>
          <w:tab w:val="left" w:pos="-1620"/>
          <w:tab w:val="left" w:pos="-1440"/>
          <w:tab w:val="left" w:pos="-720"/>
        </w:tabs>
        <w:jc w:val="both"/>
        <w:rPr>
          <w:rFonts w:ascii="Arial" w:hAnsi="Arial" w:cs="Arial"/>
          <w:sz w:val="16"/>
          <w:szCs w:val="16"/>
        </w:rPr>
      </w:pPr>
      <w:r w:rsidRPr="009A4EC8">
        <w:rPr>
          <w:rFonts w:ascii="Arial" w:hAnsi="Arial" w:cs="Arial"/>
          <w:sz w:val="16"/>
          <w:szCs w:val="16"/>
        </w:rPr>
        <w:t>The equipment shall provide a short circuit rating of 100kA</w:t>
      </w:r>
      <w:r w:rsidR="00433090" w:rsidRPr="009A4EC8">
        <w:rPr>
          <w:rFonts w:ascii="Arial" w:hAnsi="Arial" w:cs="Arial"/>
          <w:sz w:val="16"/>
          <w:szCs w:val="16"/>
        </w:rPr>
        <w:t xml:space="preserve"> symmetrical at 690VAC</w:t>
      </w:r>
    </w:p>
    <w:p w14:paraId="4F0E7934" w14:textId="77777777" w:rsidR="00885046" w:rsidRPr="00F9471E" w:rsidRDefault="00885046" w:rsidP="00FA1616">
      <w:pPr>
        <w:widowControl w:val="0"/>
        <w:tabs>
          <w:tab w:val="left" w:pos="-1620"/>
          <w:tab w:val="left" w:pos="-1440"/>
          <w:tab w:val="left" w:pos="-720"/>
        </w:tabs>
        <w:rPr>
          <w:rFonts w:ascii="Arial" w:hAnsi="Arial" w:cs="Arial"/>
          <w:sz w:val="16"/>
          <w:szCs w:val="16"/>
          <w:highlight w:val="yellow"/>
        </w:rPr>
      </w:pPr>
    </w:p>
    <w:p w14:paraId="794C96F4" w14:textId="4A4F7371" w:rsidR="00FA1616" w:rsidRPr="00A672C7" w:rsidRDefault="00885046" w:rsidP="00FA1616">
      <w:pPr>
        <w:widowControl w:val="0"/>
        <w:numPr>
          <w:ilvl w:val="2"/>
          <w:numId w:val="4"/>
        </w:numPr>
        <w:tabs>
          <w:tab w:val="clear" w:pos="864"/>
          <w:tab w:val="left" w:pos="-1620"/>
          <w:tab w:val="left" w:pos="-1440"/>
          <w:tab w:val="left" w:pos="-720"/>
        </w:tabs>
        <w:jc w:val="both"/>
        <w:rPr>
          <w:rFonts w:ascii="Arial" w:hAnsi="Arial" w:cs="Arial"/>
          <w:sz w:val="16"/>
          <w:szCs w:val="16"/>
        </w:rPr>
      </w:pPr>
      <w:r w:rsidRPr="00A672C7">
        <w:rPr>
          <w:rFonts w:ascii="Arial" w:hAnsi="Arial" w:cs="Arial"/>
          <w:sz w:val="16"/>
          <w:szCs w:val="16"/>
        </w:rPr>
        <w:t>Environmental Requirements</w:t>
      </w:r>
    </w:p>
    <w:p w14:paraId="0A481165" w14:textId="6CE56B8B" w:rsidR="00885046" w:rsidRPr="00A672C7" w:rsidRDefault="00885046" w:rsidP="00FA1616">
      <w:pPr>
        <w:widowControl w:val="0"/>
        <w:numPr>
          <w:ilvl w:val="3"/>
          <w:numId w:val="4"/>
        </w:numPr>
        <w:tabs>
          <w:tab w:val="clear" w:pos="1296"/>
          <w:tab w:val="left" w:pos="-1620"/>
          <w:tab w:val="left" w:pos="-1440"/>
          <w:tab w:val="left" w:pos="-720"/>
        </w:tabs>
        <w:rPr>
          <w:rFonts w:ascii="Arial" w:hAnsi="Arial" w:cs="Arial"/>
          <w:sz w:val="16"/>
          <w:szCs w:val="16"/>
        </w:rPr>
      </w:pPr>
      <w:r w:rsidRPr="00A672C7">
        <w:rPr>
          <w:rFonts w:ascii="Arial" w:hAnsi="Arial" w:cs="Arial"/>
          <w:sz w:val="16"/>
          <w:szCs w:val="16"/>
        </w:rPr>
        <w:t xml:space="preserve">The equipment shall operate continuously without derating in ambient temperatures of </w:t>
      </w:r>
      <w:r w:rsidR="00433090" w:rsidRPr="00A672C7">
        <w:rPr>
          <w:rFonts w:ascii="Arial" w:hAnsi="Arial" w:cs="Arial"/>
          <w:sz w:val="16"/>
          <w:szCs w:val="16"/>
        </w:rPr>
        <w:t>-4</w:t>
      </w:r>
      <w:r w:rsidRPr="00A672C7">
        <w:rPr>
          <w:rFonts w:ascii="Arial" w:hAnsi="Arial" w:cs="Arial"/>
          <w:sz w:val="16"/>
          <w:szCs w:val="16"/>
        </w:rPr>
        <w:t>0° to 70°C (-4</w:t>
      </w:r>
      <w:r w:rsidR="00433090" w:rsidRPr="00A672C7">
        <w:rPr>
          <w:rFonts w:ascii="Arial" w:hAnsi="Arial" w:cs="Arial"/>
          <w:sz w:val="16"/>
          <w:szCs w:val="16"/>
        </w:rPr>
        <w:t>0</w:t>
      </w:r>
      <w:r w:rsidR="00DA5CC1">
        <w:rPr>
          <w:rFonts w:ascii="Arial" w:hAnsi="Arial" w:cs="Arial"/>
          <w:sz w:val="16"/>
          <w:szCs w:val="16"/>
        </w:rPr>
        <w:t>° to 158°F)</w:t>
      </w:r>
    </w:p>
    <w:p w14:paraId="09D001D2" w14:textId="4CEAA342" w:rsidR="00FA1616" w:rsidRPr="00A672C7" w:rsidRDefault="00885046" w:rsidP="00FA1616">
      <w:pPr>
        <w:widowControl w:val="0"/>
        <w:numPr>
          <w:ilvl w:val="3"/>
          <w:numId w:val="4"/>
        </w:numPr>
        <w:tabs>
          <w:tab w:val="clear" w:pos="1296"/>
          <w:tab w:val="left" w:pos="-1620"/>
          <w:tab w:val="left" w:pos="-1440"/>
          <w:tab w:val="left" w:pos="-720"/>
        </w:tabs>
        <w:rPr>
          <w:rFonts w:ascii="Arial" w:hAnsi="Arial" w:cs="Arial"/>
          <w:sz w:val="16"/>
          <w:szCs w:val="16"/>
        </w:rPr>
      </w:pPr>
      <w:r w:rsidRPr="00A672C7">
        <w:rPr>
          <w:rFonts w:ascii="Arial" w:hAnsi="Arial" w:cs="Arial"/>
          <w:sz w:val="16"/>
          <w:szCs w:val="16"/>
        </w:rPr>
        <w:t>The equipment shall operate continuously without derating in relative humid</w:t>
      </w:r>
      <w:r w:rsidR="00DA5CC1">
        <w:rPr>
          <w:rFonts w:ascii="Arial" w:hAnsi="Arial" w:cs="Arial"/>
          <w:sz w:val="16"/>
          <w:szCs w:val="16"/>
        </w:rPr>
        <w:t>ity of up to 95% non-condensing</w:t>
      </w:r>
    </w:p>
    <w:p w14:paraId="0BE29CA0" w14:textId="33101BAF" w:rsidR="00885046" w:rsidRPr="00A672C7" w:rsidRDefault="00885046" w:rsidP="00275F5F">
      <w:pPr>
        <w:widowControl w:val="0"/>
        <w:numPr>
          <w:ilvl w:val="3"/>
          <w:numId w:val="4"/>
        </w:numPr>
        <w:tabs>
          <w:tab w:val="clear" w:pos="1296"/>
          <w:tab w:val="left" w:pos="-1620"/>
          <w:tab w:val="left" w:pos="-1440"/>
          <w:tab w:val="left" w:pos="-720"/>
        </w:tabs>
        <w:rPr>
          <w:rFonts w:ascii="Arial" w:hAnsi="Arial" w:cs="Arial"/>
          <w:sz w:val="16"/>
          <w:szCs w:val="16"/>
        </w:rPr>
      </w:pPr>
      <w:r w:rsidRPr="00A672C7">
        <w:rPr>
          <w:rFonts w:ascii="Arial" w:hAnsi="Arial" w:cs="Arial"/>
          <w:sz w:val="16"/>
          <w:szCs w:val="16"/>
        </w:rPr>
        <w:t xml:space="preserve">The equipment shall operate properly after storage in ambient temperatures of </w:t>
      </w:r>
      <w:r w:rsidR="00B365B5" w:rsidRPr="00A672C7">
        <w:rPr>
          <w:rFonts w:ascii="Arial" w:hAnsi="Arial" w:cs="Arial"/>
          <w:sz w:val="16"/>
          <w:szCs w:val="16"/>
        </w:rPr>
        <w:t>-40</w:t>
      </w:r>
      <w:r w:rsidRPr="00A672C7">
        <w:rPr>
          <w:rFonts w:ascii="Arial" w:hAnsi="Arial" w:cs="Arial"/>
          <w:sz w:val="16"/>
          <w:szCs w:val="16"/>
        </w:rPr>
        <w:t>° to 8</w:t>
      </w:r>
      <w:r w:rsidR="00B365B5" w:rsidRPr="00A672C7">
        <w:rPr>
          <w:rFonts w:ascii="Arial" w:hAnsi="Arial" w:cs="Arial"/>
          <w:sz w:val="16"/>
          <w:szCs w:val="16"/>
        </w:rPr>
        <w:t>5</w:t>
      </w:r>
      <w:r w:rsidRPr="00A672C7">
        <w:rPr>
          <w:rFonts w:ascii="Arial" w:hAnsi="Arial" w:cs="Arial"/>
          <w:sz w:val="16"/>
          <w:szCs w:val="16"/>
        </w:rPr>
        <w:t>°C (-40° to 1</w:t>
      </w:r>
      <w:r w:rsidR="00B365B5" w:rsidRPr="00A672C7">
        <w:rPr>
          <w:rFonts w:ascii="Arial" w:hAnsi="Arial" w:cs="Arial"/>
          <w:sz w:val="16"/>
          <w:szCs w:val="16"/>
        </w:rPr>
        <w:t>85</w:t>
      </w:r>
      <w:r w:rsidR="00DA5CC1">
        <w:rPr>
          <w:rFonts w:ascii="Arial" w:hAnsi="Arial" w:cs="Arial"/>
          <w:sz w:val="16"/>
          <w:szCs w:val="16"/>
        </w:rPr>
        <w:t>°F)</w:t>
      </w:r>
    </w:p>
    <w:p w14:paraId="0F9F569B" w14:textId="4A6EE4DE" w:rsidR="00885046" w:rsidRPr="00FA1616" w:rsidRDefault="00885046" w:rsidP="00275F5F">
      <w:pPr>
        <w:widowControl w:val="0"/>
        <w:tabs>
          <w:tab w:val="left" w:pos="-1620"/>
          <w:tab w:val="left" w:pos="-1440"/>
          <w:tab w:val="left" w:pos="-720"/>
        </w:tabs>
        <w:ind w:left="450"/>
        <w:jc w:val="both"/>
        <w:rPr>
          <w:rFonts w:ascii="Arial" w:hAnsi="Arial" w:cs="Arial"/>
          <w:sz w:val="16"/>
          <w:szCs w:val="16"/>
        </w:rPr>
      </w:pPr>
    </w:p>
    <w:p w14:paraId="6ECA3FCA" w14:textId="21F18C18" w:rsidR="00885046" w:rsidRPr="00FA1616" w:rsidRDefault="00885046" w:rsidP="00275F5F">
      <w:pPr>
        <w:widowControl w:val="0"/>
        <w:numPr>
          <w:ilvl w:val="2"/>
          <w:numId w:val="4"/>
        </w:numPr>
        <w:tabs>
          <w:tab w:val="clear" w:pos="864"/>
          <w:tab w:val="left" w:pos="-1620"/>
          <w:tab w:val="left" w:pos="-1440"/>
          <w:tab w:val="left" w:pos="-720"/>
        </w:tabs>
        <w:jc w:val="both"/>
        <w:rPr>
          <w:rFonts w:ascii="Arial" w:hAnsi="Arial" w:cs="Arial"/>
          <w:sz w:val="16"/>
          <w:szCs w:val="16"/>
        </w:rPr>
      </w:pPr>
      <w:r w:rsidRPr="00FA1616">
        <w:rPr>
          <w:rFonts w:ascii="Arial" w:hAnsi="Arial" w:cs="Arial"/>
          <w:sz w:val="16"/>
          <w:szCs w:val="16"/>
        </w:rPr>
        <w:lastRenderedPageBreak/>
        <w:t xml:space="preserve">Dimensions:  The equipment dimensions shall not exceed 3.0” in </w:t>
      </w:r>
      <w:r w:rsidR="006D40CD" w:rsidRPr="00FA1616">
        <w:rPr>
          <w:rFonts w:ascii="Arial" w:hAnsi="Arial" w:cs="Arial"/>
          <w:sz w:val="16"/>
          <w:szCs w:val="16"/>
        </w:rPr>
        <w:t>height</w:t>
      </w:r>
      <w:r w:rsidRPr="00FA1616">
        <w:rPr>
          <w:rFonts w:ascii="Arial" w:hAnsi="Arial" w:cs="Arial"/>
          <w:sz w:val="16"/>
          <w:szCs w:val="16"/>
        </w:rPr>
        <w:t xml:space="preserve"> X </w:t>
      </w:r>
      <w:r w:rsidR="00B365B5" w:rsidRPr="00FA1616">
        <w:rPr>
          <w:rFonts w:ascii="Arial" w:hAnsi="Arial" w:cs="Arial"/>
          <w:sz w:val="16"/>
          <w:szCs w:val="16"/>
        </w:rPr>
        <w:t>4.1</w:t>
      </w:r>
      <w:r w:rsidRPr="00FA1616">
        <w:rPr>
          <w:rFonts w:ascii="Arial" w:hAnsi="Arial" w:cs="Arial"/>
          <w:sz w:val="16"/>
          <w:szCs w:val="16"/>
        </w:rPr>
        <w:t xml:space="preserve">” in </w:t>
      </w:r>
      <w:r w:rsidR="006D40CD" w:rsidRPr="00FA1616">
        <w:rPr>
          <w:rFonts w:ascii="Arial" w:hAnsi="Arial" w:cs="Arial"/>
          <w:sz w:val="16"/>
          <w:szCs w:val="16"/>
        </w:rPr>
        <w:t>width</w:t>
      </w:r>
      <w:r w:rsidRPr="00FA1616">
        <w:rPr>
          <w:rFonts w:ascii="Arial" w:hAnsi="Arial" w:cs="Arial"/>
          <w:sz w:val="16"/>
          <w:szCs w:val="16"/>
        </w:rPr>
        <w:t xml:space="preserve"> X </w:t>
      </w:r>
      <w:r w:rsidR="00B365B5" w:rsidRPr="00FA1616">
        <w:rPr>
          <w:rFonts w:ascii="Arial" w:hAnsi="Arial" w:cs="Arial"/>
          <w:sz w:val="16"/>
          <w:szCs w:val="16"/>
        </w:rPr>
        <w:t>4.8</w:t>
      </w:r>
      <w:r w:rsidRPr="00FA1616">
        <w:rPr>
          <w:rFonts w:ascii="Arial" w:hAnsi="Arial" w:cs="Arial"/>
          <w:sz w:val="16"/>
          <w:szCs w:val="16"/>
        </w:rPr>
        <w:t xml:space="preserve">” in </w:t>
      </w:r>
      <w:r w:rsidR="006D40CD" w:rsidRPr="00FA1616">
        <w:rPr>
          <w:rFonts w:ascii="Arial" w:hAnsi="Arial" w:cs="Arial"/>
          <w:sz w:val="16"/>
          <w:szCs w:val="16"/>
        </w:rPr>
        <w:t>depth</w:t>
      </w:r>
      <w:r w:rsidRPr="00FA1616">
        <w:rPr>
          <w:rFonts w:ascii="Arial" w:hAnsi="Arial" w:cs="Arial"/>
          <w:sz w:val="16"/>
          <w:szCs w:val="16"/>
        </w:rPr>
        <w:t>.</w:t>
      </w:r>
    </w:p>
    <w:p w14:paraId="5FFE0D29" w14:textId="4BAFDF6C" w:rsidR="00885046" w:rsidRPr="00FA1616" w:rsidRDefault="00885046" w:rsidP="00275F5F">
      <w:pPr>
        <w:widowControl w:val="0"/>
        <w:tabs>
          <w:tab w:val="left" w:pos="-1620"/>
          <w:tab w:val="left" w:pos="-1440"/>
          <w:tab w:val="left" w:pos="-720"/>
        </w:tabs>
        <w:ind w:left="432"/>
        <w:jc w:val="both"/>
        <w:rPr>
          <w:rFonts w:ascii="Arial" w:hAnsi="Arial" w:cs="Arial"/>
          <w:sz w:val="16"/>
          <w:szCs w:val="16"/>
        </w:rPr>
      </w:pPr>
    </w:p>
    <w:p w14:paraId="304BC393" w14:textId="00FBC550" w:rsidR="00885046" w:rsidRDefault="00885046" w:rsidP="00283729">
      <w:pPr>
        <w:widowControl w:val="0"/>
        <w:numPr>
          <w:ilvl w:val="2"/>
          <w:numId w:val="4"/>
        </w:numPr>
        <w:tabs>
          <w:tab w:val="left" w:pos="-1620"/>
          <w:tab w:val="left" w:pos="-1440"/>
          <w:tab w:val="left" w:pos="-720"/>
        </w:tabs>
        <w:jc w:val="both"/>
        <w:rPr>
          <w:rFonts w:ascii="Arial" w:hAnsi="Arial" w:cs="Arial"/>
          <w:sz w:val="16"/>
          <w:szCs w:val="16"/>
        </w:rPr>
      </w:pPr>
      <w:r w:rsidRPr="00FA1616">
        <w:rPr>
          <w:rFonts w:ascii="Arial" w:hAnsi="Arial" w:cs="Arial"/>
          <w:sz w:val="16"/>
          <w:szCs w:val="16"/>
        </w:rPr>
        <w:t>Mounting:</w:t>
      </w:r>
      <w:r w:rsidR="00283729" w:rsidRPr="00283729">
        <w:rPr>
          <w:rFonts w:ascii="Arial" w:hAnsi="Arial" w:cs="Arial"/>
          <w:b/>
          <w:noProof/>
          <w:sz w:val="20"/>
        </w:rPr>
        <w:t xml:space="preserve"> </w:t>
      </w:r>
    </w:p>
    <w:p w14:paraId="659AA489" w14:textId="210A3277" w:rsidR="00FA1616" w:rsidRPr="00FA1616" w:rsidRDefault="00FA1616" w:rsidP="00FA1616">
      <w:pPr>
        <w:widowControl w:val="0"/>
        <w:tabs>
          <w:tab w:val="left" w:pos="-1620"/>
          <w:tab w:val="left" w:pos="-1440"/>
          <w:tab w:val="left" w:pos="-720"/>
        </w:tabs>
        <w:jc w:val="both"/>
        <w:rPr>
          <w:rFonts w:ascii="Arial" w:hAnsi="Arial" w:cs="Arial"/>
          <w:sz w:val="16"/>
          <w:szCs w:val="16"/>
        </w:rPr>
      </w:pPr>
    </w:p>
    <w:p w14:paraId="78A6F634" w14:textId="46137240" w:rsidR="00F01DC8" w:rsidRPr="00FA1616" w:rsidRDefault="00885046" w:rsidP="00FA1616">
      <w:pPr>
        <w:widowControl w:val="0"/>
        <w:numPr>
          <w:ilvl w:val="3"/>
          <w:numId w:val="4"/>
        </w:numPr>
        <w:tabs>
          <w:tab w:val="clear" w:pos="1296"/>
          <w:tab w:val="left" w:pos="-1620"/>
          <w:tab w:val="left" w:pos="-1440"/>
          <w:tab w:val="left" w:pos="-720"/>
        </w:tabs>
        <w:jc w:val="both"/>
        <w:rPr>
          <w:rFonts w:ascii="Arial" w:hAnsi="Arial" w:cs="Arial"/>
          <w:sz w:val="16"/>
          <w:szCs w:val="16"/>
        </w:rPr>
      </w:pPr>
      <w:r w:rsidRPr="00FA1616">
        <w:rPr>
          <w:rFonts w:ascii="Arial" w:hAnsi="Arial" w:cs="Arial"/>
          <w:sz w:val="16"/>
          <w:szCs w:val="16"/>
        </w:rPr>
        <w:t>The equipment shall be mountable on standard 35mm DIN rail</w:t>
      </w:r>
    </w:p>
    <w:p w14:paraId="3840324F" w14:textId="67AE57E1" w:rsidR="00885046" w:rsidRPr="00FA1616" w:rsidRDefault="00885046" w:rsidP="00275F5F">
      <w:pPr>
        <w:widowControl w:val="0"/>
        <w:numPr>
          <w:ilvl w:val="3"/>
          <w:numId w:val="4"/>
        </w:numPr>
        <w:tabs>
          <w:tab w:val="clear" w:pos="1296"/>
          <w:tab w:val="left" w:pos="-1620"/>
          <w:tab w:val="left" w:pos="-1440"/>
          <w:tab w:val="left" w:pos="-720"/>
        </w:tabs>
        <w:jc w:val="both"/>
        <w:rPr>
          <w:rFonts w:ascii="Arial" w:hAnsi="Arial" w:cs="Arial"/>
          <w:sz w:val="16"/>
          <w:szCs w:val="16"/>
        </w:rPr>
      </w:pPr>
      <w:r w:rsidRPr="00FA1616">
        <w:rPr>
          <w:rFonts w:ascii="Arial" w:hAnsi="Arial" w:cs="Arial"/>
          <w:sz w:val="16"/>
          <w:szCs w:val="16"/>
        </w:rPr>
        <w:t>The equi</w:t>
      </w:r>
      <w:r w:rsidR="00DA5CC1">
        <w:rPr>
          <w:rFonts w:ascii="Arial" w:hAnsi="Arial" w:cs="Arial"/>
          <w:sz w:val="16"/>
          <w:szCs w:val="16"/>
        </w:rPr>
        <w:t>pment shall be surface mountable</w:t>
      </w:r>
    </w:p>
    <w:p w14:paraId="11D6DFA3" w14:textId="77777777" w:rsidR="00885046" w:rsidRPr="00FA1616" w:rsidRDefault="00885046" w:rsidP="00275F5F">
      <w:pPr>
        <w:widowControl w:val="0"/>
        <w:tabs>
          <w:tab w:val="left" w:pos="-1620"/>
          <w:tab w:val="left" w:pos="-1440"/>
          <w:tab w:val="left" w:pos="-720"/>
        </w:tabs>
        <w:ind w:left="432"/>
        <w:jc w:val="both"/>
        <w:rPr>
          <w:rFonts w:ascii="Arial" w:hAnsi="Arial" w:cs="Arial"/>
          <w:b/>
          <w:sz w:val="16"/>
          <w:szCs w:val="16"/>
        </w:rPr>
      </w:pPr>
    </w:p>
    <w:p w14:paraId="7B4E2902" w14:textId="2B8D92A3" w:rsidR="00885046" w:rsidRPr="00FA1616" w:rsidRDefault="00885046" w:rsidP="00275F5F">
      <w:pPr>
        <w:widowControl w:val="0"/>
        <w:numPr>
          <w:ilvl w:val="2"/>
          <w:numId w:val="4"/>
        </w:numPr>
        <w:tabs>
          <w:tab w:val="clear" w:pos="864"/>
          <w:tab w:val="left" w:pos="-1440"/>
          <w:tab w:val="left" w:pos="-720"/>
        </w:tabs>
        <w:jc w:val="both"/>
        <w:rPr>
          <w:rFonts w:ascii="Arial" w:hAnsi="Arial" w:cs="Arial"/>
          <w:sz w:val="16"/>
          <w:szCs w:val="16"/>
        </w:rPr>
      </w:pPr>
      <w:r w:rsidRPr="00FA1616">
        <w:rPr>
          <w:rFonts w:ascii="Arial" w:hAnsi="Arial" w:cs="Arial"/>
          <w:sz w:val="16"/>
          <w:szCs w:val="16"/>
        </w:rPr>
        <w:t>Conformal coating</w:t>
      </w:r>
      <w:r w:rsidR="00B365B5" w:rsidRPr="00FA1616">
        <w:rPr>
          <w:rFonts w:ascii="Arial" w:hAnsi="Arial" w:cs="Arial"/>
          <w:sz w:val="16"/>
          <w:szCs w:val="16"/>
        </w:rPr>
        <w:t xml:space="preserve"> as standard</w:t>
      </w:r>
      <w:r w:rsidRPr="00FA1616">
        <w:rPr>
          <w:rFonts w:ascii="Arial" w:hAnsi="Arial" w:cs="Arial"/>
          <w:sz w:val="16"/>
          <w:szCs w:val="16"/>
        </w:rPr>
        <w:t>:</w:t>
      </w:r>
    </w:p>
    <w:p w14:paraId="008825CB" w14:textId="334B27FC" w:rsidR="00885046" w:rsidRPr="00FA1616" w:rsidRDefault="00885046" w:rsidP="00275F5F">
      <w:pPr>
        <w:widowControl w:val="0"/>
        <w:tabs>
          <w:tab w:val="left" w:pos="-1440"/>
          <w:tab w:val="left" w:pos="-720"/>
        </w:tabs>
        <w:ind w:left="432"/>
        <w:jc w:val="both"/>
        <w:rPr>
          <w:rFonts w:ascii="Arial" w:hAnsi="Arial" w:cs="Arial"/>
          <w:sz w:val="16"/>
          <w:szCs w:val="16"/>
        </w:rPr>
      </w:pPr>
    </w:p>
    <w:p w14:paraId="021E9E2A" w14:textId="0E800695" w:rsidR="00885046" w:rsidRPr="00FA1616" w:rsidRDefault="0049465A" w:rsidP="00275F5F">
      <w:pPr>
        <w:widowControl w:val="0"/>
        <w:numPr>
          <w:ilvl w:val="3"/>
          <w:numId w:val="4"/>
        </w:numPr>
        <w:tabs>
          <w:tab w:val="clear" w:pos="1296"/>
          <w:tab w:val="left" w:pos="-1440"/>
          <w:tab w:val="left" w:pos="-720"/>
        </w:tabs>
        <w:jc w:val="both"/>
        <w:rPr>
          <w:rFonts w:ascii="Arial" w:hAnsi="Arial" w:cs="Arial"/>
          <w:sz w:val="16"/>
          <w:szCs w:val="16"/>
        </w:rPr>
      </w:pPr>
      <w:r w:rsidRPr="00FA1616">
        <w:rPr>
          <w:rFonts w:ascii="Arial" w:hAnsi="Arial" w:cs="Arial"/>
          <w:sz w:val="16"/>
          <w:szCs w:val="16"/>
        </w:rPr>
        <w:t>The equipment shall contain harsh environment conformal coating to help extend product life and to protect from hostile environments including moisture, temperature variations, salt spray, organic attack (fungus), and aggressive chemicals and vapors</w:t>
      </w:r>
      <w:r w:rsidR="00885046" w:rsidRPr="00FA1616">
        <w:rPr>
          <w:rFonts w:ascii="Arial" w:hAnsi="Arial" w:cs="Arial"/>
          <w:sz w:val="16"/>
          <w:szCs w:val="16"/>
        </w:rPr>
        <w:t>.</w:t>
      </w:r>
    </w:p>
    <w:p w14:paraId="6BA65453" w14:textId="1D5F0DB4" w:rsidR="00885046" w:rsidRPr="00FA1616" w:rsidRDefault="00885046" w:rsidP="00275F5F">
      <w:pPr>
        <w:widowControl w:val="0"/>
        <w:ind w:left="1890" w:hanging="1890"/>
        <w:jc w:val="center"/>
        <w:rPr>
          <w:rFonts w:ascii="Arial" w:hAnsi="Arial" w:cs="Arial"/>
          <w:sz w:val="16"/>
          <w:szCs w:val="16"/>
        </w:rPr>
      </w:pPr>
    </w:p>
    <w:p w14:paraId="66FDD9CA" w14:textId="709F90F0" w:rsidR="00885046" w:rsidRPr="00636015" w:rsidRDefault="00885046" w:rsidP="00275F5F">
      <w:pPr>
        <w:widowControl w:val="0"/>
        <w:spacing w:line="480" w:lineRule="auto"/>
        <w:jc w:val="center"/>
      </w:pPr>
      <w:r w:rsidRPr="004301DF">
        <w:rPr>
          <w:rFonts w:ascii="Arial" w:hAnsi="Arial" w:cs="Arial"/>
          <w:sz w:val="18"/>
          <w:szCs w:val="18"/>
        </w:rPr>
        <w:t>En</w:t>
      </w:r>
      <w:r w:rsidR="00351427">
        <w:fldChar w:fldCharType="begin"/>
      </w:r>
      <w:r>
        <w:instrText xml:space="preserve"> SEQ CHAPTER \h \r 1</w:instrText>
      </w:r>
      <w:r w:rsidR="00351427">
        <w:fldChar w:fldCharType="end"/>
      </w:r>
      <w:r>
        <w:rPr>
          <w:rFonts w:ascii="Arial" w:hAnsi="Arial" w:cs="Arial"/>
          <w:sz w:val="18"/>
          <w:szCs w:val="18"/>
        </w:rPr>
        <w:t>d</w:t>
      </w:r>
      <w:r w:rsidRPr="004301DF">
        <w:rPr>
          <w:rFonts w:ascii="Arial" w:hAnsi="Arial" w:cs="Arial"/>
          <w:sz w:val="18"/>
          <w:szCs w:val="18"/>
        </w:rPr>
        <w:t xml:space="preserve"> of Section</w:t>
      </w:r>
    </w:p>
    <w:p w14:paraId="3398FF9D" w14:textId="3A84154F" w:rsidR="002B587D" w:rsidRDefault="002B587D" w:rsidP="00275F5F"/>
    <w:sectPr w:rsidR="002B587D" w:rsidSect="00885046">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1152" w:bottom="1152" w:left="1152" w:header="1008"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6CB4" w14:textId="77777777" w:rsidR="00697343" w:rsidRDefault="00697343">
      <w:r>
        <w:separator/>
      </w:r>
    </w:p>
  </w:endnote>
  <w:endnote w:type="continuationSeparator" w:id="0">
    <w:p w14:paraId="025F7728" w14:textId="77777777" w:rsidR="00697343" w:rsidRDefault="0069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Std 57 Condensed">
    <w:altName w:val="Calibri"/>
    <w:charset w:val="00"/>
    <w:family w:val="auto"/>
    <w:pitch w:val="variable"/>
    <w:sig w:usb0="800000AF" w:usb1="4000204A" w:usb2="00000000" w:usb3="00000000" w:csb0="00000001" w:csb1="00000000"/>
  </w:font>
  <w:font w:name="UniversLTStd-LightCn">
    <w:altName w:val="Calibri"/>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9B62" w14:textId="77777777" w:rsidR="00760CE9" w:rsidRDefault="00760CE9" w:rsidP="0033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0AFAC2" w14:textId="77777777" w:rsidR="00DD4FAC" w:rsidRDefault="00DD4FAC" w:rsidP="00760CE9">
    <w:pPr>
      <w:widowControl w:val="0"/>
      <w:tabs>
        <w:tab w:val="left" w:pos="-1440"/>
        <w:tab w:val="left" w:pos="-720"/>
        <w:tab w:val="left" w:pos="0"/>
        <w:tab w:val="left" w:pos="450"/>
        <w:tab w:val="left" w:pos="720"/>
        <w:tab w:val="left" w:pos="12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pPr>
  </w:p>
  <w:p w14:paraId="4842BD7E" w14:textId="77777777" w:rsidR="00DD4FAC" w:rsidRDefault="00DD4FAC">
    <w:pPr>
      <w:widowControl w:val="0"/>
      <w:tabs>
        <w:tab w:val="left" w:pos="-1440"/>
        <w:tab w:val="left" w:pos="-720"/>
        <w:tab w:val="left" w:pos="0"/>
        <w:tab w:val="left" w:pos="450"/>
        <w:tab w:val="left" w:pos="720"/>
        <w:tab w:val="left" w:pos="12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both"/>
      <w:rPr>
        <w:rFonts w:ascii="Courier New" w:hAnsi="Courier New"/>
      </w:rPr>
    </w:pPr>
    <w:r>
      <w:rPr>
        <w:rFonts w:ascii="Courier New" w:hAnsi="Courier New"/>
      </w:rPr>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14:paraId="436C5C85" w14:textId="77777777" w:rsidR="00DD4FAC" w:rsidRPr="00AE7DF4" w:rsidRDefault="00DD4FAC">
    <w:pPr>
      <w:widowControl w:val="0"/>
      <w:tabs>
        <w:tab w:val="left" w:pos="-1440"/>
        <w:tab w:val="left" w:pos="-720"/>
        <w:tab w:val="left" w:pos="0"/>
        <w:tab w:val="left" w:pos="450"/>
        <w:tab w:val="left" w:pos="720"/>
        <w:tab w:val="left" w:pos="12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sidRPr="00AE7DF4">
      <w:rPr>
        <w:rFonts w:ascii="Arial" w:hAnsi="Arial" w:cs="Arial"/>
        <w:b/>
        <w:sz w:val="18"/>
        <w:szCs w:val="18"/>
      </w:rPr>
      <w:t>4-</w:t>
    </w:r>
    <w:r w:rsidRPr="00AE7DF4">
      <w:rPr>
        <w:rFonts w:ascii="Arial" w:hAnsi="Arial" w:cs="Arial"/>
        <w:b/>
        <w:sz w:val="18"/>
        <w:szCs w:val="18"/>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C8F3" w14:textId="7B1CAB53" w:rsidR="00760CE9" w:rsidRPr="00760CE9" w:rsidRDefault="00760CE9" w:rsidP="0033434C">
    <w:pPr>
      <w:pStyle w:val="Footer"/>
      <w:framePr w:wrap="none" w:vAnchor="text" w:hAnchor="margin" w:xAlign="right" w:y="1"/>
      <w:rPr>
        <w:rStyle w:val="PageNumber"/>
        <w:rFonts w:ascii="Univers LT Std 57 Condensed" w:hAnsi="Univers LT Std 57 Condensed"/>
        <w:sz w:val="20"/>
      </w:rPr>
    </w:pPr>
    <w:r w:rsidRPr="00760CE9">
      <w:rPr>
        <w:rStyle w:val="PageNumber"/>
        <w:rFonts w:ascii="Univers LT Std 57 Condensed" w:hAnsi="Univers LT Std 57 Condensed"/>
        <w:sz w:val="20"/>
      </w:rPr>
      <w:fldChar w:fldCharType="begin"/>
    </w:r>
    <w:r w:rsidRPr="00760CE9">
      <w:rPr>
        <w:rStyle w:val="PageNumber"/>
        <w:rFonts w:ascii="Univers LT Std 57 Condensed" w:hAnsi="Univers LT Std 57 Condensed"/>
        <w:sz w:val="20"/>
      </w:rPr>
      <w:instrText xml:space="preserve">PAGE  </w:instrText>
    </w:r>
    <w:r w:rsidRPr="00760CE9">
      <w:rPr>
        <w:rStyle w:val="PageNumber"/>
        <w:rFonts w:ascii="Univers LT Std 57 Condensed" w:hAnsi="Univers LT Std 57 Condensed"/>
        <w:sz w:val="20"/>
      </w:rPr>
      <w:fldChar w:fldCharType="separate"/>
    </w:r>
    <w:r w:rsidR="00D64EFA">
      <w:rPr>
        <w:rStyle w:val="PageNumber"/>
        <w:rFonts w:ascii="Univers LT Std 57 Condensed" w:hAnsi="Univers LT Std 57 Condensed"/>
        <w:noProof/>
        <w:sz w:val="20"/>
      </w:rPr>
      <w:t>1</w:t>
    </w:r>
    <w:r w:rsidRPr="00760CE9">
      <w:rPr>
        <w:rStyle w:val="PageNumber"/>
        <w:rFonts w:ascii="Univers LT Std 57 Condensed" w:hAnsi="Univers LT Std 57 Condensed"/>
        <w:sz w:val="20"/>
      </w:rPr>
      <w:fldChar w:fldCharType="end"/>
    </w:r>
  </w:p>
  <w:p w14:paraId="3B1B04C5" w14:textId="412D933A" w:rsidR="00E16211" w:rsidRPr="00E16211" w:rsidRDefault="00E16211" w:rsidP="00760CE9">
    <w:pPr>
      <w:widowControl w:val="0"/>
      <w:autoSpaceDE w:val="0"/>
      <w:autoSpaceDN w:val="0"/>
      <w:adjustRightInd w:val="0"/>
      <w:ind w:right="360"/>
      <w:rPr>
        <w:rFonts w:ascii="UniversLTStd-LightCn" w:hAnsi="UniversLTStd-LightCn" w:cs="UniversLTStd-LightCn"/>
        <w:sz w:val="20"/>
      </w:rPr>
    </w:pPr>
    <w:r w:rsidRPr="00E16211">
      <w:rPr>
        <w:rFonts w:ascii="UniversLTStd-LightCn" w:hAnsi="UniversLTStd-LightCn" w:cs="UniversLTStd-LightCn"/>
        <w:sz w:val="20"/>
      </w:rPr>
      <w:t>P</w:t>
    </w:r>
    <w:r>
      <w:rPr>
        <w:rFonts w:ascii="UniversLTStd-LightCn" w:hAnsi="UniversLTStd-LightCn" w:cs="UniversLTStd-LightCn"/>
        <w:sz w:val="20"/>
      </w:rPr>
      <w:t>F</w:t>
    </w:r>
    <w:r w:rsidR="00760CE9">
      <w:rPr>
        <w:rFonts w:ascii="UniversLTStd-LightCn" w:hAnsi="UniversLTStd-LightCn" w:cs="UniversLTStd-LightCn"/>
        <w:sz w:val="20"/>
      </w:rPr>
      <w:t>663</w:t>
    </w:r>
  </w:p>
  <w:p w14:paraId="1692C206" w14:textId="60E8A669" w:rsidR="00DD4FAC" w:rsidRPr="00E16211" w:rsidRDefault="00E16211" w:rsidP="00E16211">
    <w:pPr>
      <w:pStyle w:val="Footer"/>
      <w:rPr>
        <w:sz w:val="20"/>
      </w:rPr>
    </w:pPr>
    <w:r w:rsidRPr="00E16211">
      <w:rPr>
        <w:rFonts w:ascii="UniversLTStd-LightCn" w:hAnsi="UniversLTStd-LightCn" w:cs="UniversLTStd-LightCn"/>
        <w:sz w:val="20"/>
      </w:rPr>
      <w:t>Rev 1-A-0</w:t>
    </w:r>
    <w:r w:rsidR="00EF5230">
      <w:rPr>
        <w:rFonts w:ascii="UniversLTStd-LightCn" w:hAnsi="UniversLTStd-LightCn" w:cs="UniversLTStd-LightCn"/>
        <w:sz w:val="20"/>
      </w:rPr>
      <w:t>32018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B3264" w14:textId="77777777" w:rsidR="00697343" w:rsidRDefault="00697343">
      <w:r>
        <w:separator/>
      </w:r>
    </w:p>
  </w:footnote>
  <w:footnote w:type="continuationSeparator" w:id="0">
    <w:p w14:paraId="36C4DCA4" w14:textId="77777777" w:rsidR="00697343" w:rsidRDefault="0069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2980" w14:textId="77777777" w:rsidR="00DD4FAC" w:rsidRDefault="00DD4FAC">
    <w:pPr>
      <w:widowControl w:val="0"/>
      <w:tabs>
        <w:tab w:val="left" w:pos="-1440"/>
        <w:tab w:val="left" w:pos="-720"/>
        <w:tab w:val="left" w:pos="0"/>
        <w:tab w:val="left" w:pos="450"/>
        <w:tab w:val="left" w:pos="720"/>
        <w:tab w:val="left" w:pos="12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6F90" w14:textId="08C88B09" w:rsidR="00DD4FAC" w:rsidRDefault="0003099B" w:rsidP="00EF5230">
    <w:pPr>
      <w:widowControl w:val="0"/>
      <w:tabs>
        <w:tab w:val="left" w:pos="-1440"/>
        <w:tab w:val="left" w:pos="-720"/>
        <w:tab w:val="left" w:pos="0"/>
        <w:tab w:val="left" w:pos="450"/>
        <w:tab w:val="left" w:pos="720"/>
        <w:tab w:val="left" w:pos="12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5062A9">
      <w:rPr>
        <w:rFonts w:asciiTheme="minorHAnsi" w:hAnsiTheme="minorHAnsi"/>
        <w:noProof/>
      </w:rPr>
      <w:drawing>
        <wp:anchor distT="0" distB="0" distL="114300" distR="114300" simplePos="0" relativeHeight="251659264" behindDoc="0" locked="0" layoutInCell="1" allowOverlap="1" wp14:anchorId="1DC3ED98" wp14:editId="30E5F01E">
          <wp:simplePos x="0" y="0"/>
          <wp:positionH relativeFrom="column">
            <wp:posOffset>-284480</wp:posOffset>
          </wp:positionH>
          <wp:positionV relativeFrom="paragraph">
            <wp:posOffset>32385</wp:posOffset>
          </wp:positionV>
          <wp:extent cx="1567815" cy="501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815" cy="501650"/>
                  </a:xfrm>
                  <a:prstGeom prst="rect">
                    <a:avLst/>
                  </a:prstGeom>
                </pic:spPr>
              </pic:pic>
            </a:graphicData>
          </a:graphic>
          <wp14:sizeRelH relativeFrom="margin">
            <wp14:pctWidth>0</wp14:pctWidth>
          </wp14:sizeRelH>
          <wp14:sizeRelV relativeFrom="margin">
            <wp14:pctHeight>0</wp14:pctHeight>
          </wp14:sizeRelV>
        </wp:anchor>
      </w:drawing>
    </w:r>
    <w:r w:rsidR="00EF5230">
      <w:rPr>
        <w:rFonts w:asciiTheme="minorHAnsi" w:hAnsiTheme="minorHAnsi"/>
        <w:noProof/>
      </w:rPr>
      <mc:AlternateContent>
        <mc:Choice Requires="wps">
          <w:drawing>
            <wp:anchor distT="0" distB="0" distL="114300" distR="114300" simplePos="0" relativeHeight="251662336" behindDoc="0" locked="0" layoutInCell="1" allowOverlap="1" wp14:anchorId="63DFD14A" wp14:editId="1C596A67">
              <wp:simplePos x="0" y="0"/>
              <wp:positionH relativeFrom="column">
                <wp:posOffset>1623060</wp:posOffset>
              </wp:positionH>
              <wp:positionV relativeFrom="paragraph">
                <wp:posOffset>-175260</wp:posOffset>
              </wp:positionV>
              <wp:extent cx="2705100" cy="618490"/>
              <wp:effectExtent l="0" t="0" r="19050" b="10160"/>
              <wp:wrapNone/>
              <wp:docPr id="15" name="Rectangle 15"/>
              <wp:cNvGraphicFramePr/>
              <a:graphic xmlns:a="http://schemas.openxmlformats.org/drawingml/2006/main">
                <a:graphicData uri="http://schemas.microsoft.com/office/word/2010/wordprocessingShape">
                  <wps:wsp>
                    <wps:cNvSpPr/>
                    <wps:spPr>
                      <a:xfrm>
                        <a:off x="0" y="0"/>
                        <a:ext cx="2705100" cy="61849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66481" w14:textId="01E17ABD" w:rsidR="00EF5230" w:rsidRPr="00EF5230" w:rsidRDefault="00EF5230" w:rsidP="00EF5230">
                          <w:pPr>
                            <w:jc w:val="center"/>
                            <w:rPr>
                              <w:color w:val="000000" w:themeColor="text1"/>
                            </w:rPr>
                          </w:pPr>
                          <w:r w:rsidRPr="00EF5230">
                            <w:rPr>
                              <w:rFonts w:ascii="Arial" w:hAnsi="Arial" w:cs="Arial"/>
                              <w:i/>
                              <w:color w:val="000000" w:themeColor="text1"/>
                            </w:rPr>
                            <w:t xml:space="preserve">MP8000 Guideform Specifications </w:t>
                          </w:r>
                          <w:r>
                            <w:rPr>
                              <w:rFonts w:ascii="Arial" w:hAnsi="Arial" w:cs="Arial"/>
                              <w:i/>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DFD14A" id="Rectangle 15" o:spid="_x0000_s1026" style="position:absolute;left:0;text-align:left;margin-left:127.8pt;margin-top:-13.8pt;width:213pt;height:48.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" filled="f" strokecolor="white [3212]" strokeweight="2pt">
              <v:textbox>
                <w:txbxContent>
                  <w:p w14:paraId="37566481" w14:textId="01E17ABD" w:rsidR="00EF5230" w:rsidRPr="00EF5230" w:rsidRDefault="00EF5230" w:rsidP="00EF5230">
                    <w:pPr>
                      <w:jc w:val="center"/>
                      <w:rPr>
                        <w:color w:val="000000" w:themeColor="text1"/>
                      </w:rPr>
                    </w:pPr>
                    <w:r w:rsidRPr="00EF5230">
                      <w:rPr>
                        <w:rFonts w:ascii="Arial" w:hAnsi="Arial" w:cs="Arial"/>
                        <w:i/>
                        <w:color w:val="000000" w:themeColor="text1"/>
                      </w:rPr>
                      <w:t xml:space="preserve">MP8000 Guideform Specifications </w:t>
                    </w:r>
                    <w:r>
                      <w:rPr>
                        <w:rFonts w:ascii="Arial" w:hAnsi="Arial" w:cs="Arial"/>
                        <w:i/>
                        <w:color w:val="000000" w:themeColor="text1"/>
                      </w:rPr>
                      <w:t xml:space="preserve">  </w:t>
                    </w:r>
                  </w:p>
                </w:txbxContent>
              </v:textbox>
            </v:rect>
          </w:pict>
        </mc:Fallback>
      </mc:AlternateContent>
    </w:r>
    <w:r w:rsidR="00EF5230">
      <w:rPr>
        <w:noProof/>
      </w:rPr>
      <w:t xml:space="preserve">                                                                                                                  </w:t>
    </w:r>
    <w:r w:rsidR="00EF5230" w:rsidRPr="00D03759">
      <w:rPr>
        <w:noProof/>
      </w:rPr>
      <w:t xml:space="preserve"> </w:t>
    </w:r>
    <w:r w:rsidR="00EF5230">
      <w:rPr>
        <w:noProof/>
      </w:rPr>
      <w:t xml:space="preserve">   </w:t>
    </w:r>
    <w:r w:rsidR="00EF5230" w:rsidRPr="00D03759">
      <w:rPr>
        <w:noProof/>
      </w:rPr>
      <w:drawing>
        <wp:inline distT="0" distB="0" distL="0" distR="0" wp14:anchorId="2E34D051" wp14:editId="40961A93">
          <wp:extent cx="487680" cy="4953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87680" cy="495300"/>
                  </a:xfrm>
                  <a:prstGeom prst="rect">
                    <a:avLst/>
                  </a:prstGeom>
                </pic:spPr>
              </pic:pic>
            </a:graphicData>
          </a:graphic>
        </wp:inline>
      </w:drawing>
    </w:r>
    <w:r w:rsidR="00D03759">
      <w:rPr>
        <w:noProof/>
      </w:rPr>
      <w:t xml:space="preserve">  </w:t>
    </w:r>
    <w:r w:rsidR="00DD4FAC">
      <w:rPr>
        <w:noProof/>
      </w:rPr>
      <w:drawing>
        <wp:inline distT="0" distB="0" distL="0" distR="0" wp14:anchorId="128D69FF" wp14:editId="56280991">
          <wp:extent cx="464820" cy="388620"/>
          <wp:effectExtent l="19050" t="0" r="0" b="0"/>
          <wp:docPr id="10" name="Picture 10" descr="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_logo"/>
                  <pic:cNvPicPr>
                    <a:picLocks noChangeAspect="1" noChangeArrowheads="1"/>
                  </pic:cNvPicPr>
                </pic:nvPicPr>
                <pic:blipFill>
                  <a:blip r:embed="rId3"/>
                  <a:srcRect b="-17143"/>
                  <a:stretch>
                    <a:fillRect/>
                  </a:stretch>
                </pic:blipFill>
                <pic:spPr bwMode="auto">
                  <a:xfrm>
                    <a:off x="0" y="0"/>
                    <a:ext cx="464820" cy="388620"/>
                  </a:xfrm>
                  <a:prstGeom prst="rect">
                    <a:avLst/>
                  </a:prstGeom>
                  <a:noFill/>
                  <a:ln w="9525">
                    <a:noFill/>
                    <a:miter lim="800000"/>
                    <a:headEnd/>
                    <a:tailEnd/>
                  </a:ln>
                </pic:spPr>
              </pic:pic>
            </a:graphicData>
          </a:graphic>
        </wp:inline>
      </w:drawing>
    </w:r>
    <w:r w:rsidR="00D03759">
      <w:rPr>
        <w:noProof/>
      </w:rPr>
      <w:drawing>
        <wp:inline distT="0" distB="0" distL="0" distR="0" wp14:anchorId="580CF38B" wp14:editId="3D92F6A8">
          <wp:extent cx="746760" cy="420420"/>
          <wp:effectExtent l="0" t="0" r="0" b="0"/>
          <wp:docPr id="11" name="Picture 11" descr="Image result for r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cm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456" cy="433198"/>
                  </a:xfrm>
                  <a:prstGeom prst="rect">
                    <a:avLst/>
                  </a:prstGeom>
                  <a:noFill/>
                  <a:ln>
                    <a:noFill/>
                  </a:ln>
                </pic:spPr>
              </pic:pic>
            </a:graphicData>
          </a:graphic>
        </wp:inline>
      </w:drawing>
    </w:r>
  </w:p>
  <w:p w14:paraId="704F498D" w14:textId="108A9E41" w:rsidR="00EF5230" w:rsidRDefault="000A08B8" w:rsidP="00EF5230">
    <w:pPr>
      <w:widowControl w:val="0"/>
      <w:tabs>
        <w:tab w:val="left" w:pos="-1440"/>
        <w:tab w:val="left" w:pos="-720"/>
        <w:tab w:val="left" w:pos="0"/>
        <w:tab w:val="left" w:pos="450"/>
        <w:tab w:val="left" w:pos="720"/>
        <w:tab w:val="left" w:pos="12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noProof/>
      </w:rPr>
      <mc:AlternateContent>
        <mc:Choice Requires="wps">
          <w:drawing>
            <wp:anchor distT="0" distB="0" distL="114300" distR="114300" simplePos="0" relativeHeight="251663360" behindDoc="0" locked="0" layoutInCell="1" allowOverlap="1" wp14:anchorId="433F36D1" wp14:editId="7AB96995">
              <wp:simplePos x="0" y="0"/>
              <wp:positionH relativeFrom="column">
                <wp:posOffset>-208280</wp:posOffset>
              </wp:positionH>
              <wp:positionV relativeFrom="paragraph">
                <wp:posOffset>68580</wp:posOffset>
              </wp:positionV>
              <wp:extent cx="6451600" cy="15240"/>
              <wp:effectExtent l="0" t="0" r="25400" b="22860"/>
              <wp:wrapNone/>
              <wp:docPr id="2" name="Straight Connector 2"/>
              <wp:cNvGraphicFramePr/>
              <a:graphic xmlns:a="http://schemas.openxmlformats.org/drawingml/2006/main">
                <a:graphicData uri="http://schemas.microsoft.com/office/word/2010/wordprocessingShape">
                  <wps:wsp>
                    <wps:cNvCnPr/>
                    <wps:spPr>
                      <a:xfrm>
                        <a:off x="0" y="0"/>
                        <a:ext cx="64516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9194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5.4pt" to="49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E46"/>
    <w:multiLevelType w:val="hybridMultilevel"/>
    <w:tmpl w:val="8138A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0AC2"/>
    <w:multiLevelType w:val="multilevel"/>
    <w:tmpl w:val="EB78EACC"/>
    <w:lvl w:ilvl="0">
      <w:start w:val="1"/>
      <w:numFmt w:val="decimal"/>
      <w:suff w:val="space"/>
      <w:lvlText w:val="PART %1"/>
      <w:lvlJc w:val="left"/>
      <w:pPr>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864"/>
        </w:tabs>
        <w:ind w:left="864" w:hanging="432"/>
      </w:pPr>
      <w:rPr>
        <w:rFonts w:hint="default"/>
        <w:b w:val="0"/>
        <w:i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AE33730"/>
    <w:multiLevelType w:val="multilevel"/>
    <w:tmpl w:val="1CEAADFE"/>
    <w:lvl w:ilvl="0">
      <w:start w:val="1"/>
      <w:numFmt w:val="decimal"/>
      <w:suff w:val="space"/>
      <w:lvlText w:val="PART %1"/>
      <w:lvlJc w:val="left"/>
      <w:pPr>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864"/>
        </w:tabs>
        <w:ind w:left="864" w:hanging="432"/>
      </w:pPr>
      <w:rPr>
        <w:rFonts w:hint="default"/>
        <w:b w:val="0"/>
        <w:i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D8C3582"/>
    <w:multiLevelType w:val="hybridMultilevel"/>
    <w:tmpl w:val="E8FCA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D357E"/>
    <w:multiLevelType w:val="multilevel"/>
    <w:tmpl w:val="52781D30"/>
    <w:numStyleLink w:val="EngineeringSpec"/>
  </w:abstractNum>
  <w:abstractNum w:abstractNumId="5" w15:restartNumberingAfterBreak="0">
    <w:nsid w:val="45A632DD"/>
    <w:multiLevelType w:val="multilevel"/>
    <w:tmpl w:val="52781D30"/>
    <w:styleLink w:val="EngineeringSpec"/>
    <w:lvl w:ilvl="0">
      <w:start w:val="1"/>
      <w:numFmt w:val="decimal"/>
      <w:suff w:val="space"/>
      <w:lvlText w:val="PART %1"/>
      <w:lvlJc w:val="left"/>
      <w:pPr>
        <w:ind w:left="0" w:firstLine="0"/>
      </w:pPr>
      <w:rPr>
        <w:rFonts w:hint="default"/>
        <w:caps/>
      </w:rPr>
    </w:lvl>
    <w:lvl w:ilvl="1">
      <w:start w:val="1"/>
      <w:numFmt w:val="decimal"/>
      <w:lvlText w:val="%1.%2"/>
      <w:lvlJc w:val="left"/>
      <w:pPr>
        <w:tabs>
          <w:tab w:val="num" w:pos="360"/>
        </w:tabs>
        <w:ind w:left="360" w:hanging="360"/>
      </w:pPr>
      <w:rPr>
        <w:rFonts w:hint="default"/>
        <w:caps/>
      </w:rPr>
    </w:lvl>
    <w:lvl w:ilvl="2">
      <w:start w:val="1"/>
      <w:numFmt w:val="upperLetter"/>
      <w:lvlText w:val="%3."/>
      <w:lvlJc w:val="left"/>
      <w:pPr>
        <w:tabs>
          <w:tab w:val="num" w:pos="720"/>
        </w:tabs>
        <w:ind w:left="720" w:hanging="288"/>
      </w:pPr>
      <w:rPr>
        <w:rFonts w:hint="default"/>
        <w:b w:val="0"/>
        <w:i w:val="0"/>
      </w:rPr>
    </w:lvl>
    <w:lvl w:ilvl="3">
      <w:start w:val="1"/>
      <w:numFmt w:val="decimal"/>
      <w:lvlText w:val="%4."/>
      <w:lvlJc w:val="left"/>
      <w:pPr>
        <w:tabs>
          <w:tab w:val="num" w:pos="1008"/>
        </w:tabs>
        <w:ind w:left="1008" w:hanging="288"/>
      </w:pPr>
      <w:rPr>
        <w:rFonts w:hint="default"/>
        <w:b w:val="0"/>
        <w:i w:val="0"/>
      </w:rPr>
    </w:lvl>
    <w:lvl w:ilvl="4">
      <w:start w:val="1"/>
      <w:numFmt w:val="lowerLetter"/>
      <w:lvlText w:val="%5."/>
      <w:lvlJc w:val="left"/>
      <w:pPr>
        <w:tabs>
          <w:tab w:val="num" w:pos="1296"/>
        </w:tabs>
        <w:ind w:left="1296" w:hanging="288"/>
      </w:pPr>
      <w:rPr>
        <w:rFonts w:hint="default"/>
        <w:b w:val="0"/>
        <w:i w:val="0"/>
      </w:rPr>
    </w:lvl>
    <w:lvl w:ilvl="5">
      <w:start w:val="1"/>
      <w:numFmt w:val="decimal"/>
      <w:lvlText w:val="%6)"/>
      <w:lvlJc w:val="left"/>
      <w:pPr>
        <w:tabs>
          <w:tab w:val="num" w:pos="1584"/>
        </w:tabs>
        <w:ind w:left="1584" w:hanging="288"/>
      </w:pPr>
      <w:rPr>
        <w:rFonts w:hint="default"/>
        <w:b w:val="0"/>
        <w:i w:val="0"/>
      </w:rPr>
    </w:lvl>
    <w:lvl w:ilvl="6">
      <w:start w:val="1"/>
      <w:numFmt w:val="lowerLetter"/>
      <w:lvlText w:val="%7)"/>
      <w:lvlJc w:val="left"/>
      <w:pPr>
        <w:tabs>
          <w:tab w:val="num" w:pos="1872"/>
        </w:tabs>
        <w:ind w:left="1872" w:hanging="288"/>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71B103A"/>
    <w:multiLevelType w:val="multilevel"/>
    <w:tmpl w:val="0CC06D8E"/>
    <w:lvl w:ilvl="0">
      <w:start w:val="1"/>
      <w:numFmt w:val="decimal"/>
      <w:suff w:val="space"/>
      <w:lvlText w:val="PART %1"/>
      <w:lvlJc w:val="left"/>
      <w:pPr>
        <w:ind w:left="0" w:firstLine="0"/>
      </w:pPr>
      <w:rPr>
        <w:rFonts w:hint="default"/>
      </w:rPr>
    </w:lvl>
    <w:lvl w:ilvl="1">
      <w:start w:val="1"/>
      <w:numFmt w:val="decimal"/>
      <w:lvlText w:val="%1.%2"/>
      <w:lvlJc w:val="left"/>
      <w:pPr>
        <w:tabs>
          <w:tab w:val="num" w:pos="360"/>
        </w:tabs>
        <w:ind w:left="360" w:hanging="360"/>
      </w:pPr>
      <w:rPr>
        <w:rFonts w:hint="default"/>
      </w:rPr>
    </w:lvl>
    <w:lvl w:ilvl="2">
      <w:start w:val="4"/>
      <w:numFmt w:val="upperLetter"/>
      <w:lvlText w:val="%3."/>
      <w:lvlJc w:val="left"/>
      <w:pPr>
        <w:tabs>
          <w:tab w:val="num" w:pos="864"/>
        </w:tabs>
        <w:ind w:left="864" w:hanging="432"/>
      </w:pPr>
      <w:rPr>
        <w:rFonts w:hint="default"/>
        <w:b w:val="0"/>
        <w:i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5A4381D"/>
    <w:multiLevelType w:val="multilevel"/>
    <w:tmpl w:val="52781D30"/>
    <w:numStyleLink w:val="EngineeringSpec"/>
  </w:abstractNum>
  <w:abstractNum w:abstractNumId="8" w15:restartNumberingAfterBreak="0">
    <w:nsid w:val="5DE44461"/>
    <w:multiLevelType w:val="hybridMultilevel"/>
    <w:tmpl w:val="FF761FF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68C22518"/>
    <w:multiLevelType w:val="multilevel"/>
    <w:tmpl w:val="A5C03E72"/>
    <w:lvl w:ilvl="0">
      <w:start w:val="1"/>
      <w:numFmt w:val="decimal"/>
      <w:suff w:val="space"/>
      <w:lvlText w:val="PART %1"/>
      <w:lvlJc w:val="left"/>
      <w:pPr>
        <w:ind w:left="0" w:firstLine="0"/>
      </w:pPr>
      <w:rPr>
        <w:rFonts w:hint="default"/>
      </w:rPr>
    </w:lvl>
    <w:lvl w:ilvl="1">
      <w:start w:val="1"/>
      <w:numFmt w:val="decimal"/>
      <w:lvlText w:val="%1.%2"/>
      <w:lvlJc w:val="left"/>
      <w:pPr>
        <w:tabs>
          <w:tab w:val="num" w:pos="360"/>
        </w:tabs>
        <w:ind w:left="360" w:hanging="360"/>
      </w:pPr>
      <w:rPr>
        <w:rFonts w:hint="default"/>
      </w:rPr>
    </w:lvl>
    <w:lvl w:ilvl="2">
      <w:start w:val="4"/>
      <w:numFmt w:val="upperLetter"/>
      <w:lvlText w:val="%3."/>
      <w:lvlJc w:val="left"/>
      <w:pPr>
        <w:tabs>
          <w:tab w:val="num" w:pos="864"/>
        </w:tabs>
        <w:ind w:left="864" w:hanging="432"/>
      </w:pPr>
      <w:rPr>
        <w:rFonts w:hint="default"/>
        <w:b w:val="0"/>
        <w:i w:val="0"/>
      </w:rPr>
    </w:lvl>
    <w:lvl w:ilvl="3">
      <w:start w:val="2"/>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76EF7560"/>
    <w:multiLevelType w:val="multilevel"/>
    <w:tmpl w:val="1CEAADFE"/>
    <w:lvl w:ilvl="0">
      <w:start w:val="1"/>
      <w:numFmt w:val="decimal"/>
      <w:suff w:val="space"/>
      <w:lvlText w:val="PART %1"/>
      <w:lvlJc w:val="left"/>
      <w:pPr>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864"/>
        </w:tabs>
        <w:ind w:left="864" w:hanging="432"/>
      </w:pPr>
      <w:rPr>
        <w:rFonts w:hint="default"/>
        <w:b w:val="0"/>
        <w:i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7A247CB9"/>
    <w:multiLevelType w:val="hybridMultilevel"/>
    <w:tmpl w:val="2C5C300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1"/>
  </w:num>
  <w:num w:numId="3">
    <w:abstractNumId w:val="7"/>
  </w:num>
  <w:num w:numId="4">
    <w:abstractNumId w:val="10"/>
  </w:num>
  <w:num w:numId="5">
    <w:abstractNumId w:val="3"/>
  </w:num>
  <w:num w:numId="6">
    <w:abstractNumId w:val="0"/>
  </w:num>
  <w:num w:numId="7">
    <w:abstractNumId w:val="8"/>
  </w:num>
  <w:num w:numId="8">
    <w:abstractNumId w:val="2"/>
  </w:num>
  <w:num w:numId="9">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1008"/>
          </w:tabs>
          <w:ind w:left="1008" w:hanging="288"/>
        </w:pPr>
        <w:rPr>
          <w:rFonts w:hint="default"/>
          <w:b w:val="0"/>
          <w:i w:val="0"/>
          <w:color w:val="auto"/>
        </w:rPr>
      </w:lvl>
    </w:lvlOverride>
  </w:num>
  <w:num w:numId="10">
    <w:abstractNumId w:val="4"/>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46"/>
    <w:rsid w:val="00003FF4"/>
    <w:rsid w:val="0003099B"/>
    <w:rsid w:val="00040A3D"/>
    <w:rsid w:val="00060705"/>
    <w:rsid w:val="00063FBF"/>
    <w:rsid w:val="0007007A"/>
    <w:rsid w:val="000767D6"/>
    <w:rsid w:val="000876EA"/>
    <w:rsid w:val="000A08B8"/>
    <w:rsid w:val="000A1021"/>
    <w:rsid w:val="000B141B"/>
    <w:rsid w:val="000C099F"/>
    <w:rsid w:val="000C2983"/>
    <w:rsid w:val="000D5414"/>
    <w:rsid w:val="000E1662"/>
    <w:rsid w:val="000F149E"/>
    <w:rsid w:val="000F191D"/>
    <w:rsid w:val="001003E7"/>
    <w:rsid w:val="001073F1"/>
    <w:rsid w:val="00110139"/>
    <w:rsid w:val="00111449"/>
    <w:rsid w:val="00141DBD"/>
    <w:rsid w:val="001633B5"/>
    <w:rsid w:val="00165115"/>
    <w:rsid w:val="00174D98"/>
    <w:rsid w:val="0018576D"/>
    <w:rsid w:val="00187227"/>
    <w:rsid w:val="001A0A09"/>
    <w:rsid w:val="001A1627"/>
    <w:rsid w:val="001A20F9"/>
    <w:rsid w:val="001A2481"/>
    <w:rsid w:val="001C3684"/>
    <w:rsid w:val="001D2010"/>
    <w:rsid w:val="001E194B"/>
    <w:rsid w:val="001E480B"/>
    <w:rsid w:val="001F4B9E"/>
    <w:rsid w:val="001F714B"/>
    <w:rsid w:val="00200C31"/>
    <w:rsid w:val="00201503"/>
    <w:rsid w:val="002067CC"/>
    <w:rsid w:val="00226916"/>
    <w:rsid w:val="00236DD1"/>
    <w:rsid w:val="002378EE"/>
    <w:rsid w:val="00246329"/>
    <w:rsid w:val="002472CC"/>
    <w:rsid w:val="00254090"/>
    <w:rsid w:val="00256FA8"/>
    <w:rsid w:val="00275F5F"/>
    <w:rsid w:val="00280469"/>
    <w:rsid w:val="00283729"/>
    <w:rsid w:val="002908B7"/>
    <w:rsid w:val="00291AB5"/>
    <w:rsid w:val="002A153D"/>
    <w:rsid w:val="002B1747"/>
    <w:rsid w:val="002B4E52"/>
    <w:rsid w:val="002B587D"/>
    <w:rsid w:val="002B6A02"/>
    <w:rsid w:val="002C3458"/>
    <w:rsid w:val="002C38A6"/>
    <w:rsid w:val="002D773A"/>
    <w:rsid w:val="002E1A15"/>
    <w:rsid w:val="002F13C9"/>
    <w:rsid w:val="002F4F94"/>
    <w:rsid w:val="003166C8"/>
    <w:rsid w:val="00326C98"/>
    <w:rsid w:val="003320E7"/>
    <w:rsid w:val="00351427"/>
    <w:rsid w:val="00357277"/>
    <w:rsid w:val="003647E2"/>
    <w:rsid w:val="00370969"/>
    <w:rsid w:val="00377CA7"/>
    <w:rsid w:val="003C4B99"/>
    <w:rsid w:val="003D1041"/>
    <w:rsid w:val="003D377C"/>
    <w:rsid w:val="003D4C55"/>
    <w:rsid w:val="003E245B"/>
    <w:rsid w:val="003F5A59"/>
    <w:rsid w:val="004012AE"/>
    <w:rsid w:val="004016A3"/>
    <w:rsid w:val="00402413"/>
    <w:rsid w:val="00406E91"/>
    <w:rsid w:val="004107EC"/>
    <w:rsid w:val="00414BA3"/>
    <w:rsid w:val="00417998"/>
    <w:rsid w:val="00421768"/>
    <w:rsid w:val="00433090"/>
    <w:rsid w:val="00435513"/>
    <w:rsid w:val="0046017C"/>
    <w:rsid w:val="004617D1"/>
    <w:rsid w:val="004631D0"/>
    <w:rsid w:val="0046464E"/>
    <w:rsid w:val="004737DC"/>
    <w:rsid w:val="0049465A"/>
    <w:rsid w:val="00494AF5"/>
    <w:rsid w:val="004A189A"/>
    <w:rsid w:val="004A3CAD"/>
    <w:rsid w:val="004E1E38"/>
    <w:rsid w:val="004E637D"/>
    <w:rsid w:val="004F6F53"/>
    <w:rsid w:val="00500F87"/>
    <w:rsid w:val="00502126"/>
    <w:rsid w:val="005062A9"/>
    <w:rsid w:val="00506D8A"/>
    <w:rsid w:val="00512A42"/>
    <w:rsid w:val="0051716F"/>
    <w:rsid w:val="005221E5"/>
    <w:rsid w:val="00526118"/>
    <w:rsid w:val="00531913"/>
    <w:rsid w:val="005334AF"/>
    <w:rsid w:val="00535FDE"/>
    <w:rsid w:val="00537C43"/>
    <w:rsid w:val="00540AA5"/>
    <w:rsid w:val="00553984"/>
    <w:rsid w:val="0056005D"/>
    <w:rsid w:val="005651FB"/>
    <w:rsid w:val="0058104C"/>
    <w:rsid w:val="005908EC"/>
    <w:rsid w:val="005938EA"/>
    <w:rsid w:val="005B28D1"/>
    <w:rsid w:val="005B316C"/>
    <w:rsid w:val="005C2C55"/>
    <w:rsid w:val="005C64FC"/>
    <w:rsid w:val="005D2A97"/>
    <w:rsid w:val="005E02D9"/>
    <w:rsid w:val="005F03CB"/>
    <w:rsid w:val="005F2730"/>
    <w:rsid w:val="005F5A90"/>
    <w:rsid w:val="00604200"/>
    <w:rsid w:val="00605907"/>
    <w:rsid w:val="00606286"/>
    <w:rsid w:val="0061597F"/>
    <w:rsid w:val="0063342E"/>
    <w:rsid w:val="00643FAB"/>
    <w:rsid w:val="0064696B"/>
    <w:rsid w:val="00657DC4"/>
    <w:rsid w:val="00677A41"/>
    <w:rsid w:val="0068170F"/>
    <w:rsid w:val="0068764B"/>
    <w:rsid w:val="00697343"/>
    <w:rsid w:val="006B4A3F"/>
    <w:rsid w:val="006C5BD1"/>
    <w:rsid w:val="006D40CD"/>
    <w:rsid w:val="006E5251"/>
    <w:rsid w:val="006E5CA1"/>
    <w:rsid w:val="006E6442"/>
    <w:rsid w:val="006F3A54"/>
    <w:rsid w:val="006F7932"/>
    <w:rsid w:val="00705BCE"/>
    <w:rsid w:val="0071154B"/>
    <w:rsid w:val="00715E68"/>
    <w:rsid w:val="00720836"/>
    <w:rsid w:val="00726CCC"/>
    <w:rsid w:val="00744CC3"/>
    <w:rsid w:val="00755A73"/>
    <w:rsid w:val="00755D30"/>
    <w:rsid w:val="00760CE9"/>
    <w:rsid w:val="00764EE7"/>
    <w:rsid w:val="00770607"/>
    <w:rsid w:val="00776C54"/>
    <w:rsid w:val="00784172"/>
    <w:rsid w:val="00784A9E"/>
    <w:rsid w:val="007A14E2"/>
    <w:rsid w:val="007B0F87"/>
    <w:rsid w:val="007D112B"/>
    <w:rsid w:val="007F02A2"/>
    <w:rsid w:val="007F1FB1"/>
    <w:rsid w:val="007F5283"/>
    <w:rsid w:val="00803E72"/>
    <w:rsid w:val="00807768"/>
    <w:rsid w:val="00816F1D"/>
    <w:rsid w:val="0081756C"/>
    <w:rsid w:val="00824DCB"/>
    <w:rsid w:val="00825E62"/>
    <w:rsid w:val="00860FC7"/>
    <w:rsid w:val="0088003E"/>
    <w:rsid w:val="00882071"/>
    <w:rsid w:val="00885046"/>
    <w:rsid w:val="008962EC"/>
    <w:rsid w:val="008A6895"/>
    <w:rsid w:val="008A7EBA"/>
    <w:rsid w:val="008B3431"/>
    <w:rsid w:val="008D1649"/>
    <w:rsid w:val="008D3062"/>
    <w:rsid w:val="008E3D66"/>
    <w:rsid w:val="008E41C9"/>
    <w:rsid w:val="008F1F90"/>
    <w:rsid w:val="008F4137"/>
    <w:rsid w:val="00902347"/>
    <w:rsid w:val="009061FA"/>
    <w:rsid w:val="00906F24"/>
    <w:rsid w:val="00910939"/>
    <w:rsid w:val="009114A7"/>
    <w:rsid w:val="00914664"/>
    <w:rsid w:val="00917AA4"/>
    <w:rsid w:val="00923815"/>
    <w:rsid w:val="00925CE9"/>
    <w:rsid w:val="00935173"/>
    <w:rsid w:val="00962652"/>
    <w:rsid w:val="0096463C"/>
    <w:rsid w:val="00982C6A"/>
    <w:rsid w:val="009831CA"/>
    <w:rsid w:val="009977D0"/>
    <w:rsid w:val="009A24B6"/>
    <w:rsid w:val="009A4EC8"/>
    <w:rsid w:val="009A5585"/>
    <w:rsid w:val="009E0873"/>
    <w:rsid w:val="009E2B7F"/>
    <w:rsid w:val="009E52C7"/>
    <w:rsid w:val="009F6FDC"/>
    <w:rsid w:val="00A015F6"/>
    <w:rsid w:val="00A04663"/>
    <w:rsid w:val="00A2226D"/>
    <w:rsid w:val="00A24491"/>
    <w:rsid w:val="00A34CB1"/>
    <w:rsid w:val="00A3679F"/>
    <w:rsid w:val="00A43EE7"/>
    <w:rsid w:val="00A45BDA"/>
    <w:rsid w:val="00A4704F"/>
    <w:rsid w:val="00A47051"/>
    <w:rsid w:val="00A56426"/>
    <w:rsid w:val="00A672C7"/>
    <w:rsid w:val="00A72965"/>
    <w:rsid w:val="00A92ECE"/>
    <w:rsid w:val="00A945DE"/>
    <w:rsid w:val="00A95D4F"/>
    <w:rsid w:val="00AA1D3C"/>
    <w:rsid w:val="00AA69C7"/>
    <w:rsid w:val="00AA6B6B"/>
    <w:rsid w:val="00AB4AB2"/>
    <w:rsid w:val="00B02DFC"/>
    <w:rsid w:val="00B04074"/>
    <w:rsid w:val="00B14D7A"/>
    <w:rsid w:val="00B15B5E"/>
    <w:rsid w:val="00B16ED0"/>
    <w:rsid w:val="00B2282C"/>
    <w:rsid w:val="00B23EAF"/>
    <w:rsid w:val="00B2761E"/>
    <w:rsid w:val="00B31542"/>
    <w:rsid w:val="00B32C00"/>
    <w:rsid w:val="00B365B5"/>
    <w:rsid w:val="00B36C06"/>
    <w:rsid w:val="00B434A0"/>
    <w:rsid w:val="00B5138F"/>
    <w:rsid w:val="00B54679"/>
    <w:rsid w:val="00B5697D"/>
    <w:rsid w:val="00B615E4"/>
    <w:rsid w:val="00B63444"/>
    <w:rsid w:val="00B655CA"/>
    <w:rsid w:val="00B70C4A"/>
    <w:rsid w:val="00B72640"/>
    <w:rsid w:val="00B77D81"/>
    <w:rsid w:val="00B82D8B"/>
    <w:rsid w:val="00BA667B"/>
    <w:rsid w:val="00BA75F0"/>
    <w:rsid w:val="00BB2059"/>
    <w:rsid w:val="00BB478E"/>
    <w:rsid w:val="00BB6D9E"/>
    <w:rsid w:val="00BC2136"/>
    <w:rsid w:val="00BC6B94"/>
    <w:rsid w:val="00BC7646"/>
    <w:rsid w:val="00BD2E2A"/>
    <w:rsid w:val="00BE73F3"/>
    <w:rsid w:val="00C00F94"/>
    <w:rsid w:val="00C07554"/>
    <w:rsid w:val="00C13535"/>
    <w:rsid w:val="00C15F12"/>
    <w:rsid w:val="00C410A6"/>
    <w:rsid w:val="00C46030"/>
    <w:rsid w:val="00C557D3"/>
    <w:rsid w:val="00C7356A"/>
    <w:rsid w:val="00C73AB3"/>
    <w:rsid w:val="00CA52D8"/>
    <w:rsid w:val="00CA712A"/>
    <w:rsid w:val="00CB3011"/>
    <w:rsid w:val="00CB56A6"/>
    <w:rsid w:val="00CC02A0"/>
    <w:rsid w:val="00CE5123"/>
    <w:rsid w:val="00CF4553"/>
    <w:rsid w:val="00CF6632"/>
    <w:rsid w:val="00CF7CF4"/>
    <w:rsid w:val="00D0038F"/>
    <w:rsid w:val="00D03759"/>
    <w:rsid w:val="00D050C0"/>
    <w:rsid w:val="00D05693"/>
    <w:rsid w:val="00D12F8A"/>
    <w:rsid w:val="00D25503"/>
    <w:rsid w:val="00D27812"/>
    <w:rsid w:val="00D31796"/>
    <w:rsid w:val="00D61CA3"/>
    <w:rsid w:val="00D64EFA"/>
    <w:rsid w:val="00D670C9"/>
    <w:rsid w:val="00D70332"/>
    <w:rsid w:val="00D75D07"/>
    <w:rsid w:val="00D76F99"/>
    <w:rsid w:val="00D81C0E"/>
    <w:rsid w:val="00D91D58"/>
    <w:rsid w:val="00D9302D"/>
    <w:rsid w:val="00DA408B"/>
    <w:rsid w:val="00DA4878"/>
    <w:rsid w:val="00DA5CC1"/>
    <w:rsid w:val="00DD3945"/>
    <w:rsid w:val="00DD4FAC"/>
    <w:rsid w:val="00DD5DF4"/>
    <w:rsid w:val="00DD7CDA"/>
    <w:rsid w:val="00DF6945"/>
    <w:rsid w:val="00E01C79"/>
    <w:rsid w:val="00E0350B"/>
    <w:rsid w:val="00E11587"/>
    <w:rsid w:val="00E16211"/>
    <w:rsid w:val="00E17F7E"/>
    <w:rsid w:val="00E25B41"/>
    <w:rsid w:val="00E26416"/>
    <w:rsid w:val="00E30EEC"/>
    <w:rsid w:val="00E329BD"/>
    <w:rsid w:val="00E3352B"/>
    <w:rsid w:val="00E40BFC"/>
    <w:rsid w:val="00E477A9"/>
    <w:rsid w:val="00E5480A"/>
    <w:rsid w:val="00E63613"/>
    <w:rsid w:val="00E90623"/>
    <w:rsid w:val="00E91997"/>
    <w:rsid w:val="00E943CC"/>
    <w:rsid w:val="00EA26D9"/>
    <w:rsid w:val="00EB5958"/>
    <w:rsid w:val="00EC3B5A"/>
    <w:rsid w:val="00ED29DF"/>
    <w:rsid w:val="00EE1D9D"/>
    <w:rsid w:val="00EE4B0A"/>
    <w:rsid w:val="00EE4FBF"/>
    <w:rsid w:val="00EF5230"/>
    <w:rsid w:val="00EF5D24"/>
    <w:rsid w:val="00EF6ABE"/>
    <w:rsid w:val="00EF7A08"/>
    <w:rsid w:val="00F01DC8"/>
    <w:rsid w:val="00F060C9"/>
    <w:rsid w:val="00F24FA8"/>
    <w:rsid w:val="00F250FF"/>
    <w:rsid w:val="00F309A0"/>
    <w:rsid w:val="00F316C8"/>
    <w:rsid w:val="00F47CB9"/>
    <w:rsid w:val="00F62212"/>
    <w:rsid w:val="00F64530"/>
    <w:rsid w:val="00F65AE3"/>
    <w:rsid w:val="00F8040C"/>
    <w:rsid w:val="00F9471E"/>
    <w:rsid w:val="00F96099"/>
    <w:rsid w:val="00FA1443"/>
    <w:rsid w:val="00FA1616"/>
    <w:rsid w:val="00FA3234"/>
    <w:rsid w:val="00FB000C"/>
    <w:rsid w:val="00FB21A4"/>
    <w:rsid w:val="00FC28C9"/>
    <w:rsid w:val="00FC7BAC"/>
    <w:rsid w:val="00FE1E69"/>
    <w:rsid w:val="00FE31A1"/>
    <w:rsid w:val="00FE3330"/>
    <w:rsid w:val="00FE7B88"/>
    <w:rsid w:val="00FF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273D9"/>
  <w15:docId w15:val="{75981899-5614-49AD-8555-478C64E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850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ngineeringSpec">
    <w:name w:val="Engineering Spec"/>
    <w:rsid w:val="00885046"/>
    <w:pPr>
      <w:numPr>
        <w:numId w:val="1"/>
      </w:numPr>
    </w:pPr>
  </w:style>
  <w:style w:type="paragraph" w:styleId="Header">
    <w:name w:val="header"/>
    <w:basedOn w:val="Normal"/>
    <w:rsid w:val="005221E5"/>
    <w:pPr>
      <w:tabs>
        <w:tab w:val="center" w:pos="4320"/>
        <w:tab w:val="right" w:pos="8640"/>
      </w:tabs>
    </w:pPr>
  </w:style>
  <w:style w:type="paragraph" w:styleId="Footer">
    <w:name w:val="footer"/>
    <w:basedOn w:val="Normal"/>
    <w:link w:val="FooterChar"/>
    <w:rsid w:val="005221E5"/>
    <w:pPr>
      <w:tabs>
        <w:tab w:val="center" w:pos="4320"/>
        <w:tab w:val="right" w:pos="8640"/>
      </w:tabs>
    </w:pPr>
  </w:style>
  <w:style w:type="paragraph" w:styleId="DocumentMap">
    <w:name w:val="Document Map"/>
    <w:basedOn w:val="Normal"/>
    <w:semiHidden/>
    <w:rsid w:val="00D05693"/>
    <w:pPr>
      <w:shd w:val="clear" w:color="auto" w:fill="000080"/>
    </w:pPr>
    <w:rPr>
      <w:rFonts w:ascii="Tahoma" w:hAnsi="Tahoma" w:cs="Tahoma"/>
      <w:sz w:val="20"/>
    </w:rPr>
  </w:style>
  <w:style w:type="paragraph" w:styleId="BalloonText">
    <w:name w:val="Balloon Text"/>
    <w:basedOn w:val="Normal"/>
    <w:semiHidden/>
    <w:rsid w:val="00A34CB1"/>
    <w:rPr>
      <w:rFonts w:ascii="Tahoma" w:hAnsi="Tahoma" w:cs="Tahoma"/>
      <w:sz w:val="16"/>
      <w:szCs w:val="16"/>
    </w:rPr>
  </w:style>
  <w:style w:type="paragraph" w:styleId="NoSpacing">
    <w:name w:val="No Spacing"/>
    <w:basedOn w:val="Normal"/>
    <w:uiPriority w:val="1"/>
    <w:qFormat/>
    <w:rsid w:val="001073F1"/>
    <w:rPr>
      <w:rFonts w:ascii="Calibri" w:hAnsi="Calibri"/>
      <w:sz w:val="22"/>
      <w:szCs w:val="22"/>
      <w:lang w:bidi="en-US"/>
    </w:rPr>
  </w:style>
  <w:style w:type="character" w:styleId="CommentReference">
    <w:name w:val="annotation reference"/>
    <w:basedOn w:val="DefaultParagraphFont"/>
    <w:rsid w:val="001073F1"/>
    <w:rPr>
      <w:sz w:val="16"/>
      <w:szCs w:val="16"/>
    </w:rPr>
  </w:style>
  <w:style w:type="paragraph" w:styleId="CommentText">
    <w:name w:val="annotation text"/>
    <w:basedOn w:val="Normal"/>
    <w:link w:val="CommentTextChar"/>
    <w:rsid w:val="001073F1"/>
    <w:rPr>
      <w:sz w:val="20"/>
    </w:rPr>
  </w:style>
  <w:style w:type="character" w:customStyle="1" w:styleId="CommentTextChar">
    <w:name w:val="Comment Text Char"/>
    <w:basedOn w:val="DefaultParagraphFont"/>
    <w:link w:val="CommentText"/>
    <w:rsid w:val="001073F1"/>
  </w:style>
  <w:style w:type="paragraph" w:styleId="CommentSubject">
    <w:name w:val="annotation subject"/>
    <w:basedOn w:val="CommentText"/>
    <w:next w:val="CommentText"/>
    <w:link w:val="CommentSubjectChar"/>
    <w:rsid w:val="001073F1"/>
    <w:rPr>
      <w:b/>
      <w:bCs/>
    </w:rPr>
  </w:style>
  <w:style w:type="character" w:customStyle="1" w:styleId="CommentSubjectChar">
    <w:name w:val="Comment Subject Char"/>
    <w:basedOn w:val="CommentTextChar"/>
    <w:link w:val="CommentSubject"/>
    <w:rsid w:val="001073F1"/>
    <w:rPr>
      <w:b/>
      <w:bCs/>
    </w:rPr>
  </w:style>
  <w:style w:type="paragraph" w:styleId="ListParagraph">
    <w:name w:val="List Paragraph"/>
    <w:basedOn w:val="Normal"/>
    <w:uiPriority w:val="34"/>
    <w:qFormat/>
    <w:rsid w:val="00357277"/>
    <w:pPr>
      <w:ind w:left="720"/>
    </w:pPr>
  </w:style>
  <w:style w:type="paragraph" w:customStyle="1" w:styleId="Default">
    <w:name w:val="Default"/>
    <w:rsid w:val="0091093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B56A6"/>
    <w:rPr>
      <w:sz w:val="24"/>
    </w:rPr>
  </w:style>
  <w:style w:type="character" w:customStyle="1" w:styleId="FooterChar">
    <w:name w:val="Footer Char"/>
    <w:link w:val="Footer"/>
    <w:rsid w:val="00E16211"/>
    <w:rPr>
      <w:sz w:val="24"/>
    </w:rPr>
  </w:style>
  <w:style w:type="character" w:styleId="PageNumber">
    <w:name w:val="page number"/>
    <w:basedOn w:val="DefaultParagraphFont"/>
    <w:semiHidden/>
    <w:unhideWhenUsed/>
    <w:rsid w:val="00760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ES-777-P2</vt:lpstr>
    </vt:vector>
  </TitlesOfParts>
  <Company>SymCom</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ES-777-P2</dc:title>
  <dc:subject>777-P2 Engineering Spec</dc:subject>
  <dc:creator>cjhofer</dc:creator>
  <cp:lastModifiedBy>Cynthia Chaplin</cp:lastModifiedBy>
  <cp:revision>2</cp:revision>
  <cp:lastPrinted>2010-02-26T17:38:00Z</cp:lastPrinted>
  <dcterms:created xsi:type="dcterms:W3CDTF">2018-03-13T12:46:00Z</dcterms:created>
  <dcterms:modified xsi:type="dcterms:W3CDTF">2018-03-13T12:46:00Z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Jim Cronin">
    <vt:bool>false</vt:bool>
  </property>
  <property fmtid="{D5CDD505-2E9C-101B-9397-08002B2CF9AE}" pid="3" name="Checked by Jim Barman">
    <vt:bool>false</vt:bool>
  </property>
  <property fmtid="{D5CDD505-2E9C-101B-9397-08002B2CF9AE}" pid="4" name="Checked by Chris Hofer">
    <vt:bool>true</vt:bool>
  </property>
</Properties>
</file>