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5"/>
        <w:gridCol w:w="6655"/>
      </w:tblGrid>
      <w:tr w:rsidR="00234F9B" w14:paraId="2CB0B92E" w14:textId="77777777" w:rsidTr="00881A8A">
        <w:tc>
          <w:tcPr>
            <w:tcW w:w="4135" w:type="dxa"/>
            <w:vAlign w:val="center"/>
          </w:tcPr>
          <w:p w14:paraId="1B0E547F" w14:textId="2B5DC3AF" w:rsidR="00234F9B" w:rsidRDefault="00234F9B" w:rsidP="00881A8A">
            <w:pPr>
              <w:pStyle w:val="Heading7"/>
              <w:spacing w:line="360" w:lineRule="auto"/>
            </w:pPr>
            <w:r>
              <w:rPr>
                <w:noProof/>
              </w:rPr>
              <w:drawing>
                <wp:inline distT="0" distB="0" distL="0" distR="0" wp14:anchorId="4728EC10" wp14:editId="07F4F357">
                  <wp:extent cx="2443480" cy="599763"/>
                  <wp:effectExtent l="0" t="0" r="0" b="0"/>
                  <wp:docPr id="20" name="Picture 8"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443480" cy="599763"/>
                          </a:xfrm>
                          <a:prstGeom prst="rect">
                            <a:avLst/>
                          </a:prstGeom>
                          <a:noFill/>
                          <a:ln>
                            <a:noFill/>
                          </a:ln>
                        </pic:spPr>
                      </pic:pic>
                    </a:graphicData>
                  </a:graphic>
                </wp:inline>
              </w:drawing>
            </w:r>
          </w:p>
        </w:tc>
        <w:tc>
          <w:tcPr>
            <w:tcW w:w="6655" w:type="dxa"/>
            <w:vAlign w:val="center"/>
          </w:tcPr>
          <w:p w14:paraId="20A97EA6" w14:textId="553D19E8" w:rsidR="00234F9B" w:rsidRPr="00A02F87" w:rsidRDefault="00234F9B" w:rsidP="00881A8A">
            <w:pPr>
              <w:pStyle w:val="Heading7"/>
              <w:spacing w:line="360" w:lineRule="auto"/>
            </w:pPr>
            <w:r w:rsidRPr="00F17154">
              <w:t>MARVAIR “</w:t>
            </w:r>
            <w:r w:rsidR="009041C0" w:rsidRPr="00A02F87">
              <w:t>M</w:t>
            </w:r>
            <w:r w:rsidRPr="00F17154">
              <w:t>” SERIES</w:t>
            </w:r>
            <w:r>
              <w:rPr>
                <w:strike/>
                <w:color w:val="FF0000"/>
              </w:rPr>
              <w:t xml:space="preserve"> </w:t>
            </w:r>
            <w:r w:rsidRPr="00C34B23">
              <w:t>HEAT PUMPS</w:t>
            </w:r>
            <w:r>
              <w:br/>
              <w:t xml:space="preserve">MODELS </w:t>
            </w:r>
            <w:r w:rsidR="009041C0" w:rsidRPr="00A02F87">
              <w:t>MAA1***H</w:t>
            </w:r>
          </w:p>
          <w:p w14:paraId="0FCC539F" w14:textId="7D287149" w:rsidR="00234F9B" w:rsidRPr="00234F9B" w:rsidRDefault="00234F9B" w:rsidP="00881A8A">
            <w:pPr>
              <w:pStyle w:val="BodyText"/>
              <w:spacing w:line="360" w:lineRule="auto"/>
              <w:jc w:val="center"/>
              <w:rPr>
                <w:rFonts w:ascii="Times New Roman" w:hAnsi="Times New Roman" w:cs="Times New Roman"/>
                <w:sz w:val="24"/>
              </w:rPr>
            </w:pPr>
            <w:r w:rsidRPr="00C34B23">
              <w:rPr>
                <w:rFonts w:ascii="Times New Roman" w:hAnsi="Times New Roman" w:cs="Times New Roman"/>
                <w:sz w:val="24"/>
              </w:rPr>
              <w:t>ENGINEERING SPECIFICATION GUIDE FOR AIR TO AIR</w:t>
            </w:r>
            <w:r>
              <w:rPr>
                <w:rFonts w:ascii="Times New Roman" w:hAnsi="Times New Roman" w:cs="Times New Roman"/>
                <w:sz w:val="24"/>
              </w:rPr>
              <w:t xml:space="preserve"> </w:t>
            </w:r>
            <w:r w:rsidRPr="00C34B23">
              <w:rPr>
                <w:rFonts w:ascii="Times New Roman" w:hAnsi="Times New Roman" w:cs="Times New Roman"/>
                <w:sz w:val="24"/>
              </w:rPr>
              <w:t>VERTICAL WALL MOUNTED HEAT PUMPS</w:t>
            </w:r>
          </w:p>
        </w:tc>
      </w:tr>
    </w:tbl>
    <w:p w14:paraId="09F6811A" w14:textId="77777777" w:rsidR="005B4424" w:rsidRPr="00C34B23" w:rsidRDefault="005B4424" w:rsidP="00542143">
      <w:pPr>
        <w:pStyle w:val="Heading2"/>
        <w:spacing w:line="360" w:lineRule="auto"/>
        <w:ind w:left="0" w:firstLine="0"/>
        <w:rPr>
          <w:sz w:val="24"/>
          <w:szCs w:val="24"/>
        </w:rPr>
      </w:pPr>
    </w:p>
    <w:p w14:paraId="50C376BF" w14:textId="049D8E03" w:rsidR="005B4424" w:rsidRPr="00F17154" w:rsidRDefault="005B4424" w:rsidP="00914906">
      <w:pPr>
        <w:pStyle w:val="Heading2"/>
        <w:spacing w:line="360" w:lineRule="auto"/>
        <w:rPr>
          <w:sz w:val="24"/>
          <w:szCs w:val="24"/>
        </w:rPr>
      </w:pPr>
      <w:r w:rsidRPr="00F17154">
        <w:rPr>
          <w:sz w:val="24"/>
          <w:szCs w:val="24"/>
        </w:rPr>
        <w:t>General</w:t>
      </w:r>
    </w:p>
    <w:p w14:paraId="75AF4EFB" w14:textId="553B585F" w:rsidR="005B4424" w:rsidRPr="00F17154" w:rsidRDefault="005B4424" w:rsidP="00914906">
      <w:pPr>
        <w:numPr>
          <w:ilvl w:val="0"/>
          <w:numId w:val="10"/>
        </w:numPr>
        <w:tabs>
          <w:tab w:val="left" w:pos="360"/>
          <w:tab w:val="left" w:pos="9900"/>
        </w:tabs>
        <w:spacing w:after="144" w:line="360" w:lineRule="auto"/>
        <w:jc w:val="both"/>
      </w:pPr>
      <w:r w:rsidRPr="00F17154">
        <w:t>Furnish and install a self-contained wall mount air-to-air heat pump suitable for outdoor use. The unit i</w:t>
      </w:r>
      <w:r w:rsidR="00E56E49" w:rsidRPr="00F17154">
        <w:t>s to be manufactured by Marvair</w:t>
      </w:r>
      <w:r w:rsidR="00E56E49" w:rsidRPr="00F17154">
        <w:rPr>
          <w:vertAlign w:val="superscript"/>
        </w:rPr>
        <w:t>®</w:t>
      </w:r>
      <w:r w:rsidRPr="00F17154">
        <w:t>, a division of Airxcel</w:t>
      </w:r>
      <w:r w:rsidRPr="00F17154">
        <w:rPr>
          <w:vertAlign w:val="superscript"/>
        </w:rPr>
        <w:t>®</w:t>
      </w:r>
      <w:r w:rsidRPr="00F17154">
        <w:t xml:space="preserve">, Inc., Model # </w:t>
      </w:r>
      <w:r w:rsidR="009041C0" w:rsidRPr="002F1F66">
        <w:t>MAA1</w:t>
      </w:r>
      <w:r w:rsidRPr="002F1F66">
        <w:rPr>
          <w:u w:val="single"/>
        </w:rPr>
        <w:fldChar w:fldCharType="begin">
          <w:ffData>
            <w:name w:val="Text17"/>
            <w:enabled/>
            <w:calcOnExit w:val="0"/>
            <w:textInput/>
          </w:ffData>
        </w:fldChar>
      </w:r>
      <w:bookmarkStart w:id="0" w:name="Text17"/>
      <w:r w:rsidRPr="002F1F66">
        <w:rPr>
          <w:u w:val="single"/>
        </w:rPr>
        <w:instrText xml:space="preserve"> FORMTEXT </w:instrText>
      </w:r>
      <w:r w:rsidRPr="002F1F66">
        <w:rPr>
          <w:u w:val="single"/>
        </w:rPr>
      </w:r>
      <w:r w:rsidRPr="002F1F66">
        <w:rPr>
          <w:u w:val="single"/>
        </w:rPr>
        <w:fldChar w:fldCharType="separate"/>
      </w:r>
      <w:r w:rsidRPr="002F1F66">
        <w:rPr>
          <w:noProof/>
          <w:u w:val="single"/>
        </w:rPr>
        <w:t> </w:t>
      </w:r>
      <w:r w:rsidRPr="002F1F66">
        <w:rPr>
          <w:noProof/>
          <w:u w:val="single"/>
        </w:rPr>
        <w:t> </w:t>
      </w:r>
      <w:r w:rsidRPr="002F1F66">
        <w:rPr>
          <w:noProof/>
          <w:u w:val="single"/>
        </w:rPr>
        <w:t> </w:t>
      </w:r>
      <w:r w:rsidRPr="002F1F66">
        <w:rPr>
          <w:noProof/>
          <w:u w:val="single"/>
        </w:rPr>
        <w:t> </w:t>
      </w:r>
      <w:r w:rsidRPr="002F1F66">
        <w:rPr>
          <w:noProof/>
          <w:u w:val="single"/>
        </w:rPr>
        <w:t> </w:t>
      </w:r>
      <w:r w:rsidRPr="002F1F66">
        <w:rPr>
          <w:u w:val="single"/>
        </w:rPr>
        <w:fldChar w:fldCharType="end"/>
      </w:r>
      <w:bookmarkEnd w:id="0"/>
      <w:r w:rsidRPr="002F1F66">
        <w:t>H</w:t>
      </w:r>
      <w:r w:rsidR="009041C0" w:rsidRPr="002F1F66">
        <w:t>*</w:t>
      </w:r>
      <w:r w:rsidRPr="002F1F66">
        <w:rPr>
          <w:u w:val="single"/>
        </w:rPr>
        <w:fldChar w:fldCharType="begin">
          <w:ffData>
            <w:name w:val="Text18"/>
            <w:enabled/>
            <w:calcOnExit w:val="0"/>
            <w:textInput/>
          </w:ffData>
        </w:fldChar>
      </w:r>
      <w:bookmarkStart w:id="1" w:name="Text18"/>
      <w:r w:rsidRPr="002F1F66">
        <w:rPr>
          <w:u w:val="single"/>
        </w:rPr>
        <w:instrText xml:space="preserve"> FORMTEXT </w:instrText>
      </w:r>
      <w:r w:rsidRPr="002F1F66">
        <w:rPr>
          <w:u w:val="single"/>
        </w:rPr>
      </w:r>
      <w:r w:rsidRPr="002F1F66">
        <w:rPr>
          <w:u w:val="single"/>
        </w:rPr>
        <w:fldChar w:fldCharType="separate"/>
      </w:r>
      <w:r w:rsidRPr="002F1F66">
        <w:rPr>
          <w:noProof/>
          <w:u w:val="single"/>
        </w:rPr>
        <w:t> </w:t>
      </w:r>
      <w:r w:rsidRPr="002F1F66">
        <w:rPr>
          <w:noProof/>
          <w:u w:val="single"/>
        </w:rPr>
        <w:t> </w:t>
      </w:r>
      <w:r w:rsidRPr="002F1F66">
        <w:rPr>
          <w:noProof/>
          <w:u w:val="single"/>
        </w:rPr>
        <w:t> </w:t>
      </w:r>
      <w:r w:rsidRPr="002F1F66">
        <w:rPr>
          <w:noProof/>
          <w:u w:val="single"/>
        </w:rPr>
        <w:t> </w:t>
      </w:r>
      <w:r w:rsidRPr="002F1F66">
        <w:rPr>
          <w:noProof/>
          <w:u w:val="single"/>
        </w:rPr>
        <w:t> </w:t>
      </w:r>
      <w:r w:rsidRPr="002F1F66">
        <w:rPr>
          <w:u w:val="single"/>
        </w:rPr>
        <w:fldChar w:fldCharType="end"/>
      </w:r>
      <w:bookmarkEnd w:id="1"/>
      <w:r w:rsidRPr="002F1F66">
        <w:t xml:space="preserve"> </w:t>
      </w:r>
      <w:r w:rsidR="00EA13E2">
        <w:t xml:space="preserve">with </w:t>
      </w:r>
      <w:r w:rsidR="009041C0">
        <w:t xml:space="preserve">single </w:t>
      </w:r>
      <w:r w:rsidR="008274B6" w:rsidRPr="00F17154">
        <w:t>stage compressor</w:t>
      </w:r>
      <w:r w:rsidRPr="00F17154">
        <w:t xml:space="preserve"> (See Ventilation</w:t>
      </w:r>
      <w:r w:rsidR="00E56E49" w:rsidRPr="00F17154">
        <w:t xml:space="preserve"> Configurations</w:t>
      </w:r>
      <w:r w:rsidRPr="00F17154">
        <w:t>, Section 9). The wall mount unit shall be completely factory assembled and tested, and shall include compressor, indoor and outdoor coils, fans and motors as required, prewired controls, interconnecting refrigerant tubing, wiring, disconnects, and other necessary components mounted in a corrosion resistant cabinet. Unit shall be shipped from the factory with a full operating R</w:t>
      </w:r>
      <w:r w:rsidR="00C22CE4" w:rsidRPr="00F17154">
        <w:t>-</w:t>
      </w:r>
      <w:r w:rsidR="004003F7" w:rsidRPr="00F17154">
        <w:t>410A</w:t>
      </w:r>
      <w:r w:rsidRPr="00F17154">
        <w:t xml:space="preserve"> refrigerant and oil charge. All field wiring shall be in accordance with the National Electric Code and local codes.</w:t>
      </w:r>
    </w:p>
    <w:p w14:paraId="6175EBF7" w14:textId="77777777" w:rsidR="005B4424" w:rsidRPr="00F17154" w:rsidRDefault="005B4424" w:rsidP="00914906">
      <w:pPr>
        <w:pStyle w:val="Heading1"/>
        <w:tabs>
          <w:tab w:val="left" w:pos="9900"/>
        </w:tabs>
        <w:spacing w:line="360" w:lineRule="auto"/>
        <w:rPr>
          <w:sz w:val="24"/>
          <w:szCs w:val="24"/>
        </w:rPr>
      </w:pPr>
      <w:r w:rsidRPr="00F17154">
        <w:rPr>
          <w:sz w:val="24"/>
          <w:szCs w:val="24"/>
        </w:rPr>
        <w:t>APPROVALS</w:t>
      </w:r>
    </w:p>
    <w:p w14:paraId="03EA5B72" w14:textId="77777777" w:rsidR="005B4424" w:rsidRPr="00F17154" w:rsidRDefault="005B4424" w:rsidP="00914906">
      <w:pPr>
        <w:numPr>
          <w:ilvl w:val="0"/>
          <w:numId w:val="10"/>
        </w:numPr>
        <w:tabs>
          <w:tab w:val="left" w:pos="360"/>
          <w:tab w:val="left" w:pos="9900"/>
        </w:tabs>
        <w:spacing w:after="144" w:line="360" w:lineRule="auto"/>
        <w:jc w:val="both"/>
      </w:pPr>
      <w:r w:rsidRPr="00F17154">
        <w:t>The complete package shall be ETL Listed and tested to</w:t>
      </w:r>
      <w:r w:rsidR="00542143" w:rsidRPr="00F17154">
        <w:t xml:space="preserve"> </w:t>
      </w:r>
      <w:r w:rsidRPr="00F17154">
        <w:t>UL Standard 1995, 2nd Edition and CAN/CSA-C22.2 No. 236-95 2nd Edition</w:t>
      </w:r>
      <w:r w:rsidR="00542143" w:rsidRPr="00F17154">
        <w:t xml:space="preserve"> for safety</w:t>
      </w:r>
      <w:r w:rsidRPr="00F17154">
        <w:t>. The unit shall be certified to</w:t>
      </w:r>
      <w:r w:rsidR="00E56E49" w:rsidRPr="00F17154">
        <w:t xml:space="preserve"> the current version of the</w:t>
      </w:r>
      <w:r w:rsidRPr="00F17154">
        <w:t xml:space="preserve"> Air Conditioning and Refrigeration Institute (ARI) Standard </w:t>
      </w:r>
      <w:r w:rsidR="00E56E49" w:rsidRPr="00F17154">
        <w:t>390</w:t>
      </w:r>
      <w:r w:rsidRPr="00F17154">
        <w:t xml:space="preserve">. The manufacturer of the </w:t>
      </w:r>
      <w:r w:rsidR="006E4592" w:rsidRPr="00F17154">
        <w:t>heat pump shall be ISO 9001 2015</w:t>
      </w:r>
      <w:r w:rsidRPr="00F17154">
        <w:t xml:space="preserve"> certified.</w:t>
      </w:r>
    </w:p>
    <w:p w14:paraId="50C2C96E" w14:textId="77777777" w:rsidR="005B4424" w:rsidRPr="00F17154" w:rsidRDefault="00C22CE4" w:rsidP="00914906">
      <w:pPr>
        <w:pStyle w:val="Heading3"/>
        <w:spacing w:line="360" w:lineRule="auto"/>
        <w:rPr>
          <w:szCs w:val="24"/>
          <w:u w:val="single"/>
        </w:rPr>
      </w:pPr>
      <w:r w:rsidRPr="00F17154">
        <w:rPr>
          <w:szCs w:val="24"/>
        </w:rPr>
        <w:t xml:space="preserve">CERTIFIED </w:t>
      </w:r>
      <w:r w:rsidR="005B4424" w:rsidRPr="00F17154">
        <w:rPr>
          <w:szCs w:val="24"/>
        </w:rPr>
        <w:t>Performance</w:t>
      </w:r>
    </w:p>
    <w:p w14:paraId="5BB65075" w14:textId="77777777" w:rsidR="005B4424" w:rsidRPr="00F17154" w:rsidRDefault="005B4424" w:rsidP="00914906">
      <w:pPr>
        <w:tabs>
          <w:tab w:val="left" w:pos="360"/>
        </w:tabs>
        <w:spacing w:after="144" w:line="360" w:lineRule="auto"/>
        <w:ind w:left="720" w:hanging="720"/>
        <w:jc w:val="both"/>
        <w:rPr>
          <w:u w:val="single"/>
        </w:rPr>
      </w:pPr>
      <w:r w:rsidRPr="00F17154">
        <w:rPr>
          <w:caps/>
        </w:rPr>
        <w:tab/>
        <w:t>3.0</w:t>
      </w:r>
      <w:r w:rsidRPr="00F17154">
        <w:rPr>
          <w:caps/>
        </w:rPr>
        <w:tab/>
        <w:t>COOLING</w:t>
      </w:r>
      <w:r w:rsidRPr="00F17154">
        <w:t xml:space="preserve">. When rated at ARI standard </w:t>
      </w:r>
      <w:r w:rsidR="00E56E49" w:rsidRPr="00F17154">
        <w:t>390</w:t>
      </w:r>
      <w:r w:rsidRPr="00F17154">
        <w:t xml:space="preserve"> with no outside air, the total net cooling capacity of the unit shall be </w:t>
      </w:r>
      <w:r w:rsidRPr="00F17154">
        <w:rPr>
          <w:u w:val="single"/>
        </w:rPr>
        <w:fldChar w:fldCharType="begin">
          <w:ffData>
            <w:name w:val="Text20"/>
            <w:enabled/>
            <w:calcOnExit w:val="0"/>
            <w:textInput/>
          </w:ffData>
        </w:fldChar>
      </w:r>
      <w:bookmarkStart w:id="2" w:name="Text20"/>
      <w:r w:rsidRPr="00F17154">
        <w:rPr>
          <w:u w:val="single"/>
        </w:rPr>
        <w:instrText xml:space="preserve"> FORMTEXT </w:instrText>
      </w:r>
      <w:r w:rsidRPr="00F17154">
        <w:rPr>
          <w:u w:val="single"/>
        </w:rPr>
      </w:r>
      <w:r w:rsidRPr="00F17154">
        <w:rPr>
          <w:u w:val="single"/>
        </w:rPr>
        <w:fldChar w:fldCharType="separate"/>
      </w:r>
      <w:r w:rsidRPr="00F17154">
        <w:rPr>
          <w:noProof/>
          <w:u w:val="single"/>
        </w:rPr>
        <w:t> </w:t>
      </w:r>
      <w:r w:rsidRPr="00F17154">
        <w:rPr>
          <w:noProof/>
          <w:u w:val="single"/>
        </w:rPr>
        <w:t> </w:t>
      </w:r>
      <w:r w:rsidRPr="00F17154">
        <w:rPr>
          <w:noProof/>
          <w:u w:val="single"/>
        </w:rPr>
        <w:t> </w:t>
      </w:r>
      <w:r w:rsidRPr="00F17154">
        <w:rPr>
          <w:noProof/>
          <w:u w:val="single"/>
        </w:rPr>
        <w:t> </w:t>
      </w:r>
      <w:r w:rsidRPr="00F17154">
        <w:rPr>
          <w:noProof/>
          <w:u w:val="single"/>
        </w:rPr>
        <w:t> </w:t>
      </w:r>
      <w:r w:rsidRPr="00F17154">
        <w:rPr>
          <w:u w:val="single"/>
        </w:rPr>
        <w:fldChar w:fldCharType="end"/>
      </w:r>
      <w:bookmarkEnd w:id="2"/>
      <w:r w:rsidRPr="00F17154">
        <w:t xml:space="preserve"> BTUH or greater, and sensible capacity shall be </w:t>
      </w:r>
      <w:r w:rsidRPr="00F17154">
        <w:rPr>
          <w:u w:val="single"/>
        </w:rPr>
        <w:fldChar w:fldCharType="begin">
          <w:ffData>
            <w:name w:val="Text31"/>
            <w:enabled/>
            <w:calcOnExit w:val="0"/>
            <w:textInput/>
          </w:ffData>
        </w:fldChar>
      </w:r>
      <w:bookmarkStart w:id="3" w:name="Text31"/>
      <w:r w:rsidRPr="00F17154">
        <w:rPr>
          <w:u w:val="single"/>
        </w:rPr>
        <w:instrText xml:space="preserve"> FORMTEXT </w:instrText>
      </w:r>
      <w:r w:rsidRPr="00F17154">
        <w:rPr>
          <w:u w:val="single"/>
        </w:rPr>
      </w:r>
      <w:r w:rsidRPr="00F17154">
        <w:rPr>
          <w:u w:val="single"/>
        </w:rPr>
        <w:fldChar w:fldCharType="separate"/>
      </w:r>
      <w:r w:rsidRPr="00F17154">
        <w:rPr>
          <w:noProof/>
          <w:u w:val="single"/>
        </w:rPr>
        <w:t> </w:t>
      </w:r>
      <w:r w:rsidRPr="00F17154">
        <w:rPr>
          <w:noProof/>
          <w:u w:val="single"/>
        </w:rPr>
        <w:t> </w:t>
      </w:r>
      <w:r w:rsidRPr="00F17154">
        <w:rPr>
          <w:noProof/>
          <w:u w:val="single"/>
        </w:rPr>
        <w:t> </w:t>
      </w:r>
      <w:r w:rsidRPr="00F17154">
        <w:rPr>
          <w:noProof/>
          <w:u w:val="single"/>
        </w:rPr>
        <w:t> </w:t>
      </w:r>
      <w:r w:rsidRPr="00F17154">
        <w:rPr>
          <w:noProof/>
          <w:u w:val="single"/>
        </w:rPr>
        <w:t> </w:t>
      </w:r>
      <w:r w:rsidRPr="00F17154">
        <w:rPr>
          <w:u w:val="single"/>
        </w:rPr>
        <w:fldChar w:fldCharType="end"/>
      </w:r>
      <w:bookmarkEnd w:id="3"/>
      <w:r w:rsidRPr="00F17154">
        <w:t xml:space="preserve"> BTUH or greater at conditions of: </w:t>
      </w:r>
      <w:r w:rsidRPr="00F17154">
        <w:rPr>
          <w:u w:val="single"/>
        </w:rPr>
        <w:fldChar w:fldCharType="begin">
          <w:ffData>
            <w:name w:val="Text21"/>
            <w:enabled/>
            <w:calcOnExit w:val="0"/>
            <w:textInput/>
          </w:ffData>
        </w:fldChar>
      </w:r>
      <w:bookmarkStart w:id="4" w:name="Text21"/>
      <w:r w:rsidRPr="00F17154">
        <w:rPr>
          <w:u w:val="single"/>
        </w:rPr>
        <w:instrText xml:space="preserve"> FORMTEXT </w:instrText>
      </w:r>
      <w:r w:rsidRPr="00F17154">
        <w:rPr>
          <w:u w:val="single"/>
        </w:rPr>
      </w:r>
      <w:r w:rsidRPr="00F17154">
        <w:rPr>
          <w:u w:val="single"/>
        </w:rPr>
        <w:fldChar w:fldCharType="separate"/>
      </w:r>
      <w:r w:rsidRPr="00F17154">
        <w:rPr>
          <w:noProof/>
          <w:u w:val="single"/>
        </w:rPr>
        <w:t> </w:t>
      </w:r>
      <w:r w:rsidRPr="00F17154">
        <w:rPr>
          <w:noProof/>
          <w:u w:val="single"/>
        </w:rPr>
        <w:t> </w:t>
      </w:r>
      <w:r w:rsidRPr="00F17154">
        <w:rPr>
          <w:noProof/>
          <w:u w:val="single"/>
        </w:rPr>
        <w:t> </w:t>
      </w:r>
      <w:r w:rsidRPr="00F17154">
        <w:rPr>
          <w:noProof/>
          <w:u w:val="single"/>
        </w:rPr>
        <w:t> </w:t>
      </w:r>
      <w:r w:rsidRPr="00F17154">
        <w:rPr>
          <w:noProof/>
          <w:u w:val="single"/>
        </w:rPr>
        <w:t> </w:t>
      </w:r>
      <w:r w:rsidRPr="00F17154">
        <w:rPr>
          <w:u w:val="single"/>
        </w:rPr>
        <w:fldChar w:fldCharType="end"/>
      </w:r>
      <w:bookmarkEnd w:id="4"/>
      <w:r w:rsidRPr="00F17154">
        <w:t xml:space="preserve"> CFM of evaporator entering air at 80°F dry bulb, 67°F wet bulb and condenser entering air temperature of 95°F</w:t>
      </w:r>
      <w:r w:rsidR="00AF1CC8" w:rsidRPr="00F17154">
        <w:t xml:space="preserve"> </w:t>
      </w:r>
      <w:r w:rsidRPr="00F17154">
        <w:t xml:space="preserve">dry bulb. </w:t>
      </w:r>
      <w:r w:rsidR="00AF1CC8" w:rsidRPr="00F17154">
        <w:t>Models H series</w:t>
      </w:r>
      <w:r w:rsidR="00E56E49" w:rsidRPr="00F17154">
        <w:t xml:space="preserve"> heat pump</w:t>
      </w:r>
      <w:r w:rsidR="00AF1CC8" w:rsidRPr="00F17154">
        <w:t>s</w:t>
      </w:r>
      <w:r w:rsidR="00E56E49" w:rsidRPr="00F17154">
        <w:t xml:space="preserve"> shall have an </w:t>
      </w:r>
      <w:r w:rsidRPr="00F17154">
        <w:t xml:space="preserve">EER of  </w:t>
      </w:r>
      <w:r w:rsidR="006E4592" w:rsidRPr="00F17154">
        <w:t xml:space="preserve"> </w:t>
      </w:r>
      <w:r w:rsidR="00C16A07" w:rsidRPr="00F17154">
        <w:t>11</w:t>
      </w:r>
      <w:r w:rsidR="006E4592" w:rsidRPr="00F17154">
        <w:t xml:space="preserve">  </w:t>
      </w:r>
      <w:r w:rsidRPr="00866FEA">
        <w:t>or higher at this condition.</w:t>
      </w:r>
    </w:p>
    <w:p w14:paraId="7C398DFD" w14:textId="77777777" w:rsidR="005B4424" w:rsidRPr="00F17154" w:rsidRDefault="005B4424" w:rsidP="00914906">
      <w:pPr>
        <w:numPr>
          <w:ilvl w:val="1"/>
          <w:numId w:val="11"/>
        </w:numPr>
        <w:tabs>
          <w:tab w:val="left" w:pos="360"/>
        </w:tabs>
        <w:spacing w:after="200" w:line="360" w:lineRule="auto"/>
        <w:jc w:val="both"/>
      </w:pPr>
      <w:r w:rsidRPr="00F17154">
        <w:t xml:space="preserve">HEATING. When rated at ARI standard </w:t>
      </w:r>
      <w:r w:rsidR="00E56E49" w:rsidRPr="00F17154">
        <w:t>390</w:t>
      </w:r>
      <w:r w:rsidRPr="00F17154">
        <w:t xml:space="preserve"> with no outside air, 70°F dry bulb air entering the indoor coil and 47°F dry bulb outdoor ambient, the heat pump shall have a minimum heating capacity of </w:t>
      </w:r>
      <w:r w:rsidRPr="00F17154">
        <w:rPr>
          <w:u w:val="single"/>
        </w:rPr>
        <w:fldChar w:fldCharType="begin">
          <w:ffData>
            <w:name w:val="Text32"/>
            <w:enabled/>
            <w:calcOnExit w:val="0"/>
            <w:textInput/>
          </w:ffData>
        </w:fldChar>
      </w:r>
      <w:bookmarkStart w:id="5" w:name="Text32"/>
      <w:r w:rsidRPr="00F17154">
        <w:rPr>
          <w:u w:val="single"/>
        </w:rPr>
        <w:instrText xml:space="preserve"> FORMTEXT </w:instrText>
      </w:r>
      <w:r w:rsidRPr="00F17154">
        <w:rPr>
          <w:u w:val="single"/>
        </w:rPr>
      </w:r>
      <w:r w:rsidRPr="00F17154">
        <w:rPr>
          <w:u w:val="single"/>
        </w:rPr>
        <w:fldChar w:fldCharType="separate"/>
      </w:r>
      <w:r w:rsidRPr="00F17154">
        <w:rPr>
          <w:noProof/>
          <w:u w:val="single"/>
        </w:rPr>
        <w:t> </w:t>
      </w:r>
      <w:r w:rsidRPr="00F17154">
        <w:rPr>
          <w:noProof/>
          <w:u w:val="single"/>
        </w:rPr>
        <w:t> </w:t>
      </w:r>
      <w:r w:rsidRPr="00F17154">
        <w:rPr>
          <w:noProof/>
          <w:u w:val="single"/>
        </w:rPr>
        <w:t> </w:t>
      </w:r>
      <w:r w:rsidRPr="00F17154">
        <w:rPr>
          <w:noProof/>
          <w:u w:val="single"/>
        </w:rPr>
        <w:t> </w:t>
      </w:r>
      <w:r w:rsidRPr="00F17154">
        <w:rPr>
          <w:noProof/>
          <w:u w:val="single"/>
        </w:rPr>
        <w:t> </w:t>
      </w:r>
      <w:r w:rsidRPr="00F17154">
        <w:rPr>
          <w:u w:val="single"/>
        </w:rPr>
        <w:fldChar w:fldCharType="end"/>
      </w:r>
      <w:bookmarkEnd w:id="5"/>
      <w:r w:rsidRPr="00F17154">
        <w:t xml:space="preserve"> BTUH and a minimum COP of </w:t>
      </w:r>
      <w:r w:rsidRPr="00F17154">
        <w:rPr>
          <w:u w:val="single"/>
        </w:rPr>
        <w:fldChar w:fldCharType="begin">
          <w:ffData>
            <w:name w:val="Text33"/>
            <w:enabled/>
            <w:calcOnExit w:val="0"/>
            <w:textInput/>
          </w:ffData>
        </w:fldChar>
      </w:r>
      <w:bookmarkStart w:id="6" w:name="Text33"/>
      <w:r w:rsidRPr="00F17154">
        <w:rPr>
          <w:u w:val="single"/>
        </w:rPr>
        <w:instrText xml:space="preserve"> FORMTEXT </w:instrText>
      </w:r>
      <w:r w:rsidRPr="00F17154">
        <w:rPr>
          <w:u w:val="single"/>
        </w:rPr>
      </w:r>
      <w:r w:rsidRPr="00F17154">
        <w:rPr>
          <w:u w:val="single"/>
        </w:rPr>
        <w:fldChar w:fldCharType="separate"/>
      </w:r>
      <w:r w:rsidRPr="00F17154">
        <w:rPr>
          <w:noProof/>
          <w:u w:val="single"/>
        </w:rPr>
        <w:t> </w:t>
      </w:r>
      <w:r w:rsidRPr="00F17154">
        <w:rPr>
          <w:noProof/>
          <w:u w:val="single"/>
        </w:rPr>
        <w:t> </w:t>
      </w:r>
      <w:r w:rsidRPr="00F17154">
        <w:rPr>
          <w:noProof/>
          <w:u w:val="single"/>
        </w:rPr>
        <w:t> </w:t>
      </w:r>
      <w:r w:rsidRPr="00F17154">
        <w:rPr>
          <w:noProof/>
          <w:u w:val="single"/>
        </w:rPr>
        <w:t> </w:t>
      </w:r>
      <w:r w:rsidRPr="00F17154">
        <w:rPr>
          <w:noProof/>
          <w:u w:val="single"/>
        </w:rPr>
        <w:t> </w:t>
      </w:r>
      <w:r w:rsidRPr="00F17154">
        <w:rPr>
          <w:u w:val="single"/>
        </w:rPr>
        <w:fldChar w:fldCharType="end"/>
      </w:r>
      <w:bookmarkEnd w:id="6"/>
      <w:r w:rsidRPr="00F17154">
        <w:t xml:space="preserve">. When rated at ARI Standard </w:t>
      </w:r>
      <w:r w:rsidR="00E56E49" w:rsidRPr="00F17154">
        <w:t>390</w:t>
      </w:r>
      <w:r w:rsidRPr="00F17154">
        <w:t xml:space="preserve"> with no outside air, 70°F dry bulb air entering the indoor coil and 17°F dry bulb outdoor ambient, the heat pump shall have a minimum heating capacity of </w:t>
      </w:r>
      <w:r w:rsidRPr="00F17154">
        <w:rPr>
          <w:u w:val="single"/>
        </w:rPr>
        <w:fldChar w:fldCharType="begin">
          <w:ffData>
            <w:name w:val="Text34"/>
            <w:enabled/>
            <w:calcOnExit w:val="0"/>
            <w:textInput/>
          </w:ffData>
        </w:fldChar>
      </w:r>
      <w:bookmarkStart w:id="7" w:name="Text34"/>
      <w:r w:rsidRPr="00F17154">
        <w:rPr>
          <w:u w:val="single"/>
        </w:rPr>
        <w:instrText xml:space="preserve"> FORMTEXT </w:instrText>
      </w:r>
      <w:r w:rsidRPr="00F17154">
        <w:rPr>
          <w:u w:val="single"/>
        </w:rPr>
      </w:r>
      <w:r w:rsidRPr="00F17154">
        <w:rPr>
          <w:u w:val="single"/>
        </w:rPr>
        <w:fldChar w:fldCharType="separate"/>
      </w:r>
      <w:r w:rsidRPr="00F17154">
        <w:rPr>
          <w:noProof/>
          <w:u w:val="single"/>
        </w:rPr>
        <w:t> </w:t>
      </w:r>
      <w:r w:rsidRPr="00F17154">
        <w:rPr>
          <w:noProof/>
          <w:u w:val="single"/>
        </w:rPr>
        <w:t> </w:t>
      </w:r>
      <w:r w:rsidRPr="00F17154">
        <w:rPr>
          <w:noProof/>
          <w:u w:val="single"/>
        </w:rPr>
        <w:t> </w:t>
      </w:r>
      <w:r w:rsidRPr="00F17154">
        <w:rPr>
          <w:noProof/>
          <w:u w:val="single"/>
        </w:rPr>
        <w:t> </w:t>
      </w:r>
      <w:r w:rsidRPr="00F17154">
        <w:rPr>
          <w:noProof/>
          <w:u w:val="single"/>
        </w:rPr>
        <w:t> </w:t>
      </w:r>
      <w:r w:rsidRPr="00F17154">
        <w:rPr>
          <w:u w:val="single"/>
        </w:rPr>
        <w:fldChar w:fldCharType="end"/>
      </w:r>
      <w:bookmarkEnd w:id="7"/>
      <w:r w:rsidRPr="00F17154">
        <w:t xml:space="preserve"> BTUH and a minimum COP of </w:t>
      </w:r>
      <w:r w:rsidR="00315EF5" w:rsidRPr="00F17154">
        <w:t>3.3 or higher at this condition</w:t>
      </w:r>
      <w:r w:rsidRPr="00F17154">
        <w:t xml:space="preserve">. Supplemental electric heat of </w:t>
      </w:r>
      <w:r w:rsidRPr="00F17154">
        <w:rPr>
          <w:u w:val="single"/>
        </w:rPr>
        <w:fldChar w:fldCharType="begin">
          <w:ffData>
            <w:name w:val="Text37"/>
            <w:enabled/>
            <w:calcOnExit w:val="0"/>
            <w:textInput/>
          </w:ffData>
        </w:fldChar>
      </w:r>
      <w:bookmarkStart w:id="8" w:name="Text37"/>
      <w:r w:rsidRPr="00F17154">
        <w:rPr>
          <w:u w:val="single"/>
        </w:rPr>
        <w:instrText xml:space="preserve"> FORMTEXT </w:instrText>
      </w:r>
      <w:r w:rsidRPr="00F17154">
        <w:rPr>
          <w:u w:val="single"/>
        </w:rPr>
      </w:r>
      <w:r w:rsidRPr="00F17154">
        <w:rPr>
          <w:u w:val="single"/>
        </w:rPr>
        <w:fldChar w:fldCharType="separate"/>
      </w:r>
      <w:r w:rsidRPr="00F17154">
        <w:rPr>
          <w:noProof/>
          <w:u w:val="single"/>
        </w:rPr>
        <w:t> </w:t>
      </w:r>
      <w:r w:rsidRPr="00F17154">
        <w:rPr>
          <w:noProof/>
          <w:u w:val="single"/>
        </w:rPr>
        <w:t> </w:t>
      </w:r>
      <w:r w:rsidRPr="00F17154">
        <w:rPr>
          <w:noProof/>
          <w:u w:val="single"/>
        </w:rPr>
        <w:t> </w:t>
      </w:r>
      <w:r w:rsidRPr="00F17154">
        <w:rPr>
          <w:noProof/>
          <w:u w:val="single"/>
        </w:rPr>
        <w:t> </w:t>
      </w:r>
      <w:r w:rsidRPr="00F17154">
        <w:rPr>
          <w:noProof/>
          <w:u w:val="single"/>
        </w:rPr>
        <w:t> </w:t>
      </w:r>
      <w:r w:rsidRPr="00F17154">
        <w:rPr>
          <w:u w:val="single"/>
        </w:rPr>
        <w:fldChar w:fldCharType="end"/>
      </w:r>
      <w:bookmarkEnd w:id="8"/>
      <w:r w:rsidRPr="00F17154">
        <w:t xml:space="preserve"> kW shall be provided to satisfy heat loss at winter design conditions.</w:t>
      </w:r>
    </w:p>
    <w:p w14:paraId="47091BEB" w14:textId="77777777" w:rsidR="005B4424" w:rsidRPr="00F17154" w:rsidRDefault="005B4424" w:rsidP="00914906">
      <w:pPr>
        <w:pStyle w:val="Heading8"/>
        <w:spacing w:line="360" w:lineRule="auto"/>
        <w:rPr>
          <w:sz w:val="24"/>
          <w:szCs w:val="24"/>
        </w:rPr>
      </w:pPr>
      <w:r w:rsidRPr="00F17154">
        <w:rPr>
          <w:sz w:val="24"/>
          <w:szCs w:val="24"/>
        </w:rPr>
        <w:lastRenderedPageBreak/>
        <w:t>CABINET</w:t>
      </w:r>
    </w:p>
    <w:p w14:paraId="4380EDB3" w14:textId="77777777" w:rsidR="005B4424" w:rsidRPr="00F17154" w:rsidRDefault="005B4424" w:rsidP="00914906">
      <w:pPr>
        <w:pStyle w:val="BodyTextIndent"/>
        <w:tabs>
          <w:tab w:val="left" w:pos="720"/>
        </w:tabs>
        <w:spacing w:line="360" w:lineRule="auto"/>
        <w:ind w:hanging="360"/>
        <w:rPr>
          <w:b/>
          <w:bCs/>
          <w:caps/>
          <w:sz w:val="24"/>
          <w:szCs w:val="24"/>
        </w:rPr>
      </w:pPr>
      <w:r w:rsidRPr="00F17154">
        <w:rPr>
          <w:sz w:val="24"/>
          <w:szCs w:val="24"/>
        </w:rPr>
        <w:t xml:space="preserve">4.0 The exterior cabinet shall be constructed of </w:t>
      </w:r>
      <w:r w:rsidR="006E4592" w:rsidRPr="00F17154">
        <w:rPr>
          <w:sz w:val="24"/>
          <w:szCs w:val="24"/>
        </w:rPr>
        <w:t>20-gauge</w:t>
      </w:r>
      <w:r w:rsidRPr="00F17154">
        <w:rPr>
          <w:sz w:val="24"/>
          <w:szCs w:val="24"/>
        </w:rPr>
        <w:t xml:space="preserve"> zinc-coated, galvanized G60 steel with a satin beige polyester finish and shall meet the corrosion protection requirements of ASTM standard A 653/A. The finish shall be highly resistant to abrasion, metal marking, staining, pressure mottling and require minimal maintenance. The cabinet shall include a sloped top and built-in mounting flanges. The conditioned air section shall be </w:t>
      </w:r>
      <w:r w:rsidR="006E4592" w:rsidRPr="00F17154">
        <w:rPr>
          <w:sz w:val="24"/>
          <w:szCs w:val="24"/>
        </w:rPr>
        <w:t xml:space="preserve"> </w:t>
      </w:r>
      <w:r w:rsidRPr="00F17154">
        <w:rPr>
          <w:sz w:val="24"/>
          <w:szCs w:val="24"/>
        </w:rPr>
        <w:t xml:space="preserve">insulated with </w:t>
      </w:r>
      <w:r w:rsidR="00735ABA" w:rsidRPr="00F17154">
        <w:rPr>
          <w:sz w:val="24"/>
          <w:szCs w:val="24"/>
        </w:rPr>
        <w:t>1/2-inch</w:t>
      </w:r>
      <w:r w:rsidRPr="00F17154">
        <w:rPr>
          <w:sz w:val="24"/>
          <w:szCs w:val="24"/>
        </w:rPr>
        <w:t xml:space="preserve">, 2 pound dual density </w:t>
      </w:r>
      <w:r w:rsidR="00BA54A8" w:rsidRPr="00F17154">
        <w:rPr>
          <w:sz w:val="24"/>
          <w:szCs w:val="24"/>
        </w:rPr>
        <w:t xml:space="preserve">foil backed </w:t>
      </w:r>
      <w:r w:rsidRPr="00F17154">
        <w:rPr>
          <w:sz w:val="24"/>
          <w:szCs w:val="24"/>
        </w:rPr>
        <w:t>fiberglass.</w:t>
      </w:r>
    </w:p>
    <w:p w14:paraId="442BB203" w14:textId="77777777" w:rsidR="005B4424" w:rsidRPr="00F17154" w:rsidRDefault="005B4424" w:rsidP="00914906">
      <w:pPr>
        <w:pStyle w:val="Heading8"/>
        <w:spacing w:line="360" w:lineRule="auto"/>
        <w:rPr>
          <w:sz w:val="24"/>
          <w:szCs w:val="24"/>
          <w:u w:val="single"/>
        </w:rPr>
      </w:pPr>
      <w:r w:rsidRPr="00F17154">
        <w:rPr>
          <w:sz w:val="24"/>
          <w:szCs w:val="24"/>
        </w:rPr>
        <w:t>FILTER</w:t>
      </w:r>
    </w:p>
    <w:p w14:paraId="5B58E997" w14:textId="77777777" w:rsidR="005B4424" w:rsidRPr="00F17154" w:rsidRDefault="005B4424" w:rsidP="00914906">
      <w:pPr>
        <w:pStyle w:val="BodyTextIndent2"/>
        <w:tabs>
          <w:tab w:val="left" w:pos="720"/>
        </w:tabs>
        <w:spacing w:line="360" w:lineRule="auto"/>
        <w:rPr>
          <w:sz w:val="24"/>
          <w:szCs w:val="24"/>
        </w:rPr>
      </w:pPr>
      <w:r w:rsidRPr="00F17154">
        <w:rPr>
          <w:sz w:val="24"/>
          <w:szCs w:val="24"/>
        </w:rPr>
        <w:t>5.0</w:t>
      </w:r>
      <w:r w:rsidRPr="00F17154">
        <w:rPr>
          <w:sz w:val="24"/>
          <w:szCs w:val="24"/>
        </w:rPr>
        <w:tab/>
      </w:r>
      <w:r w:rsidR="00AF1CC8" w:rsidRPr="00F17154">
        <w:rPr>
          <w:sz w:val="24"/>
          <w:szCs w:val="24"/>
        </w:rPr>
        <w:t>T</w:t>
      </w:r>
      <w:r w:rsidR="0045234F" w:rsidRPr="00F17154">
        <w:rPr>
          <w:sz w:val="24"/>
          <w:szCs w:val="24"/>
        </w:rPr>
        <w:t>wo inch</w:t>
      </w:r>
      <w:r w:rsidR="006E4592" w:rsidRPr="00F17154">
        <w:rPr>
          <w:sz w:val="24"/>
          <w:szCs w:val="24"/>
        </w:rPr>
        <w:t xml:space="preserve"> </w:t>
      </w:r>
      <w:r w:rsidRPr="00F17154">
        <w:rPr>
          <w:sz w:val="24"/>
          <w:szCs w:val="24"/>
        </w:rPr>
        <w:t>filament spun glass type filter shall be mounted internally, factory supplied, and accessible through an external panel.</w:t>
      </w:r>
      <w:r w:rsidR="00AF1CC8" w:rsidRPr="00F17154">
        <w:rPr>
          <w:sz w:val="24"/>
          <w:szCs w:val="24"/>
        </w:rPr>
        <w:t xml:space="preserve"> </w:t>
      </w:r>
      <w:r w:rsidR="001A0FBB" w:rsidRPr="00F17154">
        <w:rPr>
          <w:sz w:val="24"/>
          <w:szCs w:val="24"/>
        </w:rPr>
        <w:t xml:space="preserve">Provided </w:t>
      </w:r>
      <w:r w:rsidR="00735ABA" w:rsidRPr="00F17154">
        <w:rPr>
          <w:sz w:val="24"/>
          <w:szCs w:val="24"/>
        </w:rPr>
        <w:t xml:space="preserve">Filter shall have a MERV rating of </w:t>
      </w:r>
      <w:r w:rsidR="00DC2F9A" w:rsidRPr="00F17154">
        <w:rPr>
          <w:sz w:val="24"/>
          <w:szCs w:val="24"/>
        </w:rPr>
        <w:t xml:space="preserve"> _</w:t>
      </w:r>
      <w:r w:rsidR="001A0FBB" w:rsidRPr="00F17154">
        <w:rPr>
          <w:sz w:val="24"/>
          <w:szCs w:val="24"/>
        </w:rPr>
        <w:t>8</w:t>
      </w:r>
      <w:r w:rsidR="00DC2F9A" w:rsidRPr="00F17154">
        <w:rPr>
          <w:sz w:val="24"/>
          <w:szCs w:val="24"/>
        </w:rPr>
        <w:t>__</w:t>
      </w:r>
      <w:r w:rsidR="001A0FBB" w:rsidRPr="00F17154">
        <w:rPr>
          <w:sz w:val="24"/>
          <w:szCs w:val="24"/>
        </w:rPr>
        <w:t xml:space="preserve"> (Select one 8, 11, 13,)</w:t>
      </w:r>
    </w:p>
    <w:p w14:paraId="7D063126" w14:textId="77777777" w:rsidR="005B4424" w:rsidRPr="00F17154" w:rsidRDefault="005B4424" w:rsidP="00914906">
      <w:pPr>
        <w:pStyle w:val="BodyTextIndent2"/>
        <w:spacing w:after="0" w:line="360" w:lineRule="auto"/>
        <w:ind w:left="0" w:firstLine="0"/>
        <w:rPr>
          <w:b/>
          <w:bCs/>
          <w:sz w:val="24"/>
          <w:szCs w:val="24"/>
        </w:rPr>
      </w:pPr>
      <w:r w:rsidRPr="00F17154">
        <w:rPr>
          <w:b/>
          <w:bCs/>
          <w:sz w:val="24"/>
          <w:szCs w:val="24"/>
        </w:rPr>
        <w:t>COMPRESSOR &amp; REFRIGERATION CIRCUIT</w:t>
      </w:r>
    </w:p>
    <w:p w14:paraId="71988333" w14:textId="77777777" w:rsidR="00C23B98" w:rsidRPr="00F17154" w:rsidRDefault="005B4424" w:rsidP="00914906">
      <w:pPr>
        <w:tabs>
          <w:tab w:val="left" w:pos="720"/>
        </w:tabs>
        <w:spacing w:after="144" w:line="360" w:lineRule="auto"/>
        <w:ind w:left="720" w:hanging="360"/>
        <w:jc w:val="both"/>
      </w:pPr>
      <w:r w:rsidRPr="00F17154">
        <w:t>6.0 The compressor shall be a hermetic scroll type with vibration isolation. The refrigeration circuit shall contain a filter dryer and a</w:t>
      </w:r>
      <w:r w:rsidR="00DC2F9A" w:rsidRPr="00F17154">
        <w:t xml:space="preserve"> TXV (thermal expansion valve)</w:t>
      </w:r>
      <w:r w:rsidRPr="00F17154">
        <w:t xml:space="preserve"> metering device.</w:t>
      </w:r>
      <w:r w:rsidR="00657DC3" w:rsidRPr="00F17154">
        <w:t xml:space="preserve"> </w:t>
      </w:r>
      <w:r w:rsidRPr="00F17154">
        <w:t xml:space="preserve"> The refrigeration circuit shall include a high pressure switch and a loss of charge switch with a lockout relay. </w:t>
      </w:r>
      <w:r w:rsidR="003D1F7C" w:rsidRPr="00F17154">
        <w:t xml:space="preserve"> </w:t>
      </w:r>
      <w:r w:rsidRPr="00F17154">
        <w:t xml:space="preserve">The compressor motor shall be protected by an internal line break thermostat. Electrical wiring connections at the compressor shall be protected by </w:t>
      </w:r>
      <w:r w:rsidR="0045234F" w:rsidRPr="00F17154">
        <w:t>molded plug</w:t>
      </w:r>
      <w:r w:rsidRPr="00F17154">
        <w:t>.</w:t>
      </w:r>
      <w:r w:rsidR="00C23B98" w:rsidRPr="00F17154">
        <w:t xml:space="preserve"> </w:t>
      </w:r>
    </w:p>
    <w:p w14:paraId="02EE3A3C" w14:textId="77777777" w:rsidR="005B4424" w:rsidRPr="00F17154" w:rsidRDefault="005B4424" w:rsidP="00914906">
      <w:pPr>
        <w:tabs>
          <w:tab w:val="left" w:pos="2430"/>
          <w:tab w:val="left" w:pos="2880"/>
        </w:tabs>
        <w:spacing w:line="360" w:lineRule="auto"/>
        <w:ind w:left="2434" w:hanging="2434"/>
        <w:jc w:val="both"/>
      </w:pPr>
      <w:r w:rsidRPr="00F17154">
        <w:rPr>
          <w:b/>
          <w:bCs/>
        </w:rPr>
        <w:t>OUTDOOR SECTION:</w:t>
      </w:r>
    </w:p>
    <w:p w14:paraId="083CC945" w14:textId="77777777" w:rsidR="004003F7" w:rsidRPr="00F17154" w:rsidRDefault="005B4424" w:rsidP="00914906">
      <w:pPr>
        <w:pStyle w:val="BodyText2"/>
        <w:tabs>
          <w:tab w:val="clear" w:pos="360"/>
          <w:tab w:val="clear" w:pos="720"/>
          <w:tab w:val="left" w:pos="2880"/>
        </w:tabs>
        <w:spacing w:after="108" w:line="360" w:lineRule="auto"/>
        <w:ind w:left="720" w:hanging="360"/>
        <w:rPr>
          <w:sz w:val="24"/>
          <w:szCs w:val="24"/>
        </w:rPr>
      </w:pPr>
      <w:r w:rsidRPr="00F17154">
        <w:rPr>
          <w:sz w:val="24"/>
          <w:szCs w:val="24"/>
        </w:rPr>
        <w:t xml:space="preserve">7.0 The outdoor coil shall be constructed of aluminum plate fins mechanically bonded to seamless copper tubes. </w:t>
      </w:r>
    </w:p>
    <w:p w14:paraId="1F021BC3" w14:textId="77777777" w:rsidR="005B4424" w:rsidRPr="00F17154" w:rsidRDefault="004003F7" w:rsidP="00914906">
      <w:pPr>
        <w:pStyle w:val="BodyText2"/>
        <w:tabs>
          <w:tab w:val="clear" w:pos="360"/>
          <w:tab w:val="clear" w:pos="720"/>
          <w:tab w:val="left" w:pos="2880"/>
        </w:tabs>
        <w:spacing w:after="108" w:line="360" w:lineRule="auto"/>
        <w:ind w:left="720" w:hanging="360"/>
        <w:rPr>
          <w:sz w:val="24"/>
          <w:szCs w:val="24"/>
        </w:rPr>
      </w:pPr>
      <w:r w:rsidRPr="00F17154">
        <w:rPr>
          <w:sz w:val="24"/>
          <w:szCs w:val="24"/>
        </w:rPr>
        <w:t>7.1</w:t>
      </w:r>
      <w:r w:rsidRPr="00F17154">
        <w:rPr>
          <w:sz w:val="24"/>
          <w:szCs w:val="24"/>
        </w:rPr>
        <w:tab/>
      </w:r>
      <w:r w:rsidR="005B4424" w:rsidRPr="00F17154">
        <w:rPr>
          <w:sz w:val="24"/>
          <w:szCs w:val="24"/>
        </w:rPr>
        <w:t xml:space="preserve">Outdoor fan shall be </w:t>
      </w:r>
      <w:r w:rsidR="003D1F7C" w:rsidRPr="00F17154">
        <w:rPr>
          <w:sz w:val="24"/>
          <w:szCs w:val="24"/>
        </w:rPr>
        <w:t xml:space="preserve"> ECM type </w:t>
      </w:r>
      <w:r w:rsidR="005B4424" w:rsidRPr="00F17154">
        <w:rPr>
          <w:sz w:val="24"/>
          <w:szCs w:val="24"/>
        </w:rPr>
        <w:t>direct driven, propeller type for quiet operation. The outdoor motor shall be equipped with a thermal protector. The condenser shall be horizontal discharge design with a heavy duty vinyl coated wire coil guard.</w:t>
      </w:r>
      <w:r w:rsidR="00C23B98" w:rsidRPr="00F17154">
        <w:rPr>
          <w:sz w:val="24"/>
          <w:szCs w:val="24"/>
        </w:rPr>
        <w:t xml:space="preserve"> </w:t>
      </w:r>
      <w:r w:rsidR="00315EF5" w:rsidRPr="00F17154">
        <w:rPr>
          <w:sz w:val="24"/>
          <w:szCs w:val="24"/>
        </w:rPr>
        <w:t xml:space="preserve">The outdoor motor speed is factory set with an ability to adjust by ECM speed control. </w:t>
      </w:r>
    </w:p>
    <w:p w14:paraId="2EEFBB15" w14:textId="77777777" w:rsidR="005B4424" w:rsidRPr="00F17154" w:rsidRDefault="005B4424" w:rsidP="00914906">
      <w:pPr>
        <w:pStyle w:val="Heading9"/>
        <w:spacing w:line="360" w:lineRule="auto"/>
        <w:rPr>
          <w:sz w:val="24"/>
          <w:szCs w:val="24"/>
        </w:rPr>
      </w:pPr>
      <w:r w:rsidRPr="00F17154">
        <w:rPr>
          <w:sz w:val="24"/>
          <w:szCs w:val="24"/>
        </w:rPr>
        <w:t>INDOOR SECTION</w:t>
      </w:r>
    </w:p>
    <w:p w14:paraId="3DE8E883" w14:textId="77777777" w:rsidR="005B4424" w:rsidRPr="00F17154" w:rsidRDefault="005B4424" w:rsidP="00914906">
      <w:pPr>
        <w:pStyle w:val="BodyText2"/>
        <w:numPr>
          <w:ilvl w:val="0"/>
          <w:numId w:val="31"/>
        </w:numPr>
        <w:tabs>
          <w:tab w:val="clear" w:pos="360"/>
          <w:tab w:val="left" w:pos="2340"/>
          <w:tab w:val="left" w:pos="2880"/>
        </w:tabs>
        <w:spacing w:after="108" w:line="360" w:lineRule="auto"/>
        <w:rPr>
          <w:sz w:val="24"/>
          <w:szCs w:val="24"/>
        </w:rPr>
      </w:pPr>
      <w:r w:rsidRPr="00F17154">
        <w:rPr>
          <w:sz w:val="24"/>
          <w:szCs w:val="24"/>
        </w:rPr>
        <w:t xml:space="preserve">The indoor coil shall be constructed of aluminum plate fins mechanically bonded to seamless copper tubes. </w:t>
      </w:r>
    </w:p>
    <w:p w14:paraId="2B2CBD8C" w14:textId="77777777" w:rsidR="0045234F" w:rsidRPr="00F17154" w:rsidRDefault="004003F7" w:rsidP="0045234F">
      <w:pPr>
        <w:pStyle w:val="BodyText2"/>
        <w:numPr>
          <w:ilvl w:val="1"/>
          <w:numId w:val="31"/>
        </w:numPr>
        <w:tabs>
          <w:tab w:val="clear" w:pos="360"/>
          <w:tab w:val="clear" w:pos="1440"/>
          <w:tab w:val="num" w:pos="720"/>
          <w:tab w:val="left" w:pos="2340"/>
          <w:tab w:val="left" w:pos="2880"/>
        </w:tabs>
        <w:spacing w:after="108" w:line="360" w:lineRule="auto"/>
        <w:ind w:left="720"/>
        <w:rPr>
          <w:sz w:val="24"/>
          <w:szCs w:val="24"/>
        </w:rPr>
      </w:pPr>
      <w:r w:rsidRPr="00F17154">
        <w:rPr>
          <w:sz w:val="24"/>
          <w:szCs w:val="24"/>
        </w:rPr>
        <w:t xml:space="preserve">The indoor blower motor shall be an electronically commutated type motor. The motor’s control shall be encapsulated to prevent water from reaching its electronic components. The motor shall automatically deliver constant airflow over a wide range of external static pressures by changing its torque and speed without external sensors. The motor shall be factory programmed to slowly ramp up the speed to eliminate the abrupt change </w:t>
      </w:r>
      <w:r w:rsidR="0045234F" w:rsidRPr="00F17154">
        <w:rPr>
          <w:sz w:val="24"/>
          <w:szCs w:val="24"/>
        </w:rPr>
        <w:t>in sound when the motor starts.</w:t>
      </w:r>
      <w:r w:rsidR="00476505" w:rsidRPr="00F17154">
        <w:rPr>
          <w:sz w:val="24"/>
          <w:szCs w:val="24"/>
        </w:rPr>
        <w:t xml:space="preserve"> T</w:t>
      </w:r>
      <w:r w:rsidR="00026684" w:rsidRPr="00F17154">
        <w:rPr>
          <w:sz w:val="24"/>
          <w:szCs w:val="24"/>
        </w:rPr>
        <w:t>he</w:t>
      </w:r>
      <w:r w:rsidR="00476505" w:rsidRPr="00F17154">
        <w:rPr>
          <w:sz w:val="24"/>
          <w:szCs w:val="24"/>
        </w:rPr>
        <w:t xml:space="preserve"> I</w:t>
      </w:r>
      <w:r w:rsidR="00026684" w:rsidRPr="00F17154">
        <w:rPr>
          <w:sz w:val="24"/>
          <w:szCs w:val="24"/>
        </w:rPr>
        <w:t>ndoor</w:t>
      </w:r>
      <w:r w:rsidR="00476505" w:rsidRPr="00F17154">
        <w:rPr>
          <w:sz w:val="24"/>
          <w:szCs w:val="24"/>
        </w:rPr>
        <w:t xml:space="preserve"> M</w:t>
      </w:r>
      <w:r w:rsidR="00026684" w:rsidRPr="00F17154">
        <w:rPr>
          <w:sz w:val="24"/>
          <w:szCs w:val="24"/>
        </w:rPr>
        <w:t>otor</w:t>
      </w:r>
      <w:r w:rsidR="00476505" w:rsidRPr="00F17154">
        <w:rPr>
          <w:sz w:val="24"/>
          <w:szCs w:val="24"/>
        </w:rPr>
        <w:t xml:space="preserve"> </w:t>
      </w:r>
      <w:r w:rsidR="00026684" w:rsidRPr="00F17154">
        <w:rPr>
          <w:sz w:val="24"/>
          <w:szCs w:val="24"/>
        </w:rPr>
        <w:t>speed</w:t>
      </w:r>
      <w:r w:rsidR="00476505" w:rsidRPr="00F17154">
        <w:rPr>
          <w:sz w:val="24"/>
          <w:szCs w:val="24"/>
        </w:rPr>
        <w:t xml:space="preserve"> </w:t>
      </w:r>
      <w:r w:rsidR="00026684" w:rsidRPr="00F17154">
        <w:rPr>
          <w:sz w:val="24"/>
          <w:szCs w:val="24"/>
        </w:rPr>
        <w:t>is</w:t>
      </w:r>
      <w:r w:rsidR="00476505" w:rsidRPr="00F17154">
        <w:rPr>
          <w:sz w:val="24"/>
          <w:szCs w:val="24"/>
        </w:rPr>
        <w:t xml:space="preserve"> </w:t>
      </w:r>
      <w:r w:rsidR="00026684" w:rsidRPr="00F17154">
        <w:rPr>
          <w:sz w:val="24"/>
          <w:szCs w:val="24"/>
        </w:rPr>
        <w:t>factory</w:t>
      </w:r>
      <w:r w:rsidR="00476505" w:rsidRPr="00F17154">
        <w:rPr>
          <w:sz w:val="24"/>
          <w:szCs w:val="24"/>
        </w:rPr>
        <w:t xml:space="preserve"> </w:t>
      </w:r>
      <w:r w:rsidR="00026684" w:rsidRPr="00F17154">
        <w:rPr>
          <w:sz w:val="24"/>
          <w:szCs w:val="24"/>
        </w:rPr>
        <w:t>set</w:t>
      </w:r>
      <w:r w:rsidR="00476505" w:rsidRPr="00F17154">
        <w:rPr>
          <w:sz w:val="24"/>
          <w:szCs w:val="24"/>
        </w:rPr>
        <w:t xml:space="preserve"> </w:t>
      </w:r>
      <w:r w:rsidR="00026684" w:rsidRPr="00F17154">
        <w:rPr>
          <w:sz w:val="24"/>
          <w:szCs w:val="24"/>
        </w:rPr>
        <w:t>with</w:t>
      </w:r>
      <w:r w:rsidR="00476505" w:rsidRPr="00F17154">
        <w:rPr>
          <w:sz w:val="24"/>
          <w:szCs w:val="24"/>
        </w:rPr>
        <w:t xml:space="preserve"> </w:t>
      </w:r>
      <w:r w:rsidR="00026684" w:rsidRPr="00F17154">
        <w:rPr>
          <w:sz w:val="24"/>
          <w:szCs w:val="24"/>
        </w:rPr>
        <w:t>an</w:t>
      </w:r>
      <w:r w:rsidR="00476505" w:rsidRPr="00F17154">
        <w:rPr>
          <w:sz w:val="24"/>
          <w:szCs w:val="24"/>
        </w:rPr>
        <w:t xml:space="preserve"> </w:t>
      </w:r>
      <w:r w:rsidR="00026684" w:rsidRPr="00F17154">
        <w:rPr>
          <w:sz w:val="24"/>
          <w:szCs w:val="24"/>
        </w:rPr>
        <w:t>ability</w:t>
      </w:r>
      <w:r w:rsidR="00476505" w:rsidRPr="00F17154">
        <w:rPr>
          <w:sz w:val="24"/>
          <w:szCs w:val="24"/>
        </w:rPr>
        <w:t xml:space="preserve"> </w:t>
      </w:r>
      <w:r w:rsidR="00026684" w:rsidRPr="00F17154">
        <w:rPr>
          <w:sz w:val="24"/>
          <w:szCs w:val="24"/>
        </w:rPr>
        <w:t>to</w:t>
      </w:r>
      <w:r w:rsidR="00476505" w:rsidRPr="00F17154">
        <w:rPr>
          <w:sz w:val="24"/>
          <w:szCs w:val="24"/>
        </w:rPr>
        <w:t xml:space="preserve"> </w:t>
      </w:r>
      <w:r w:rsidR="00026684" w:rsidRPr="00F17154">
        <w:rPr>
          <w:sz w:val="24"/>
          <w:szCs w:val="24"/>
        </w:rPr>
        <w:t>adjust</w:t>
      </w:r>
      <w:r w:rsidR="00476505" w:rsidRPr="00F17154">
        <w:rPr>
          <w:sz w:val="24"/>
          <w:szCs w:val="24"/>
        </w:rPr>
        <w:t xml:space="preserve"> </w:t>
      </w:r>
      <w:r w:rsidR="00026684" w:rsidRPr="00F17154">
        <w:rPr>
          <w:sz w:val="24"/>
          <w:szCs w:val="24"/>
        </w:rPr>
        <w:t>by</w:t>
      </w:r>
      <w:r w:rsidR="001C6195" w:rsidRPr="00F17154">
        <w:rPr>
          <w:sz w:val="24"/>
          <w:szCs w:val="24"/>
        </w:rPr>
        <w:t xml:space="preserve"> ECM </w:t>
      </w:r>
      <w:r w:rsidR="00026684" w:rsidRPr="00F17154">
        <w:rPr>
          <w:sz w:val="24"/>
          <w:szCs w:val="24"/>
        </w:rPr>
        <w:t>speed</w:t>
      </w:r>
      <w:r w:rsidR="001C6195" w:rsidRPr="00F17154">
        <w:rPr>
          <w:sz w:val="24"/>
          <w:szCs w:val="24"/>
        </w:rPr>
        <w:t xml:space="preserve"> </w:t>
      </w:r>
      <w:r w:rsidR="00026684" w:rsidRPr="00F17154">
        <w:rPr>
          <w:sz w:val="24"/>
          <w:szCs w:val="24"/>
        </w:rPr>
        <w:t>control</w:t>
      </w:r>
    </w:p>
    <w:p w14:paraId="6E707ED2" w14:textId="77777777" w:rsidR="00746435" w:rsidRPr="00F17154" w:rsidRDefault="004003F7" w:rsidP="0045234F">
      <w:pPr>
        <w:pStyle w:val="BodyText2"/>
        <w:numPr>
          <w:ilvl w:val="1"/>
          <w:numId w:val="31"/>
        </w:numPr>
        <w:tabs>
          <w:tab w:val="clear" w:pos="360"/>
          <w:tab w:val="clear" w:pos="1440"/>
          <w:tab w:val="num" w:pos="720"/>
          <w:tab w:val="left" w:pos="2340"/>
          <w:tab w:val="left" w:pos="2880"/>
        </w:tabs>
        <w:spacing w:after="108" w:line="360" w:lineRule="auto"/>
        <w:ind w:hanging="1080"/>
        <w:rPr>
          <w:sz w:val="24"/>
          <w:szCs w:val="24"/>
        </w:rPr>
      </w:pPr>
      <w:r w:rsidRPr="00F17154">
        <w:rPr>
          <w:sz w:val="24"/>
          <w:szCs w:val="24"/>
        </w:rPr>
        <w:t>The evaporator drain pan shall be sloped for proper drainage.</w:t>
      </w:r>
    </w:p>
    <w:p w14:paraId="6CBE2BC2" w14:textId="77777777" w:rsidR="004003F7" w:rsidRPr="00C34B23" w:rsidRDefault="00746435" w:rsidP="00746435">
      <w:pPr>
        <w:pStyle w:val="BodyText2"/>
        <w:tabs>
          <w:tab w:val="clear" w:pos="360"/>
          <w:tab w:val="clear" w:pos="720"/>
          <w:tab w:val="left" w:pos="2340"/>
          <w:tab w:val="left" w:pos="2880"/>
        </w:tabs>
        <w:spacing w:after="108" w:line="360" w:lineRule="auto"/>
        <w:ind w:left="360"/>
        <w:rPr>
          <w:sz w:val="24"/>
          <w:szCs w:val="24"/>
        </w:rPr>
      </w:pPr>
      <w:r>
        <w:rPr>
          <w:sz w:val="24"/>
          <w:szCs w:val="24"/>
        </w:rPr>
        <w:br w:type="page"/>
      </w:r>
    </w:p>
    <w:p w14:paraId="56A199DA" w14:textId="77777777" w:rsidR="00A803A7" w:rsidRPr="00F17154" w:rsidRDefault="00A803A7" w:rsidP="00914906">
      <w:pPr>
        <w:tabs>
          <w:tab w:val="left" w:pos="2520"/>
        </w:tabs>
        <w:spacing w:after="36" w:line="360" w:lineRule="auto"/>
        <w:ind w:left="2520" w:hanging="2520"/>
        <w:jc w:val="both"/>
        <w:rPr>
          <w:b/>
          <w:bCs/>
        </w:rPr>
      </w:pPr>
      <w:r w:rsidRPr="00F17154">
        <w:rPr>
          <w:b/>
          <w:bCs/>
        </w:rPr>
        <w:lastRenderedPageBreak/>
        <w:t>FRESH AIR FOR VENTILATION CONFIGURATIONS (Select one)</w:t>
      </w:r>
    </w:p>
    <w:p w14:paraId="10981B16" w14:textId="77777777" w:rsidR="00A803A7" w:rsidRPr="00F17154" w:rsidRDefault="00A803A7" w:rsidP="00914906">
      <w:pPr>
        <w:tabs>
          <w:tab w:val="left" w:pos="2430"/>
          <w:tab w:val="left" w:pos="3420"/>
        </w:tabs>
        <w:spacing w:after="144" w:line="360" w:lineRule="auto"/>
        <w:ind w:left="720" w:hanging="360"/>
        <w:jc w:val="both"/>
      </w:pPr>
      <w:r w:rsidRPr="00F17154">
        <w:t>9.0</w:t>
      </w:r>
      <w:r w:rsidRPr="00F17154">
        <w:tab/>
        <w:t xml:space="preserve">Fresh air ventilation shall be provided at the rate of 0 to 15% of rated air flow by a manual damper. The damper shall be adjusted after installation of the heat pump for required rate of ventilation. "N" = </w:t>
      </w:r>
      <w:r w:rsidRPr="00866FEA">
        <w:t>Fixed Position Manual Damper (Standard)</w:t>
      </w:r>
      <w:r w:rsidRPr="00F17154">
        <w:t>.</w:t>
      </w:r>
    </w:p>
    <w:p w14:paraId="3653DB22" w14:textId="77777777" w:rsidR="00A803A7" w:rsidRPr="00F17154" w:rsidRDefault="00A803A7" w:rsidP="00914906">
      <w:pPr>
        <w:tabs>
          <w:tab w:val="left" w:pos="2520"/>
        </w:tabs>
        <w:spacing w:after="72" w:line="360" w:lineRule="auto"/>
        <w:ind w:left="720" w:hanging="360"/>
        <w:jc w:val="both"/>
      </w:pPr>
      <w:r w:rsidRPr="00F17154">
        <w:t xml:space="preserve">9.0 Fresh air ventilation shall be provided at the rate of </w:t>
      </w:r>
      <w:r w:rsidRPr="00F17154">
        <w:rPr>
          <w:u w:val="single"/>
        </w:rPr>
        <w:fldChar w:fldCharType="begin">
          <w:ffData>
            <w:name w:val="Text38"/>
            <w:enabled/>
            <w:calcOnExit w:val="0"/>
            <w:textInput/>
          </w:ffData>
        </w:fldChar>
      </w:r>
      <w:r w:rsidRPr="00F17154">
        <w:rPr>
          <w:u w:val="single"/>
        </w:rPr>
        <w:instrText xml:space="preserve"> FORMTEXT </w:instrText>
      </w:r>
      <w:r w:rsidRPr="00F17154">
        <w:rPr>
          <w:u w:val="single"/>
        </w:rPr>
      </w:r>
      <w:r w:rsidRPr="00F17154">
        <w:rPr>
          <w:u w:val="single"/>
        </w:rPr>
        <w:fldChar w:fldCharType="separate"/>
      </w:r>
      <w:r w:rsidRPr="00F17154">
        <w:rPr>
          <w:noProof/>
          <w:u w:val="single"/>
        </w:rPr>
        <w:t> </w:t>
      </w:r>
      <w:r w:rsidRPr="00F17154">
        <w:rPr>
          <w:noProof/>
          <w:u w:val="single"/>
        </w:rPr>
        <w:t> </w:t>
      </w:r>
      <w:r w:rsidRPr="00F17154">
        <w:rPr>
          <w:noProof/>
          <w:u w:val="single"/>
        </w:rPr>
        <w:t> </w:t>
      </w:r>
      <w:r w:rsidRPr="00F17154">
        <w:rPr>
          <w:noProof/>
          <w:u w:val="single"/>
        </w:rPr>
        <w:t> </w:t>
      </w:r>
      <w:r w:rsidRPr="00F17154">
        <w:rPr>
          <w:noProof/>
          <w:u w:val="single"/>
        </w:rPr>
        <w:t> </w:t>
      </w:r>
      <w:r w:rsidRPr="00F17154">
        <w:rPr>
          <w:u w:val="single"/>
        </w:rPr>
        <w:fldChar w:fldCharType="end"/>
      </w:r>
      <w:r w:rsidRPr="00F17154">
        <w:t xml:space="preserve"> CFM (0 to 450 CFM of fresh air, up to a maximum of 40% of total rated air flow) by a manual damper. The damper shall be adjusted after installation of the heat pump for required rate of ventilation. To ensure proper operation, the ventilation package shall be non-removable, installed and tested at the factory for optimum performance. "Y" = </w:t>
      </w:r>
      <w:r w:rsidRPr="00866FEA">
        <w:t xml:space="preserve">Fixed Position Manual Damper for up to 450 CFM of Fresh Air </w:t>
      </w:r>
      <w:r w:rsidR="00657DC3" w:rsidRPr="00866FEA">
        <w:t>“NO PRESSURE RELIEF”</w:t>
      </w:r>
    </w:p>
    <w:p w14:paraId="4A0A6D69" w14:textId="77777777" w:rsidR="00A803A7" w:rsidRPr="00F17154" w:rsidRDefault="00A803A7" w:rsidP="00914906">
      <w:pPr>
        <w:tabs>
          <w:tab w:val="left" w:pos="2520"/>
        </w:tabs>
        <w:spacing w:after="72" w:line="360" w:lineRule="auto"/>
        <w:ind w:left="720" w:hanging="360"/>
        <w:jc w:val="both"/>
      </w:pPr>
      <w:r w:rsidRPr="00F17154">
        <w:t>9.0</w:t>
      </w:r>
      <w:r w:rsidRPr="00F17154">
        <w:tab/>
        <w:t xml:space="preserve">Fresh air ventilation shall be provided at the rate of </w:t>
      </w:r>
      <w:r w:rsidRPr="00F17154">
        <w:rPr>
          <w:u w:val="single"/>
        </w:rPr>
        <w:fldChar w:fldCharType="begin">
          <w:ffData>
            <w:name w:val="Text38"/>
            <w:enabled/>
            <w:calcOnExit w:val="0"/>
            <w:textInput/>
          </w:ffData>
        </w:fldChar>
      </w:r>
      <w:bookmarkStart w:id="9" w:name="Text38"/>
      <w:r w:rsidRPr="00F17154">
        <w:rPr>
          <w:u w:val="single"/>
        </w:rPr>
        <w:instrText xml:space="preserve"> FORMTEXT </w:instrText>
      </w:r>
      <w:r w:rsidRPr="00F17154">
        <w:rPr>
          <w:u w:val="single"/>
        </w:rPr>
      </w:r>
      <w:r w:rsidRPr="00F17154">
        <w:rPr>
          <w:u w:val="single"/>
        </w:rPr>
        <w:fldChar w:fldCharType="separate"/>
      </w:r>
      <w:r w:rsidRPr="00F17154">
        <w:rPr>
          <w:noProof/>
          <w:u w:val="single"/>
        </w:rPr>
        <w:t> </w:t>
      </w:r>
      <w:r w:rsidRPr="00F17154">
        <w:rPr>
          <w:noProof/>
          <w:u w:val="single"/>
        </w:rPr>
        <w:t> </w:t>
      </w:r>
      <w:r w:rsidRPr="00F17154">
        <w:rPr>
          <w:noProof/>
          <w:u w:val="single"/>
        </w:rPr>
        <w:t> </w:t>
      </w:r>
      <w:r w:rsidRPr="00F17154">
        <w:rPr>
          <w:noProof/>
          <w:u w:val="single"/>
        </w:rPr>
        <w:t> </w:t>
      </w:r>
      <w:r w:rsidRPr="00F17154">
        <w:rPr>
          <w:noProof/>
          <w:u w:val="single"/>
        </w:rPr>
        <w:t> </w:t>
      </w:r>
      <w:r w:rsidRPr="00F17154">
        <w:rPr>
          <w:u w:val="single"/>
        </w:rPr>
        <w:fldChar w:fldCharType="end"/>
      </w:r>
      <w:bookmarkEnd w:id="9"/>
      <w:r w:rsidRPr="00F17154">
        <w:t xml:space="preserve"> CFM (0 to 450 CFM of fresh air, up to a maximum of 40% of total rated air flow) by a manual damper. The damper shall be adjusted after installation of the heat pump for required rate of ventilation. Internal to the heat pump shall be a method of exhausting classroom air to the outside for pressure relief. "Z" = </w:t>
      </w:r>
      <w:r w:rsidRPr="00866FEA">
        <w:t xml:space="preserve">Fixed Position Manual Damper for up to 450 CFM of Fresh Air with Pressure Relief </w:t>
      </w:r>
    </w:p>
    <w:p w14:paraId="0D14289E" w14:textId="2A602545" w:rsidR="00A803A7" w:rsidRDefault="00A803A7" w:rsidP="00914906">
      <w:pPr>
        <w:numPr>
          <w:ilvl w:val="0"/>
          <w:numId w:val="22"/>
        </w:numPr>
        <w:tabs>
          <w:tab w:val="left" w:pos="2520"/>
        </w:tabs>
        <w:spacing w:after="144" w:line="360" w:lineRule="auto"/>
        <w:jc w:val="both"/>
      </w:pPr>
      <w:r w:rsidRPr="00F17154">
        <w:t xml:space="preserve">Fresh air ventilation shall be provided at the rate of </w:t>
      </w:r>
      <w:r w:rsidRPr="00F17154">
        <w:rPr>
          <w:u w:val="single"/>
        </w:rPr>
        <w:fldChar w:fldCharType="begin">
          <w:ffData>
            <w:name w:val="Text38"/>
            <w:enabled/>
            <w:calcOnExit w:val="0"/>
            <w:textInput/>
          </w:ffData>
        </w:fldChar>
      </w:r>
      <w:r w:rsidRPr="00F17154">
        <w:rPr>
          <w:u w:val="single"/>
        </w:rPr>
        <w:instrText xml:space="preserve"> FORMTEXT </w:instrText>
      </w:r>
      <w:r w:rsidRPr="00F17154">
        <w:rPr>
          <w:u w:val="single"/>
        </w:rPr>
      </w:r>
      <w:r w:rsidRPr="00F17154">
        <w:rPr>
          <w:u w:val="single"/>
        </w:rPr>
        <w:fldChar w:fldCharType="separate"/>
      </w:r>
      <w:r w:rsidRPr="00F17154">
        <w:rPr>
          <w:noProof/>
          <w:u w:val="single"/>
        </w:rPr>
        <w:t> </w:t>
      </w:r>
      <w:r w:rsidRPr="00F17154">
        <w:rPr>
          <w:noProof/>
          <w:u w:val="single"/>
        </w:rPr>
        <w:t> </w:t>
      </w:r>
      <w:r w:rsidRPr="00F17154">
        <w:rPr>
          <w:noProof/>
          <w:u w:val="single"/>
        </w:rPr>
        <w:t> </w:t>
      </w:r>
      <w:r w:rsidRPr="00F17154">
        <w:rPr>
          <w:noProof/>
          <w:u w:val="single"/>
        </w:rPr>
        <w:t> </w:t>
      </w:r>
      <w:r w:rsidRPr="00F17154">
        <w:rPr>
          <w:noProof/>
          <w:u w:val="single"/>
        </w:rPr>
        <w:t> </w:t>
      </w:r>
      <w:r w:rsidRPr="00F17154">
        <w:rPr>
          <w:u w:val="single"/>
        </w:rPr>
        <w:fldChar w:fldCharType="end"/>
      </w:r>
      <w:r w:rsidRPr="00F17154">
        <w:t xml:space="preserve"> CFM (0 to 450 CFM of fresh air, up to a maximum of 40% of total rated air flow). The damper shall be adjusted after installation of the heat pump. The factory installed motorized damper shall operate on </w:t>
      </w:r>
      <w:r w:rsidRPr="00F17154">
        <w:rPr>
          <w:u w:val="single"/>
        </w:rPr>
        <w:fldChar w:fldCharType="begin">
          <w:ffData>
            <w:name w:val="Text30"/>
            <w:enabled/>
            <w:calcOnExit w:val="0"/>
            <w:textInput/>
          </w:ffData>
        </w:fldChar>
      </w:r>
      <w:bookmarkStart w:id="10" w:name="Text30"/>
      <w:r w:rsidRPr="00F17154">
        <w:rPr>
          <w:u w:val="single"/>
        </w:rPr>
        <w:instrText xml:space="preserve"> FORMTEXT </w:instrText>
      </w:r>
      <w:r w:rsidRPr="00F17154">
        <w:rPr>
          <w:u w:val="single"/>
        </w:rPr>
      </w:r>
      <w:r w:rsidRPr="00F17154">
        <w:rPr>
          <w:u w:val="single"/>
        </w:rPr>
        <w:fldChar w:fldCharType="separate"/>
      </w:r>
      <w:r w:rsidRPr="00F17154">
        <w:rPr>
          <w:noProof/>
          <w:u w:val="single"/>
        </w:rPr>
        <w:t> </w:t>
      </w:r>
      <w:r w:rsidRPr="00F17154">
        <w:rPr>
          <w:noProof/>
          <w:u w:val="single"/>
        </w:rPr>
        <w:t> </w:t>
      </w:r>
      <w:r w:rsidRPr="00F17154">
        <w:rPr>
          <w:noProof/>
          <w:u w:val="single"/>
        </w:rPr>
        <w:t> </w:t>
      </w:r>
      <w:r w:rsidRPr="00F17154">
        <w:rPr>
          <w:noProof/>
          <w:u w:val="single"/>
        </w:rPr>
        <w:t> </w:t>
      </w:r>
      <w:r w:rsidRPr="00F17154">
        <w:rPr>
          <w:noProof/>
          <w:u w:val="single"/>
        </w:rPr>
        <w:t> </w:t>
      </w:r>
      <w:r w:rsidRPr="00F17154">
        <w:rPr>
          <w:u w:val="single"/>
        </w:rPr>
        <w:fldChar w:fldCharType="end"/>
      </w:r>
      <w:bookmarkEnd w:id="10"/>
      <w:r w:rsidRPr="00F17154">
        <w:t xml:space="preserve"> (</w:t>
      </w:r>
      <w:r w:rsidRPr="00F17154">
        <w:rPr>
          <w:b/>
        </w:rPr>
        <w:t xml:space="preserve">24, 120 or 240V </w:t>
      </w:r>
      <w:r w:rsidRPr="00F17154">
        <w:t xml:space="preserve">- </w:t>
      </w:r>
      <w:r w:rsidRPr="00F17154">
        <w:rPr>
          <w:b/>
          <w:bCs/>
          <w:i/>
        </w:rPr>
        <w:t>select one</w:t>
      </w:r>
      <w:r w:rsidRPr="00F17154">
        <w:t>) to regulate fresh air ventilation in response to an energy management system or other type of control, external to the Classic™ heat pump. Internal to the heat pump shall be a method of exhausting classroom air to the outside for pressure relief. To ensure proper operation, the ventilation package shall be non-removable, installed and tested at the factory for optimum performance. "</w:t>
      </w:r>
      <w:r w:rsidR="009041C0" w:rsidRPr="002F1F66">
        <w:t>D</w:t>
      </w:r>
      <w:r w:rsidRPr="00F17154">
        <w:t>"</w:t>
      </w:r>
      <w:r w:rsidR="00657DC3" w:rsidRPr="00F17154">
        <w:t xml:space="preserve"> </w:t>
      </w:r>
      <w:r w:rsidRPr="00F17154">
        <w:t xml:space="preserve">= </w:t>
      </w:r>
      <w:r w:rsidRPr="00866FEA">
        <w:t xml:space="preserve">Motorized Damper for 450 CFM of Fresh Air with Pressure Relief </w:t>
      </w:r>
    </w:p>
    <w:p w14:paraId="4582922C" w14:textId="41ED5537" w:rsidR="009041C0" w:rsidRPr="002F1F66" w:rsidRDefault="009041C0" w:rsidP="009041C0">
      <w:pPr>
        <w:numPr>
          <w:ilvl w:val="0"/>
          <w:numId w:val="33"/>
        </w:numPr>
        <w:tabs>
          <w:tab w:val="left" w:pos="2520"/>
        </w:tabs>
        <w:spacing w:after="144" w:line="360" w:lineRule="auto"/>
        <w:jc w:val="both"/>
      </w:pPr>
      <w:r w:rsidRPr="00F17154">
        <w:t xml:space="preserve">Fresh air ventilation shall be provided at the rate of </w:t>
      </w:r>
      <w:r w:rsidRPr="00F17154">
        <w:rPr>
          <w:u w:val="single"/>
        </w:rPr>
        <w:fldChar w:fldCharType="begin">
          <w:ffData>
            <w:name w:val="Text38"/>
            <w:enabled/>
            <w:calcOnExit w:val="0"/>
            <w:textInput/>
          </w:ffData>
        </w:fldChar>
      </w:r>
      <w:r w:rsidRPr="00F17154">
        <w:rPr>
          <w:u w:val="single"/>
        </w:rPr>
        <w:instrText xml:space="preserve"> FORMTEXT </w:instrText>
      </w:r>
      <w:r w:rsidRPr="00F17154">
        <w:rPr>
          <w:u w:val="single"/>
        </w:rPr>
      </w:r>
      <w:r w:rsidRPr="00F17154">
        <w:rPr>
          <w:u w:val="single"/>
        </w:rPr>
        <w:fldChar w:fldCharType="separate"/>
      </w:r>
      <w:r w:rsidRPr="00F17154">
        <w:rPr>
          <w:noProof/>
          <w:u w:val="single"/>
        </w:rPr>
        <w:t> </w:t>
      </w:r>
      <w:r w:rsidRPr="00F17154">
        <w:rPr>
          <w:noProof/>
          <w:u w:val="single"/>
        </w:rPr>
        <w:t> </w:t>
      </w:r>
      <w:r w:rsidRPr="00F17154">
        <w:rPr>
          <w:noProof/>
          <w:u w:val="single"/>
        </w:rPr>
        <w:t> </w:t>
      </w:r>
      <w:r w:rsidRPr="00F17154">
        <w:rPr>
          <w:noProof/>
          <w:u w:val="single"/>
        </w:rPr>
        <w:t> </w:t>
      </w:r>
      <w:r w:rsidRPr="00F17154">
        <w:rPr>
          <w:noProof/>
          <w:u w:val="single"/>
        </w:rPr>
        <w:t> </w:t>
      </w:r>
      <w:r w:rsidRPr="00F17154">
        <w:rPr>
          <w:u w:val="single"/>
        </w:rPr>
        <w:fldChar w:fldCharType="end"/>
      </w:r>
      <w:r w:rsidRPr="00F17154">
        <w:t xml:space="preserve"> CFM (0 to 450 CFM of fresh air, up to a maximum of 40% of total rated air flow). The damper shall be adjusted after installation of the heat pump. The factory installed motorized damper shall operate on </w:t>
      </w:r>
      <w:r w:rsidRPr="00F17154">
        <w:rPr>
          <w:u w:val="single"/>
        </w:rPr>
        <w:fldChar w:fldCharType="begin">
          <w:ffData>
            <w:name w:val="Text30"/>
            <w:enabled/>
            <w:calcOnExit w:val="0"/>
            <w:textInput/>
          </w:ffData>
        </w:fldChar>
      </w:r>
      <w:r w:rsidRPr="00F17154">
        <w:rPr>
          <w:u w:val="single"/>
        </w:rPr>
        <w:instrText xml:space="preserve"> FORMTEXT </w:instrText>
      </w:r>
      <w:r w:rsidRPr="00F17154">
        <w:rPr>
          <w:u w:val="single"/>
        </w:rPr>
      </w:r>
      <w:r w:rsidRPr="00F17154">
        <w:rPr>
          <w:u w:val="single"/>
        </w:rPr>
        <w:fldChar w:fldCharType="separate"/>
      </w:r>
      <w:r w:rsidRPr="00F17154">
        <w:rPr>
          <w:noProof/>
          <w:u w:val="single"/>
        </w:rPr>
        <w:t> </w:t>
      </w:r>
      <w:r w:rsidRPr="00F17154">
        <w:rPr>
          <w:noProof/>
          <w:u w:val="single"/>
        </w:rPr>
        <w:t> </w:t>
      </w:r>
      <w:r w:rsidRPr="00F17154">
        <w:rPr>
          <w:noProof/>
          <w:u w:val="single"/>
        </w:rPr>
        <w:t> </w:t>
      </w:r>
      <w:r w:rsidRPr="00F17154">
        <w:rPr>
          <w:noProof/>
          <w:u w:val="single"/>
        </w:rPr>
        <w:t> </w:t>
      </w:r>
      <w:r w:rsidRPr="00F17154">
        <w:rPr>
          <w:noProof/>
          <w:u w:val="single"/>
        </w:rPr>
        <w:t> </w:t>
      </w:r>
      <w:r w:rsidRPr="00F17154">
        <w:rPr>
          <w:u w:val="single"/>
        </w:rPr>
        <w:fldChar w:fldCharType="end"/>
      </w:r>
      <w:r w:rsidRPr="00F17154">
        <w:t xml:space="preserve"> (</w:t>
      </w:r>
      <w:r w:rsidRPr="00F17154">
        <w:rPr>
          <w:b/>
        </w:rPr>
        <w:t xml:space="preserve">24, 120 or 240V </w:t>
      </w:r>
      <w:r w:rsidRPr="00F17154">
        <w:t xml:space="preserve">- </w:t>
      </w:r>
      <w:r w:rsidRPr="00F17154">
        <w:rPr>
          <w:b/>
          <w:bCs/>
          <w:i/>
        </w:rPr>
        <w:t>select one</w:t>
      </w:r>
      <w:r w:rsidRPr="00F17154">
        <w:t>) to regulate fresh air ventilation in response to an energy management system or other type of control, external to the Classic™ heat pump. Internal to the heat pump shall be a method of exhausting classroom air to the outside for pressure relief. To ensure proper operation, the ventilation package shall be non-removable, installed and tested at the factory for optimum performance</w:t>
      </w:r>
      <w:r w:rsidRPr="002F1F66">
        <w:t>. "E" = Motorized Damper for 450 CFM of Fresh Air with Pressure Relief and independent damper control.</w:t>
      </w:r>
    </w:p>
    <w:p w14:paraId="5D9C31AD" w14:textId="77777777" w:rsidR="008274B6" w:rsidRPr="009041C0" w:rsidRDefault="008274B6" w:rsidP="00BA009C">
      <w:pPr>
        <w:tabs>
          <w:tab w:val="left" w:pos="900"/>
        </w:tabs>
        <w:spacing w:line="360" w:lineRule="auto"/>
        <w:ind w:left="907" w:hanging="360"/>
        <w:jc w:val="both"/>
        <w:rPr>
          <w:strike/>
          <w:color w:val="FF0000"/>
        </w:rPr>
      </w:pPr>
    </w:p>
    <w:p w14:paraId="4C2AA718" w14:textId="77777777" w:rsidR="00A803A7" w:rsidRPr="00F17154" w:rsidRDefault="00A803A7" w:rsidP="00CF2FF9">
      <w:pPr>
        <w:tabs>
          <w:tab w:val="left" w:pos="720"/>
        </w:tabs>
        <w:spacing w:line="360" w:lineRule="auto"/>
        <w:jc w:val="both"/>
      </w:pPr>
    </w:p>
    <w:p w14:paraId="1B59171E" w14:textId="77777777" w:rsidR="005B4424" w:rsidRPr="00F17154" w:rsidRDefault="005B4424" w:rsidP="00914906">
      <w:pPr>
        <w:tabs>
          <w:tab w:val="left" w:pos="2520"/>
        </w:tabs>
        <w:spacing w:line="360" w:lineRule="auto"/>
        <w:ind w:left="2520" w:hanging="2520"/>
        <w:jc w:val="both"/>
        <w:rPr>
          <w:b/>
          <w:bCs/>
        </w:rPr>
      </w:pPr>
      <w:r w:rsidRPr="00F17154">
        <w:rPr>
          <w:b/>
          <w:bCs/>
        </w:rPr>
        <w:t>CONTROL CIRCUIT:</w:t>
      </w:r>
      <w:r w:rsidRPr="00F17154">
        <w:rPr>
          <w:b/>
          <w:bCs/>
        </w:rPr>
        <w:tab/>
      </w:r>
    </w:p>
    <w:p w14:paraId="43D893BE" w14:textId="77777777" w:rsidR="00BA009C" w:rsidRPr="00F17154" w:rsidRDefault="00BA009C" w:rsidP="00F90C95">
      <w:pPr>
        <w:spacing w:after="144" w:line="360" w:lineRule="auto"/>
        <w:ind w:left="547" w:hanging="7"/>
        <w:jc w:val="both"/>
      </w:pPr>
      <w:r w:rsidRPr="00F17154">
        <w:lastRenderedPageBreak/>
        <w:t xml:space="preserve">10.0 </w:t>
      </w:r>
      <w:r w:rsidR="008F2B55" w:rsidRPr="00F17154">
        <w:t xml:space="preserve">An integrated circuit board shall provide control of the indoor blower motor, the compressor, the high refrigerant pressure switch, the low refrigerant pressure switch, compressor short cycle protection, and the defrost cycle. In addition, for heat pumps with electric resistance second stage heat, the circuit board shall control the operation of the electric heat during the defrost cycle and when the compressor is operating. </w:t>
      </w:r>
      <w:r w:rsidR="009E7155" w:rsidRPr="00F17154">
        <w:t>The board will have LED’s to indicate power status and high or low refrigerant pressure lockout.</w:t>
      </w:r>
      <w:r w:rsidR="00116A44" w:rsidRPr="00F17154">
        <w:t xml:space="preserve"> A </w:t>
      </w:r>
      <w:r w:rsidR="000D2175" w:rsidRPr="00F17154">
        <w:t xml:space="preserve"> </w:t>
      </w:r>
      <w:r w:rsidR="00BA54A8" w:rsidRPr="00F17154">
        <w:t xml:space="preserve">.03 to </w:t>
      </w:r>
      <w:r w:rsidR="00AF1222" w:rsidRPr="00F17154">
        <w:t xml:space="preserve"> 10</w:t>
      </w:r>
      <w:r w:rsidR="00116A44" w:rsidRPr="00F17154">
        <w:t xml:space="preserve"> minute delay on break timer will provide compressor short cycle protection. </w:t>
      </w:r>
      <w:r w:rsidR="005B4424" w:rsidRPr="00F17154">
        <w:t xml:space="preserve">The </w:t>
      </w:r>
      <w:r w:rsidR="008F2B55" w:rsidRPr="00F17154">
        <w:t xml:space="preserve">board will monitor the status of the high refrigerant pressure switch and the low refrigerant pressure switch. If either of the inputs recognize a fault, the compressor will turn off and the anti-short cycle delay will be initiated. If any of these faults occur twice </w:t>
      </w:r>
      <w:r w:rsidR="005117DA" w:rsidRPr="00F17154">
        <w:t>on</w:t>
      </w:r>
      <w:r w:rsidR="00AF1222" w:rsidRPr="00F17154">
        <w:t xml:space="preserve"> </w:t>
      </w:r>
      <w:r w:rsidR="005117DA" w:rsidRPr="00F17154">
        <w:t>a</w:t>
      </w:r>
      <w:r w:rsidR="00AF1222" w:rsidRPr="00F17154">
        <w:t xml:space="preserve"> </w:t>
      </w:r>
      <w:r w:rsidR="005117DA" w:rsidRPr="00F17154">
        <w:t>call</w:t>
      </w:r>
      <w:r w:rsidR="00AF1222" w:rsidRPr="00F17154">
        <w:t xml:space="preserve"> </w:t>
      </w:r>
      <w:r w:rsidR="005117DA" w:rsidRPr="00F17154">
        <w:t>for</w:t>
      </w:r>
      <w:r w:rsidR="00AF1222" w:rsidRPr="00F17154">
        <w:t xml:space="preserve"> </w:t>
      </w:r>
      <w:r w:rsidR="005117DA" w:rsidRPr="00F17154">
        <w:t>mechanical</w:t>
      </w:r>
      <w:r w:rsidR="00AF1222" w:rsidRPr="00F17154">
        <w:t xml:space="preserve"> </w:t>
      </w:r>
      <w:r w:rsidR="005117DA" w:rsidRPr="00F17154">
        <w:t>heating</w:t>
      </w:r>
      <w:r w:rsidR="00AF1222" w:rsidRPr="00F17154">
        <w:t xml:space="preserve"> </w:t>
      </w:r>
      <w:r w:rsidR="005117DA" w:rsidRPr="00F17154">
        <w:t>or</w:t>
      </w:r>
      <w:r w:rsidR="00AF1222" w:rsidRPr="00F17154">
        <w:t xml:space="preserve"> </w:t>
      </w:r>
      <w:r w:rsidR="005117DA" w:rsidRPr="00F17154">
        <w:t>cooling</w:t>
      </w:r>
      <w:r w:rsidR="008F2B55" w:rsidRPr="00F17154">
        <w:t>, the control will prevent the</w:t>
      </w:r>
      <w:r w:rsidR="008F2B55">
        <w:t xml:space="preserve"> </w:t>
      </w:r>
      <w:r w:rsidR="008F2B55" w:rsidRPr="00F17154">
        <w:t>compressor from operating until power is manually reset to the heat pump.</w:t>
      </w:r>
      <w:r w:rsidR="00732F15" w:rsidRPr="00F17154">
        <w:t xml:space="preserve"> The control will also monitor the defrost sensor. If the defrost sensor senses a temperature of 32°F (0°C) or below while in the heating mode, it will initiate a pin selectable 30, 60, or 90 minute time period. At the end of the time period, if the defrost sensor is still 32°F (0°C) or below, the revers</w:t>
      </w:r>
      <w:r w:rsidRPr="00F17154">
        <w:t>ing valve will be energized</w:t>
      </w:r>
      <w:r w:rsidR="00732F15" w:rsidRPr="00F17154">
        <w:t>.</w:t>
      </w:r>
      <w:r w:rsidR="008F2B55" w:rsidRPr="00F17154">
        <w:t xml:space="preserve"> </w:t>
      </w:r>
      <w:r w:rsidRPr="00F17154">
        <w:t xml:space="preserve">The defrost cycle will terminate on either time or temperature. The maximum time of the defrost cycle is 10 minutes. However, if at any time during the defrost cycle the defrost sensor registers a temperature of </w:t>
      </w:r>
      <w:r w:rsidR="00AF1222" w:rsidRPr="00F17154">
        <w:t xml:space="preserve">75F </w:t>
      </w:r>
      <w:r w:rsidRPr="00F17154">
        <w:t>(10°C) or higher, the defrost cycle will be terminated</w:t>
      </w:r>
      <w:r w:rsidR="005B4424" w:rsidRPr="00F17154">
        <w:t xml:space="preserve">. </w:t>
      </w:r>
    </w:p>
    <w:p w14:paraId="66A8C28D" w14:textId="77777777" w:rsidR="00F90C95" w:rsidRPr="00F17154" w:rsidRDefault="00F90C95" w:rsidP="00F90C95">
      <w:pPr>
        <w:spacing w:after="144" w:line="360" w:lineRule="auto"/>
        <w:ind w:left="547" w:hanging="7"/>
        <w:jc w:val="both"/>
      </w:pPr>
      <w:r w:rsidRPr="00F17154">
        <w:t>10.1 The board shall have pin</w:t>
      </w:r>
      <w:r w:rsidR="002A238B" w:rsidRPr="00F17154">
        <w:t xml:space="preserve"> type, field</w:t>
      </w:r>
      <w:r w:rsidRPr="00F17154">
        <w:t xml:space="preserve"> selectable jumper</w:t>
      </w:r>
      <w:r w:rsidR="00AF1222" w:rsidRPr="00F17154">
        <w:t xml:space="preserve"> “YES / NO”</w:t>
      </w:r>
      <w:r w:rsidR="002A238B" w:rsidRPr="00F17154">
        <w:t xml:space="preserve"> to either allow electric heat and the compressor to operate simultaneously or </w:t>
      </w:r>
      <w:r w:rsidR="000D2175" w:rsidRPr="00F17154">
        <w:t>(“S” circuit”)</w:t>
      </w:r>
      <w:r w:rsidR="00AF1222" w:rsidRPr="00F17154">
        <w:t xml:space="preserve"> </w:t>
      </w:r>
      <w:r w:rsidR="002A238B" w:rsidRPr="00F17154">
        <w:t>to prevent the electric heat and the compressor from operating simultaneously.</w:t>
      </w:r>
    </w:p>
    <w:p w14:paraId="733C95F4" w14:textId="77777777" w:rsidR="00116A44" w:rsidRPr="00F17154" w:rsidRDefault="002A238B" w:rsidP="00F90C95">
      <w:pPr>
        <w:spacing w:after="144" w:line="360" w:lineRule="auto"/>
        <w:ind w:left="547" w:hanging="7"/>
        <w:jc w:val="both"/>
      </w:pPr>
      <w:r w:rsidRPr="00F17154">
        <w:t xml:space="preserve">10.2 The board shall have pin type, field selectable jumper </w:t>
      </w:r>
      <w:r w:rsidR="00D62746" w:rsidRPr="00F17154">
        <w:t xml:space="preserve">“YES / NO” </w:t>
      </w:r>
      <w:r w:rsidRPr="00F17154">
        <w:t xml:space="preserve">to either allow electric heat and the compressor to operate during the defrost cycle or to prevent the electric heat and the compressor from operating during the defrost cycle. If the </w:t>
      </w:r>
      <w:r w:rsidR="009E7155" w:rsidRPr="00F17154">
        <w:t>electric heat is not enabled during compressor operation as described in 10.1, the electric heat will not operate during the defrost mode.</w:t>
      </w:r>
    </w:p>
    <w:p w14:paraId="76519FB5" w14:textId="77777777" w:rsidR="00116A44" w:rsidRPr="00F17154" w:rsidRDefault="00116A44" w:rsidP="00F90C95">
      <w:pPr>
        <w:spacing w:after="144" w:line="360" w:lineRule="auto"/>
        <w:ind w:left="547" w:hanging="7"/>
        <w:jc w:val="both"/>
      </w:pPr>
      <w:r w:rsidRPr="00F17154">
        <w:t>10.</w:t>
      </w:r>
      <w:r w:rsidR="00E3300A" w:rsidRPr="00F17154">
        <w:t>3</w:t>
      </w:r>
      <w:r w:rsidRPr="00F17154">
        <w:t xml:space="preserve"> </w:t>
      </w:r>
      <w:r w:rsidR="00DB1D82" w:rsidRPr="00F17154">
        <w:t>The circuit board shall have a pin type, field selectable jumper to control operation of the motorized fresh air damper (Ventilation option “B”).</w:t>
      </w:r>
    </w:p>
    <w:p w14:paraId="35E06DE0" w14:textId="77777777" w:rsidR="005B4424" w:rsidRPr="00F17154" w:rsidRDefault="005B4424" w:rsidP="00914906">
      <w:pPr>
        <w:tabs>
          <w:tab w:val="left" w:pos="2520"/>
        </w:tabs>
        <w:spacing w:line="360" w:lineRule="auto"/>
        <w:ind w:left="2520" w:hanging="2520"/>
        <w:jc w:val="both"/>
        <w:rPr>
          <w:b/>
          <w:bCs/>
        </w:rPr>
      </w:pPr>
      <w:r w:rsidRPr="00F17154">
        <w:rPr>
          <w:b/>
          <w:bCs/>
        </w:rPr>
        <w:t>ELECTRICAL DISCONNECT</w:t>
      </w:r>
    </w:p>
    <w:p w14:paraId="7DE3ED82" w14:textId="77777777" w:rsidR="005B4424" w:rsidRPr="00F17154" w:rsidRDefault="005B4424" w:rsidP="00914906">
      <w:pPr>
        <w:tabs>
          <w:tab w:val="left" w:pos="2520"/>
        </w:tabs>
        <w:spacing w:after="144" w:line="360" w:lineRule="auto"/>
        <w:ind w:left="907" w:hanging="547"/>
        <w:jc w:val="both"/>
        <w:rPr>
          <w:strike/>
        </w:rPr>
      </w:pPr>
      <w:r w:rsidRPr="00F17154">
        <w:t>1</w:t>
      </w:r>
      <w:r w:rsidR="00C34B23" w:rsidRPr="00F17154">
        <w:t>1</w:t>
      </w:r>
      <w:r w:rsidRPr="00F17154">
        <w:t>.0</w:t>
      </w:r>
      <w:r w:rsidRPr="00F17154">
        <w:tab/>
        <w:t xml:space="preserve">The heat pump shall have a factory installed disconnect on all models designed for use on 208/230V </w:t>
      </w:r>
      <w:r w:rsidR="00BA54A8" w:rsidRPr="00F17154">
        <w:t xml:space="preserve">and or 460 V </w:t>
      </w:r>
      <w:r w:rsidRPr="00F17154">
        <w:t xml:space="preserve">power supply. </w:t>
      </w:r>
    </w:p>
    <w:p w14:paraId="2C1B8AD7" w14:textId="77777777" w:rsidR="005B4424" w:rsidRPr="00F17154" w:rsidRDefault="00C34B23" w:rsidP="00914906">
      <w:pPr>
        <w:tabs>
          <w:tab w:val="left" w:pos="2520"/>
        </w:tabs>
        <w:spacing w:line="360" w:lineRule="auto"/>
        <w:ind w:left="2520" w:hanging="2520"/>
        <w:jc w:val="both"/>
        <w:rPr>
          <w:b/>
          <w:bCs/>
        </w:rPr>
      </w:pPr>
      <w:r w:rsidRPr="00F17154">
        <w:rPr>
          <w:b/>
          <w:bCs/>
        </w:rPr>
        <w:t xml:space="preserve">SUPPLY </w:t>
      </w:r>
      <w:r w:rsidR="005B4424" w:rsidRPr="00F17154">
        <w:rPr>
          <w:b/>
          <w:bCs/>
        </w:rPr>
        <w:t>AIR GRILLE</w:t>
      </w:r>
      <w:r w:rsidRPr="00F17154">
        <w:rPr>
          <w:b/>
          <w:bCs/>
        </w:rPr>
        <w:t xml:space="preserve"> (Required for non-ducted applications)</w:t>
      </w:r>
    </w:p>
    <w:p w14:paraId="37AA2243" w14:textId="77777777" w:rsidR="00C23B98" w:rsidRPr="00F17154" w:rsidRDefault="005B4424" w:rsidP="00914906">
      <w:pPr>
        <w:pStyle w:val="BodyTextIndent2"/>
        <w:numPr>
          <w:ilvl w:val="0"/>
          <w:numId w:val="30"/>
        </w:numPr>
        <w:tabs>
          <w:tab w:val="clear" w:pos="780"/>
          <w:tab w:val="num" w:pos="900"/>
          <w:tab w:val="left" w:pos="2520"/>
        </w:tabs>
        <w:spacing w:line="360" w:lineRule="auto"/>
        <w:ind w:left="778" w:hanging="418"/>
        <w:rPr>
          <w:sz w:val="24"/>
          <w:szCs w:val="24"/>
        </w:rPr>
      </w:pPr>
      <w:r w:rsidRPr="00F17154">
        <w:rPr>
          <w:sz w:val="24"/>
          <w:szCs w:val="24"/>
        </w:rPr>
        <w:t xml:space="preserve">The supply grille shall be an adjustable aluminum, double deflection grille, factory provided. </w:t>
      </w:r>
    </w:p>
    <w:p w14:paraId="14F13B1C" w14:textId="77777777" w:rsidR="00C34B23" w:rsidRPr="00F17154" w:rsidRDefault="00C34B23" w:rsidP="00914906">
      <w:pPr>
        <w:pStyle w:val="BodyTextIndent2"/>
        <w:tabs>
          <w:tab w:val="left" w:pos="2520"/>
        </w:tabs>
        <w:spacing w:after="0" w:line="360" w:lineRule="auto"/>
        <w:ind w:left="0" w:firstLine="0"/>
        <w:rPr>
          <w:b/>
          <w:sz w:val="24"/>
          <w:szCs w:val="24"/>
        </w:rPr>
      </w:pPr>
      <w:r w:rsidRPr="00F17154">
        <w:rPr>
          <w:b/>
          <w:sz w:val="24"/>
          <w:szCs w:val="24"/>
        </w:rPr>
        <w:t>RETURN AIR GRILLE (Select one)</w:t>
      </w:r>
    </w:p>
    <w:p w14:paraId="057561B0" w14:textId="77777777" w:rsidR="00C34B23" w:rsidRPr="00F17154" w:rsidRDefault="00C34B23" w:rsidP="00914906">
      <w:pPr>
        <w:pStyle w:val="BodyTextIndent2"/>
        <w:numPr>
          <w:ilvl w:val="0"/>
          <w:numId w:val="30"/>
        </w:numPr>
        <w:tabs>
          <w:tab w:val="clear" w:pos="780"/>
          <w:tab w:val="num" w:pos="900"/>
          <w:tab w:val="left" w:pos="2520"/>
        </w:tabs>
        <w:spacing w:line="360" w:lineRule="auto"/>
        <w:ind w:left="778" w:hanging="418"/>
        <w:rPr>
          <w:sz w:val="24"/>
          <w:szCs w:val="24"/>
        </w:rPr>
      </w:pPr>
      <w:r w:rsidRPr="00F17154">
        <w:rPr>
          <w:sz w:val="24"/>
          <w:szCs w:val="24"/>
        </w:rPr>
        <w:t>The return air grille shall be an aluminum grille, factory provided.</w:t>
      </w:r>
    </w:p>
    <w:p w14:paraId="03315F7A" w14:textId="7078EDE5" w:rsidR="00C34B23" w:rsidRPr="009041C0" w:rsidRDefault="00C34B23" w:rsidP="00914906">
      <w:pPr>
        <w:pStyle w:val="BodyTextIndent2"/>
        <w:tabs>
          <w:tab w:val="left" w:pos="2520"/>
        </w:tabs>
        <w:spacing w:line="360" w:lineRule="auto"/>
        <w:ind w:left="900" w:hanging="540"/>
        <w:rPr>
          <w:strike/>
          <w:color w:val="FF0000"/>
          <w:sz w:val="24"/>
          <w:szCs w:val="24"/>
        </w:rPr>
      </w:pPr>
      <w:r w:rsidRPr="00F17154">
        <w:rPr>
          <w:sz w:val="24"/>
          <w:szCs w:val="24"/>
        </w:rPr>
        <w:lastRenderedPageBreak/>
        <w:t>13.0</w:t>
      </w:r>
      <w:r w:rsidRPr="00F17154">
        <w:rPr>
          <w:sz w:val="24"/>
          <w:szCs w:val="24"/>
        </w:rPr>
        <w:tab/>
        <w:t>The return air filter grille shall be an aluminum grille with integral filter, factory provided</w:t>
      </w:r>
      <w:r w:rsidR="002F1F66">
        <w:rPr>
          <w:sz w:val="24"/>
          <w:szCs w:val="24"/>
        </w:rPr>
        <w:t>.</w:t>
      </w:r>
    </w:p>
    <w:p w14:paraId="18288A30" w14:textId="77777777" w:rsidR="005B4424" w:rsidRPr="00F17154" w:rsidRDefault="00A41FB3" w:rsidP="00914906">
      <w:pPr>
        <w:tabs>
          <w:tab w:val="left" w:pos="2520"/>
        </w:tabs>
        <w:spacing w:line="360" w:lineRule="auto"/>
        <w:jc w:val="both"/>
      </w:pPr>
      <w:r w:rsidRPr="00F17154">
        <w:rPr>
          <w:b/>
          <w:bCs/>
        </w:rPr>
        <w:t xml:space="preserve">PAN UNDER </w:t>
      </w:r>
      <w:r w:rsidR="00BF17F4" w:rsidRPr="00F17154">
        <w:rPr>
          <w:b/>
          <w:bCs/>
        </w:rPr>
        <w:t xml:space="preserve">OUTDOOR COIL </w:t>
      </w:r>
      <w:r w:rsidR="005B4424" w:rsidRPr="00F17154">
        <w:rPr>
          <w:b/>
          <w:bCs/>
        </w:rPr>
        <w:t>(</w:t>
      </w:r>
      <w:r w:rsidR="00C34B23" w:rsidRPr="00F17154">
        <w:rPr>
          <w:b/>
          <w:bCs/>
        </w:rPr>
        <w:t>Optional, s</w:t>
      </w:r>
      <w:r w:rsidR="005B4424" w:rsidRPr="00F17154">
        <w:rPr>
          <w:b/>
          <w:bCs/>
        </w:rPr>
        <w:t>elect if desired</w:t>
      </w:r>
      <w:r w:rsidR="00BF17F4" w:rsidRPr="00F17154">
        <w:rPr>
          <w:b/>
          <w:bCs/>
        </w:rPr>
        <w:t xml:space="preserve">. </w:t>
      </w:r>
      <w:r w:rsidR="00BF17F4" w:rsidRPr="00F17154">
        <w:rPr>
          <w:bCs/>
        </w:rPr>
        <w:t>Prevents</w:t>
      </w:r>
      <w:r w:rsidR="00BF17F4" w:rsidRPr="00F17154">
        <w:rPr>
          <w:b/>
          <w:bCs/>
        </w:rPr>
        <w:t xml:space="preserve"> </w:t>
      </w:r>
      <w:r w:rsidR="00D77BFF" w:rsidRPr="00F17154">
        <w:rPr>
          <w:bCs/>
        </w:rPr>
        <w:t>condensate</w:t>
      </w:r>
      <w:r w:rsidR="00D77BFF" w:rsidRPr="00F17154">
        <w:rPr>
          <w:b/>
          <w:bCs/>
        </w:rPr>
        <w:t xml:space="preserve"> </w:t>
      </w:r>
      <w:r w:rsidR="00D77BFF" w:rsidRPr="00F17154">
        <w:rPr>
          <w:bCs/>
        </w:rPr>
        <w:t>and</w:t>
      </w:r>
      <w:r w:rsidR="00D77BFF" w:rsidRPr="00F17154">
        <w:rPr>
          <w:b/>
          <w:bCs/>
        </w:rPr>
        <w:t xml:space="preserve"> </w:t>
      </w:r>
      <w:r w:rsidR="00BF17F4" w:rsidRPr="00F17154">
        <w:rPr>
          <w:bCs/>
        </w:rPr>
        <w:t>water from</w:t>
      </w:r>
      <w:r w:rsidR="00BF17F4" w:rsidRPr="00F17154">
        <w:rPr>
          <w:b/>
          <w:bCs/>
        </w:rPr>
        <w:t xml:space="preserve"> </w:t>
      </w:r>
      <w:r w:rsidR="00BF17F4" w:rsidRPr="00F17154">
        <w:rPr>
          <w:bCs/>
        </w:rPr>
        <w:t>defrost cycle from collecting under heat pump.  Allows water to be piped away.</w:t>
      </w:r>
      <w:r w:rsidR="005B4424" w:rsidRPr="00F17154">
        <w:rPr>
          <w:b/>
          <w:bCs/>
        </w:rPr>
        <w:t>)</w:t>
      </w:r>
    </w:p>
    <w:p w14:paraId="664A1620" w14:textId="77777777" w:rsidR="00EB1CB1" w:rsidRPr="00F17154" w:rsidRDefault="005B4424" w:rsidP="00914906">
      <w:pPr>
        <w:numPr>
          <w:ilvl w:val="0"/>
          <w:numId w:val="24"/>
        </w:numPr>
        <w:tabs>
          <w:tab w:val="left" w:pos="2520"/>
        </w:tabs>
        <w:spacing w:before="60" w:after="144" w:line="360" w:lineRule="auto"/>
        <w:ind w:left="907" w:hanging="547"/>
        <w:jc w:val="both"/>
      </w:pPr>
      <w:r w:rsidRPr="00F17154">
        <w:t xml:space="preserve">Factory installed </w:t>
      </w:r>
      <w:r w:rsidR="0054165C" w:rsidRPr="00F17154">
        <w:t xml:space="preserve">water </w:t>
      </w:r>
      <w:r w:rsidRPr="00F17154">
        <w:t>pan under outdoor coil.</w:t>
      </w:r>
    </w:p>
    <w:p w14:paraId="63DB100A" w14:textId="77777777" w:rsidR="00C34B23" w:rsidRPr="0006059C" w:rsidRDefault="00C34B23" w:rsidP="00914906">
      <w:pPr>
        <w:tabs>
          <w:tab w:val="left" w:pos="360"/>
          <w:tab w:val="left" w:pos="900"/>
        </w:tabs>
        <w:spacing w:after="144" w:line="360" w:lineRule="auto"/>
        <w:ind w:left="907" w:hanging="907"/>
        <w:jc w:val="both"/>
        <w:rPr>
          <w:b/>
        </w:rPr>
      </w:pPr>
      <w:r w:rsidRPr="0006059C">
        <w:rPr>
          <w:b/>
        </w:rPr>
        <w:t xml:space="preserve">THERMOSTAT </w:t>
      </w:r>
      <w:r w:rsidRPr="0006059C">
        <w:rPr>
          <w:b/>
          <w:bCs/>
        </w:rPr>
        <w:t>(Select one)</w:t>
      </w:r>
    </w:p>
    <w:p w14:paraId="660347AA" w14:textId="77777777" w:rsidR="00C34B23" w:rsidRPr="0006059C" w:rsidRDefault="00C34B23" w:rsidP="00914906">
      <w:pPr>
        <w:numPr>
          <w:ilvl w:val="0"/>
          <w:numId w:val="27"/>
        </w:numPr>
        <w:tabs>
          <w:tab w:val="left" w:pos="360"/>
        </w:tabs>
        <w:spacing w:after="144" w:line="360" w:lineRule="auto"/>
        <w:jc w:val="both"/>
      </w:pPr>
      <w:r w:rsidRPr="0006059C">
        <w:t>Heat pump thermostat shall be a digital, 7 day, 5-2 and 5-1-1 day programmable thermostat. Two stage heat/Two stage cool. Manual or auto changeover.  Fan: Auto &amp; On. Permanent retention of setting on power loss. Field adjustable temperature calibration. Adjustable max. setpoint for heating and min. adjustable setpoints for cooling. Adjustable temperature differential. Keypad lockout. Status LED. °F or °C selectable.</w:t>
      </w:r>
    </w:p>
    <w:p w14:paraId="26E14483" w14:textId="77777777" w:rsidR="00083ABE" w:rsidRPr="0006059C" w:rsidRDefault="00083ABE" w:rsidP="00914906">
      <w:pPr>
        <w:tabs>
          <w:tab w:val="left" w:pos="900"/>
        </w:tabs>
        <w:spacing w:after="144" w:line="360" w:lineRule="auto"/>
        <w:ind w:left="900" w:hanging="540"/>
        <w:jc w:val="both"/>
      </w:pPr>
      <w:r w:rsidRPr="0006059C">
        <w:t>16.0</w:t>
      </w:r>
      <w:r w:rsidR="005D10CE" w:rsidRPr="0006059C">
        <w:tab/>
      </w:r>
      <w:r w:rsidR="00ED78DF" w:rsidRPr="0006059C">
        <w:t>Heat pump thermostat shall be a digital, seven day, two occupied and two unoccupied periods for each day of the week programmable thermostat. Three stage heat/three stage coo</w:t>
      </w:r>
      <w:r w:rsidR="00927A0D" w:rsidRPr="0006059C">
        <w:t>l</w:t>
      </w:r>
      <w:r w:rsidR="00ED78DF" w:rsidRPr="0006059C">
        <w:t>. Manual or auto-changeover (selectable). Fan: Auto or On. (selectable). Ten year retention of program settings and 48 hour clock and time settings on power loss. Adjustable maximum set point for heating and minimum set</w:t>
      </w:r>
      <w:r w:rsidR="00927A0D" w:rsidRPr="0006059C">
        <w:t xml:space="preserve"> </w:t>
      </w:r>
      <w:r w:rsidR="00ED78DF" w:rsidRPr="0006059C">
        <w:t>point for cooling. Adjustable temperature differential. Keypad lockout. Status LED’s</w:t>
      </w:r>
      <w:r w:rsidR="00927A0D" w:rsidRPr="0006059C">
        <w:t>.</w:t>
      </w:r>
      <w:r w:rsidR="00ED78DF" w:rsidRPr="0006059C">
        <w:t xml:space="preserve"> °F or °C selectable. Optional remote sensors for outdoor air, supply air and humidity. Title 24 compliant.</w:t>
      </w:r>
    </w:p>
    <w:p w14:paraId="2B0E23D1" w14:textId="77777777" w:rsidR="001F2C63" w:rsidRPr="0006059C" w:rsidRDefault="00C34B23" w:rsidP="00914906">
      <w:pPr>
        <w:numPr>
          <w:ilvl w:val="0"/>
          <w:numId w:val="28"/>
        </w:numPr>
        <w:tabs>
          <w:tab w:val="clear" w:pos="1140"/>
          <w:tab w:val="left" w:pos="360"/>
          <w:tab w:val="num" w:pos="900"/>
        </w:tabs>
        <w:spacing w:after="144" w:line="360" w:lineRule="auto"/>
        <w:ind w:left="900" w:hanging="540"/>
        <w:jc w:val="both"/>
      </w:pPr>
      <w:r w:rsidRPr="0006059C">
        <w:t>Heat pump thermostat shall be a digital, non-programmable thermostat. Two stage heat/Two stage cool. Manual or auto changeover. Fan: Auto &amp; On. Permanent retention of setting on power loss. Field adjustable temperature calibration. Adjustable max. setpoint for heating and min. adjustable setpoints for cooling. Adjustable temperature differential. Keypad lockout. Status LED. °F or °C selectable.</w:t>
      </w:r>
    </w:p>
    <w:p w14:paraId="3B7D070F" w14:textId="77777777" w:rsidR="002F1F66" w:rsidRDefault="00C34B23" w:rsidP="002F1F66">
      <w:pPr>
        <w:tabs>
          <w:tab w:val="left" w:pos="900"/>
        </w:tabs>
        <w:spacing w:after="144" w:line="360" w:lineRule="auto"/>
        <w:ind w:left="900" w:hanging="540"/>
        <w:jc w:val="both"/>
        <w:rPr>
          <w:szCs w:val="20"/>
        </w:rPr>
      </w:pPr>
      <w:r w:rsidRPr="0006059C">
        <w:t>16.0</w:t>
      </w:r>
      <w:r w:rsidRPr="0006059C">
        <w:tab/>
      </w:r>
      <w:r w:rsidR="0039144F" w:rsidRPr="0006059C">
        <w:rPr>
          <w:szCs w:val="20"/>
        </w:rPr>
        <w:t>Heat pump thermostat shall be a M</w:t>
      </w:r>
      <w:r w:rsidR="00252152" w:rsidRPr="0006059C">
        <w:rPr>
          <w:szCs w:val="20"/>
        </w:rPr>
        <w:t>AR</w:t>
      </w:r>
      <w:r w:rsidR="002E1945" w:rsidRPr="0006059C">
        <w:rPr>
          <w:szCs w:val="20"/>
        </w:rPr>
        <w:t>7000</w:t>
      </w:r>
      <w:r w:rsidR="0039144F" w:rsidRPr="0006059C">
        <w:rPr>
          <w:szCs w:val="20"/>
        </w:rPr>
        <w:t xml:space="preserve"> people sensing, </w:t>
      </w:r>
      <w:r w:rsidR="007242E8" w:rsidRPr="0006059C">
        <w:rPr>
          <w:szCs w:val="20"/>
        </w:rPr>
        <w:t xml:space="preserve">(Optional CO2 Sensing) </w:t>
      </w:r>
      <w:r w:rsidR="0039144F" w:rsidRPr="0006059C">
        <w:rPr>
          <w:szCs w:val="20"/>
        </w:rPr>
        <w:t>automatic setback digital thermostat.  Using an occupancy sensor, the thermostat shall have the capability to determine whether the room is occupied or vacant. When people are present, the temperature is automatically maintained. When vacant, the thermostat automatically shall reduce the run time of the heat pump and the ventilation cycle to save energy. The thermostat shall have a dedicated relay to control the ventilation cycle. The relay may receive an input from an occupancy sensor, a light sensor or other external device. The M</w:t>
      </w:r>
      <w:r w:rsidR="00252152" w:rsidRPr="0006059C">
        <w:rPr>
          <w:szCs w:val="20"/>
        </w:rPr>
        <w:t>AR</w:t>
      </w:r>
      <w:r w:rsidR="007242E8" w:rsidRPr="0006059C">
        <w:rPr>
          <w:szCs w:val="20"/>
        </w:rPr>
        <w:t>7</w:t>
      </w:r>
      <w:r w:rsidR="0039144F" w:rsidRPr="0006059C">
        <w:rPr>
          <w:szCs w:val="20"/>
        </w:rPr>
        <w:t xml:space="preserve">000 thermostat shall continually update the occupancy pattern to ensure that the set point temperature is achieved within a specific time when an occupant returns to the room. Set points shall be kept in memory for up to 3-1/2 weeks in the event of a power loss. The thermostat shall have an integral, solid state humidity/dew point sensor. This sensor shall activate the heat pump to limit humidity in the classroom. The thermostat shall be capable of recording occupancy and HVAC usage patterns for management reports. The thermostat shall be UL listed, FCC </w:t>
      </w:r>
      <w:r w:rsidR="00252152" w:rsidRPr="0006059C">
        <w:rPr>
          <w:szCs w:val="20"/>
        </w:rPr>
        <w:t>certified,</w:t>
      </w:r>
      <w:r w:rsidR="0039144F" w:rsidRPr="0006059C">
        <w:rPr>
          <w:szCs w:val="20"/>
        </w:rPr>
        <w:t xml:space="preserve"> and Energy Star qualified.</w:t>
      </w:r>
    </w:p>
    <w:p w14:paraId="02F78953" w14:textId="40348FCA" w:rsidR="00C34B23" w:rsidRPr="0006059C" w:rsidRDefault="00C34B23" w:rsidP="002F1F66">
      <w:pPr>
        <w:tabs>
          <w:tab w:val="left" w:pos="900"/>
        </w:tabs>
        <w:spacing w:after="144" w:line="360" w:lineRule="auto"/>
        <w:ind w:left="900" w:hanging="540"/>
        <w:jc w:val="both"/>
      </w:pPr>
      <w:r w:rsidRPr="0006059C">
        <w:lastRenderedPageBreak/>
        <w:t>OPTIONAL CONTROLS</w:t>
      </w:r>
      <w:r w:rsidRPr="0006059C">
        <w:tab/>
      </w:r>
      <w:r w:rsidRPr="0006059C">
        <w:tab/>
      </w:r>
    </w:p>
    <w:p w14:paraId="6D5BE34E" w14:textId="77777777" w:rsidR="00C34B23" w:rsidRPr="0006059C" w:rsidRDefault="00C34B23" w:rsidP="00914906">
      <w:pPr>
        <w:tabs>
          <w:tab w:val="left" w:pos="900"/>
        </w:tabs>
        <w:spacing w:after="72" w:line="360" w:lineRule="auto"/>
        <w:ind w:left="720" w:hanging="360"/>
        <w:jc w:val="both"/>
      </w:pPr>
      <w:r w:rsidRPr="0006059C">
        <w:t>17.0</w:t>
      </w:r>
      <w:r w:rsidRPr="0006059C">
        <w:tab/>
        <w:t>Locking thermostat cover.</w:t>
      </w:r>
    </w:p>
    <w:p w14:paraId="792C2357" w14:textId="77777777" w:rsidR="00C34B23" w:rsidRPr="0006059C" w:rsidRDefault="00C34B23" w:rsidP="00914906">
      <w:pPr>
        <w:tabs>
          <w:tab w:val="left" w:pos="900"/>
        </w:tabs>
        <w:spacing w:after="72" w:line="360" w:lineRule="auto"/>
        <w:ind w:left="720" w:hanging="360"/>
        <w:jc w:val="both"/>
      </w:pPr>
      <w:r w:rsidRPr="0006059C">
        <w:t>18.0</w:t>
      </w:r>
      <w:r w:rsidRPr="0006059C">
        <w:tab/>
        <w:t>Six hour spring-wound timer.</w:t>
      </w:r>
    </w:p>
    <w:p w14:paraId="2D54C90D" w14:textId="669F937E" w:rsidR="00C34B23" w:rsidRPr="00EA13E2" w:rsidRDefault="00C34B23" w:rsidP="00914906">
      <w:pPr>
        <w:spacing w:after="72" w:line="360" w:lineRule="auto"/>
        <w:ind w:left="900" w:hanging="540"/>
        <w:jc w:val="both"/>
        <w:rPr>
          <w:strike/>
          <w:color w:val="FF0000"/>
        </w:rPr>
      </w:pPr>
      <w:r w:rsidRPr="0006059C">
        <w:t>19.0</w:t>
      </w:r>
      <w:r w:rsidRPr="0006059C">
        <w:tab/>
      </w:r>
      <w:r w:rsidR="00476505" w:rsidRPr="0006059C">
        <w:t>VMR</w:t>
      </w:r>
      <w:r w:rsidR="00C16A07" w:rsidRPr="0006059C">
        <w:t xml:space="preserve"> </w:t>
      </w:r>
      <w:r w:rsidRPr="0006059C">
        <w:t xml:space="preserve">Ventilation </w:t>
      </w:r>
      <w:r w:rsidR="00D7384B" w:rsidRPr="0006059C">
        <w:t xml:space="preserve">motor </w:t>
      </w:r>
      <w:r w:rsidRPr="0006059C">
        <w:t xml:space="preserve">control relay. Provides a 24 VAC coil to control operation of the </w:t>
      </w:r>
      <w:r w:rsidR="00D7384B" w:rsidRPr="0006059C">
        <w:t xml:space="preserve">ventilation option </w:t>
      </w:r>
      <w:r w:rsidRPr="0006059C">
        <w:t>from an external control system.</w:t>
      </w:r>
      <w:r w:rsidR="00D7384B" w:rsidRPr="0006059C">
        <w:t xml:space="preserve"> </w:t>
      </w:r>
    </w:p>
    <w:p w14:paraId="28B1C8B9" w14:textId="77777777" w:rsidR="005B4424" w:rsidRPr="0006059C" w:rsidRDefault="001B1429" w:rsidP="001B1429">
      <w:pPr>
        <w:spacing w:after="72" w:line="360" w:lineRule="auto"/>
        <w:ind w:left="900" w:hanging="540"/>
        <w:jc w:val="both"/>
      </w:pPr>
      <w:r w:rsidRPr="0006059C">
        <w:t>20.0</w:t>
      </w:r>
      <w:r w:rsidRPr="0006059C">
        <w:tab/>
      </w:r>
      <w:r w:rsidR="00D7384B" w:rsidRPr="0006059C">
        <w:t xml:space="preserve">Outdoor thermostat - </w:t>
      </w:r>
      <w:r w:rsidR="00C34B23" w:rsidRPr="0006059C">
        <w:t xml:space="preserve">Adjustable thermostat to control operation of electric heat. A factory installed thermostat that prevents the electric heaters from being energized unless the outdoor temperature is below the set point. </w:t>
      </w:r>
    </w:p>
    <w:p w14:paraId="476E223F" w14:textId="77777777" w:rsidR="005B4424" w:rsidRPr="0006059C" w:rsidRDefault="005B4424" w:rsidP="00914906">
      <w:pPr>
        <w:pStyle w:val="Heading1"/>
        <w:tabs>
          <w:tab w:val="clear" w:pos="360"/>
          <w:tab w:val="left" w:pos="900"/>
        </w:tabs>
        <w:spacing w:line="360" w:lineRule="auto"/>
        <w:rPr>
          <w:sz w:val="24"/>
          <w:szCs w:val="24"/>
        </w:rPr>
      </w:pPr>
      <w:r w:rsidRPr="0006059C">
        <w:rPr>
          <w:sz w:val="24"/>
          <w:szCs w:val="24"/>
        </w:rPr>
        <w:t>CONTRACTOR INSTALLATION</w:t>
      </w:r>
    </w:p>
    <w:p w14:paraId="672497D6" w14:textId="77777777" w:rsidR="005B4424" w:rsidRPr="0006059C" w:rsidRDefault="005B4424" w:rsidP="00914906">
      <w:pPr>
        <w:numPr>
          <w:ilvl w:val="0"/>
          <w:numId w:val="20"/>
        </w:numPr>
        <w:tabs>
          <w:tab w:val="clear" w:pos="750"/>
          <w:tab w:val="num" w:pos="900"/>
        </w:tabs>
        <w:autoSpaceDE w:val="0"/>
        <w:autoSpaceDN w:val="0"/>
        <w:adjustRightInd w:val="0"/>
        <w:spacing w:after="144" w:line="360" w:lineRule="auto"/>
        <w:ind w:left="907" w:hanging="547"/>
      </w:pPr>
      <w:r w:rsidRPr="0006059C">
        <w:t xml:space="preserve">The heat pump shall be installed in accordance with the written instructions provided by </w:t>
      </w:r>
      <w:r w:rsidR="00E56E49" w:rsidRPr="0006059C">
        <w:t>Marvair</w:t>
      </w:r>
      <w:r w:rsidR="00E56E49" w:rsidRPr="0006059C">
        <w:rPr>
          <w:vertAlign w:val="superscript"/>
        </w:rPr>
        <w:t>®</w:t>
      </w:r>
      <w:r w:rsidRPr="0006059C">
        <w:t>.</w:t>
      </w:r>
    </w:p>
    <w:p w14:paraId="01E1DB7E" w14:textId="77777777" w:rsidR="005B4424" w:rsidRPr="0006059C" w:rsidRDefault="005B4424" w:rsidP="00914906">
      <w:pPr>
        <w:tabs>
          <w:tab w:val="num" w:pos="900"/>
        </w:tabs>
        <w:autoSpaceDE w:val="0"/>
        <w:autoSpaceDN w:val="0"/>
        <w:adjustRightInd w:val="0"/>
        <w:spacing w:after="144" w:line="360" w:lineRule="auto"/>
        <w:ind w:left="907" w:hanging="547"/>
      </w:pPr>
      <w:r w:rsidRPr="0006059C">
        <w:t>19.1</w:t>
      </w:r>
      <w:r w:rsidRPr="0006059C">
        <w:tab/>
        <w:t>Line and control voltage connections shall be made to the appropriate terminals within the heat pump’s control box.</w:t>
      </w:r>
    </w:p>
    <w:p w14:paraId="50AE0FB8" w14:textId="12EA2D68" w:rsidR="005B4424" w:rsidRDefault="005B4424" w:rsidP="00914906">
      <w:pPr>
        <w:numPr>
          <w:ilvl w:val="1"/>
          <w:numId w:val="21"/>
        </w:numPr>
        <w:tabs>
          <w:tab w:val="clear" w:pos="750"/>
          <w:tab w:val="num" w:pos="900"/>
        </w:tabs>
        <w:autoSpaceDE w:val="0"/>
        <w:autoSpaceDN w:val="0"/>
        <w:adjustRightInd w:val="0"/>
        <w:spacing w:line="360" w:lineRule="auto"/>
        <w:ind w:left="900" w:hanging="540"/>
      </w:pPr>
      <w:r w:rsidRPr="0006059C">
        <w:t>All external control devices shall be wired to the appropriate terminals within the heat pump’s control box.</w:t>
      </w:r>
    </w:p>
    <w:p w14:paraId="3CDCA016" w14:textId="76F63365" w:rsidR="002F1F66" w:rsidRDefault="002F1F66" w:rsidP="002F1F66">
      <w:pPr>
        <w:autoSpaceDE w:val="0"/>
        <w:autoSpaceDN w:val="0"/>
        <w:adjustRightInd w:val="0"/>
        <w:spacing w:line="360" w:lineRule="auto"/>
      </w:pPr>
    </w:p>
    <w:p w14:paraId="5E1EADDD" w14:textId="5A00E102" w:rsidR="002F1F66" w:rsidRDefault="002F1F66" w:rsidP="002F1F66">
      <w:pPr>
        <w:autoSpaceDE w:val="0"/>
        <w:autoSpaceDN w:val="0"/>
        <w:adjustRightInd w:val="0"/>
        <w:spacing w:line="360" w:lineRule="auto"/>
      </w:pPr>
    </w:p>
    <w:p w14:paraId="6EC4EEE1" w14:textId="140D0FD3" w:rsidR="002F1F66" w:rsidRDefault="002F1F66" w:rsidP="002F1F66">
      <w:pPr>
        <w:autoSpaceDE w:val="0"/>
        <w:autoSpaceDN w:val="0"/>
        <w:adjustRightInd w:val="0"/>
        <w:spacing w:line="360" w:lineRule="auto"/>
      </w:pPr>
    </w:p>
    <w:p w14:paraId="5424BC49" w14:textId="205823EC" w:rsidR="002F1F66" w:rsidRDefault="002F1F66" w:rsidP="002F1F66">
      <w:pPr>
        <w:autoSpaceDE w:val="0"/>
        <w:autoSpaceDN w:val="0"/>
        <w:adjustRightInd w:val="0"/>
        <w:spacing w:line="360" w:lineRule="auto"/>
      </w:pPr>
    </w:p>
    <w:p w14:paraId="7066E1AF" w14:textId="35ECE552" w:rsidR="002F1F66" w:rsidRDefault="002F1F66" w:rsidP="002F1F66">
      <w:pPr>
        <w:autoSpaceDE w:val="0"/>
        <w:autoSpaceDN w:val="0"/>
        <w:adjustRightInd w:val="0"/>
        <w:spacing w:line="360" w:lineRule="auto"/>
      </w:pPr>
    </w:p>
    <w:p w14:paraId="6C1CE3E7" w14:textId="2B5FF98C" w:rsidR="00474BA0" w:rsidRDefault="00474BA0" w:rsidP="002F1F66">
      <w:pPr>
        <w:autoSpaceDE w:val="0"/>
        <w:autoSpaceDN w:val="0"/>
        <w:adjustRightInd w:val="0"/>
        <w:spacing w:line="360" w:lineRule="auto"/>
      </w:pPr>
    </w:p>
    <w:p w14:paraId="1BF5479A" w14:textId="2BC8AD52" w:rsidR="00474BA0" w:rsidRDefault="00474BA0" w:rsidP="002F1F66">
      <w:pPr>
        <w:autoSpaceDE w:val="0"/>
        <w:autoSpaceDN w:val="0"/>
        <w:adjustRightInd w:val="0"/>
        <w:spacing w:line="360" w:lineRule="auto"/>
      </w:pPr>
    </w:p>
    <w:p w14:paraId="4CADFC7A" w14:textId="77777777" w:rsidR="00474BA0" w:rsidRDefault="00474BA0" w:rsidP="002F1F66">
      <w:pPr>
        <w:autoSpaceDE w:val="0"/>
        <w:autoSpaceDN w:val="0"/>
        <w:adjustRightInd w:val="0"/>
        <w:spacing w:line="360" w:lineRule="auto"/>
      </w:pPr>
      <w:bookmarkStart w:id="11" w:name="_GoBack"/>
      <w:bookmarkEnd w:id="11"/>
    </w:p>
    <w:p w14:paraId="5C26403F" w14:textId="427B9956" w:rsidR="002F1F66" w:rsidRDefault="002F1F66" w:rsidP="002F1F66">
      <w:pPr>
        <w:autoSpaceDE w:val="0"/>
        <w:autoSpaceDN w:val="0"/>
        <w:adjustRightInd w:val="0"/>
        <w:spacing w:line="360" w:lineRule="auto"/>
      </w:pPr>
    </w:p>
    <w:p w14:paraId="1AB65A07" w14:textId="60A87397" w:rsidR="002F1F66" w:rsidRDefault="002F1F66" w:rsidP="002F1F66">
      <w:pPr>
        <w:autoSpaceDE w:val="0"/>
        <w:autoSpaceDN w:val="0"/>
        <w:adjustRightInd w:val="0"/>
        <w:spacing w:line="360" w:lineRule="auto"/>
      </w:pPr>
    </w:p>
    <w:p w14:paraId="396758C6" w14:textId="77777777" w:rsidR="002F1F66" w:rsidRPr="0006059C" w:rsidRDefault="002F1F66" w:rsidP="002F1F66">
      <w:pPr>
        <w:autoSpaceDE w:val="0"/>
        <w:autoSpaceDN w:val="0"/>
        <w:adjustRightInd w:val="0"/>
        <w:spacing w:line="360" w:lineRule="auto"/>
      </w:pPr>
    </w:p>
    <w:p w14:paraId="409DE05C" w14:textId="77777777" w:rsidR="005B4424" w:rsidRPr="00C34B23" w:rsidRDefault="005B4424" w:rsidP="00914906">
      <w:pPr>
        <w:pStyle w:val="Header"/>
        <w:tabs>
          <w:tab w:val="clear" w:pos="4320"/>
          <w:tab w:val="clear" w:pos="8640"/>
        </w:tabs>
        <w:spacing w:line="360" w:lineRule="auto"/>
      </w:pPr>
      <w:r w:rsidRPr="00C34B23">
        <w:rPr>
          <w:b/>
          <w:bCs/>
          <w:noProof/>
        </w:rPr>
        <w:t xml:space="preserve"> </w:t>
      </w:r>
      <w:r w:rsidR="0006059C" w:rsidRPr="00C34B23">
        <w:rPr>
          <w:b/>
          <w:bCs/>
          <w:noProof/>
        </w:rPr>
        <mc:AlternateContent>
          <mc:Choice Requires="wps">
            <w:drawing>
              <wp:anchor distT="0" distB="0" distL="114300" distR="114300" simplePos="0" relativeHeight="251658241" behindDoc="0" locked="0" layoutInCell="1" allowOverlap="1" wp14:anchorId="48EB3969" wp14:editId="03065D7F">
                <wp:simplePos x="0" y="0"/>
                <wp:positionH relativeFrom="column">
                  <wp:posOffset>38100</wp:posOffset>
                </wp:positionH>
                <wp:positionV relativeFrom="paragraph">
                  <wp:posOffset>118745</wp:posOffset>
                </wp:positionV>
                <wp:extent cx="6858000" cy="0"/>
                <wp:effectExtent l="0" t="0" r="0" b="0"/>
                <wp:wrapNone/>
                <wp:docPr id="1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99850" id="Line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35pt" to="54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">
                <o:lock v:ext="edit" shapetype="f"/>
              </v:line>
            </w:pict>
          </mc:Fallback>
        </mc:AlternateContent>
      </w:r>
    </w:p>
    <w:p w14:paraId="03B50417" w14:textId="77777777" w:rsidR="005B4424" w:rsidRPr="00C34B23" w:rsidRDefault="00E56E49" w:rsidP="0054165C">
      <w:pPr>
        <w:rPr>
          <w:i/>
          <w:iCs/>
          <w:color w:val="000000"/>
        </w:rPr>
      </w:pPr>
      <w:r w:rsidRPr="00C34B23">
        <w:rPr>
          <w:i/>
          <w:iCs/>
          <w:color w:val="000000"/>
        </w:rPr>
        <w:t>Marvair®</w:t>
      </w:r>
      <w:r w:rsidR="005B4424" w:rsidRPr="00C34B23">
        <w:rPr>
          <w:i/>
          <w:iCs/>
          <w:color w:val="000000"/>
        </w:rPr>
        <w:t xml:space="preserve"> is committed to continued product improvement, please consult Marvair's website at www.marvair.com for latest product literature. Specifications subject to change without notice. Unit must be installed in accordance with installation instructions. A complete warranty statement can be found in the Installation/Operation Manual, on our website or by contacting Marvair at 229-273-3636.</w:t>
      </w:r>
    </w:p>
    <w:p w14:paraId="526A9197" w14:textId="77777777" w:rsidR="005B4424" w:rsidRPr="00C34B23" w:rsidRDefault="0006059C" w:rsidP="00914906">
      <w:pPr>
        <w:spacing w:line="360" w:lineRule="auto"/>
        <w:rPr>
          <w:i/>
          <w:iCs/>
          <w:color w:val="000000"/>
        </w:rPr>
      </w:pPr>
      <w:r w:rsidRPr="00C34B23">
        <w:rPr>
          <w:b/>
          <w:bCs/>
          <w:noProof/>
        </w:rPr>
        <mc:AlternateContent>
          <mc:Choice Requires="wps">
            <w:drawing>
              <wp:anchor distT="0" distB="0" distL="114300" distR="114300" simplePos="0" relativeHeight="251658242" behindDoc="0" locked="0" layoutInCell="1" allowOverlap="1" wp14:anchorId="263D7747" wp14:editId="1F15A3BB">
                <wp:simplePos x="0" y="0"/>
                <wp:positionH relativeFrom="column">
                  <wp:posOffset>28575</wp:posOffset>
                </wp:positionH>
                <wp:positionV relativeFrom="paragraph">
                  <wp:posOffset>69215</wp:posOffset>
                </wp:positionV>
                <wp:extent cx="6858000" cy="0"/>
                <wp:effectExtent l="0" t="0" r="0" b="0"/>
                <wp:wrapNone/>
                <wp:docPr id="1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5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AE71D3"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5.45pt" to="542.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">
                <o:lock v:ext="edit" shapetype="f"/>
              </v:line>
            </w:pict>
          </mc:Fallback>
        </mc:AlternateContent>
      </w:r>
    </w:p>
    <w:p w14:paraId="5D602046" w14:textId="77777777" w:rsidR="005B4424" w:rsidRPr="00C34B23" w:rsidRDefault="0006059C" w:rsidP="0054165C">
      <w:pPr>
        <w:autoSpaceDE w:val="0"/>
        <w:autoSpaceDN w:val="0"/>
        <w:adjustRightInd w:val="0"/>
        <w:rPr>
          <w:color w:val="000000"/>
        </w:rPr>
      </w:pPr>
      <w:r w:rsidRPr="00C34B23">
        <w:rPr>
          <w:b/>
          <w:bCs/>
          <w:noProof/>
        </w:rPr>
        <mc:AlternateContent>
          <mc:Choice Requires="wps">
            <w:drawing>
              <wp:anchor distT="0" distB="0" distL="114300" distR="114300" simplePos="0" relativeHeight="251658240" behindDoc="0" locked="0" layoutInCell="1" allowOverlap="1" wp14:anchorId="1C370B9C" wp14:editId="06C52EE0">
                <wp:simplePos x="0" y="0"/>
                <wp:positionH relativeFrom="column">
                  <wp:posOffset>0</wp:posOffset>
                </wp:positionH>
                <wp:positionV relativeFrom="paragraph">
                  <wp:posOffset>5080</wp:posOffset>
                </wp:positionV>
                <wp:extent cx="2626360" cy="855980"/>
                <wp:effectExtent l="0" t="0" r="0" b="0"/>
                <wp:wrapSquare wrapText="bothSides"/>
                <wp:docPr id="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26360" cy="855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BBB10" w14:textId="77777777" w:rsidR="005B4424" w:rsidRDefault="0006059C">
                            <w:r>
                              <w:rPr>
                                <w:noProof/>
                              </w:rPr>
                              <w:drawing>
                                <wp:inline distT="0" distB="0" distL="0" distR="0" wp14:anchorId="10A5BFFA" wp14:editId="7F8E9F1F">
                                  <wp:extent cx="2444750" cy="600111"/>
                                  <wp:effectExtent l="0" t="0" r="0" b="0"/>
                                  <wp:docPr id="16"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7">
                                            <a:extLst>
                                              <a:ext uri="{28A0092B-C50C-407E-A947-70E740481C1C}">
                                                <a14:useLocalDpi xmlns:a14="http://schemas.microsoft.com/office/drawing/2010/main" val="0"/>
                                              </a:ext>
                                            </a:extLst>
                                          </a:blip>
                                          <a:stretch>
                                            <a:fillRect/>
                                          </a:stretch>
                                        </pic:blipFill>
                                        <pic:spPr bwMode="auto">
                                          <a:xfrm>
                                            <a:off x="0" y="0"/>
                                            <a:ext cx="2444750" cy="600111"/>
                                          </a:xfrm>
                                          <a:prstGeom prst="rect">
                                            <a:avLst/>
                                          </a:prstGeom>
                                          <a:noFill/>
                                          <a:ln>
                                            <a:noFill/>
                                          </a:ln>
                                        </pic:spPr>
                                      </pic:pic>
                                    </a:graphicData>
                                  </a:graphic>
                                </wp:inline>
                              </w:drawing>
                            </w:r>
                          </w:p>
                          <w:p w14:paraId="28F44761" w14:textId="77777777" w:rsidR="005B4424" w:rsidRDefault="005B44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370B9C" id="_x0000_t202" coordsize="21600,21600" o:spt="202" path="m,l,21600r21600,l21600,xe">
                <v:stroke joinstyle="miter"/>
                <v:path gradientshapeok="t" o:connecttype="rect"/>
              </v:shapetype>
              <v:shape id="Text Box 10" o:spid="_x0000_s1026" type="#_x0000_t202" style="position:absolute;margin-left:0;margin-top:.4pt;width:206.8pt;height:6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" filled="f" stroked="f">
                <v:path arrowok="t"/>
                <v:textbox>
                  <w:txbxContent>
                    <w:p w14:paraId="7D6BBB10" w14:textId="77777777" w:rsidR="005B4424" w:rsidRDefault="0006059C">
                      <w:r>
                        <w:rPr>
                          <w:noProof/>
                        </w:rPr>
                        <w:drawing>
                          <wp:inline distT="0" distB="0" distL="0" distR="0" wp14:anchorId="10A5BFFA" wp14:editId="7F8E9F1F">
                            <wp:extent cx="2444750" cy="600111"/>
                            <wp:effectExtent l="0" t="0" r="0" b="0"/>
                            <wp:docPr id="16"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7">
                                      <a:extLst>
                                        <a:ext uri="{28A0092B-C50C-407E-A947-70E740481C1C}">
                                          <a14:useLocalDpi xmlns:a14="http://schemas.microsoft.com/office/drawing/2010/main" val="0"/>
                                        </a:ext>
                                      </a:extLst>
                                    </a:blip>
                                    <a:stretch>
                                      <a:fillRect/>
                                    </a:stretch>
                                  </pic:blipFill>
                                  <pic:spPr bwMode="auto">
                                    <a:xfrm>
                                      <a:off x="0" y="0"/>
                                      <a:ext cx="2444750" cy="600111"/>
                                    </a:xfrm>
                                    <a:prstGeom prst="rect">
                                      <a:avLst/>
                                    </a:prstGeom>
                                    <a:noFill/>
                                    <a:ln>
                                      <a:noFill/>
                                    </a:ln>
                                  </pic:spPr>
                                </pic:pic>
                              </a:graphicData>
                            </a:graphic>
                          </wp:inline>
                        </w:drawing>
                      </w:r>
                    </w:p>
                    <w:p w14:paraId="28F44761" w14:textId="77777777" w:rsidR="005B4424" w:rsidRDefault="005B4424"/>
                  </w:txbxContent>
                </v:textbox>
                <w10:wrap type="square"/>
              </v:shape>
            </w:pict>
          </mc:Fallback>
        </mc:AlternateContent>
      </w:r>
    </w:p>
    <w:p w14:paraId="4BC31624" w14:textId="77777777" w:rsidR="005B4424" w:rsidRPr="00C34B23" w:rsidRDefault="005B4424" w:rsidP="0054165C">
      <w:pPr>
        <w:autoSpaceDE w:val="0"/>
        <w:autoSpaceDN w:val="0"/>
        <w:adjustRightInd w:val="0"/>
      </w:pPr>
      <w:r w:rsidRPr="00C34B23">
        <w:rPr>
          <w:color w:val="000000"/>
        </w:rPr>
        <w:t>P.O. Box 400  •  Cordele, Georgia  31010</w:t>
      </w:r>
    </w:p>
    <w:p w14:paraId="16352E75" w14:textId="77777777" w:rsidR="005B4424" w:rsidRPr="00C34B23" w:rsidRDefault="005B4424" w:rsidP="0054165C">
      <w:pPr>
        <w:pStyle w:val="Header"/>
        <w:tabs>
          <w:tab w:val="clear" w:pos="4320"/>
          <w:tab w:val="clear" w:pos="8640"/>
        </w:tabs>
        <w:autoSpaceDE w:val="0"/>
        <w:autoSpaceDN w:val="0"/>
        <w:adjustRightInd w:val="0"/>
      </w:pPr>
      <w:r w:rsidRPr="00C34B23">
        <w:t>Phone: 229-273-3636  •  Fax: 229-273-5154</w:t>
      </w:r>
    </w:p>
    <w:p w14:paraId="11440E02" w14:textId="77777777" w:rsidR="005B4424" w:rsidRPr="00C34B23" w:rsidRDefault="005B4424" w:rsidP="0054165C">
      <w:pPr>
        <w:pStyle w:val="Header"/>
        <w:tabs>
          <w:tab w:val="clear" w:pos="4320"/>
          <w:tab w:val="clear" w:pos="8640"/>
        </w:tabs>
      </w:pPr>
      <w:r w:rsidRPr="00C34B23">
        <w:t>Email: marvair@airxcel.com  •  www.marvair.com</w:t>
      </w:r>
    </w:p>
    <w:sectPr w:rsidR="005B4424" w:rsidRPr="00C34B23">
      <w:footerReference w:type="default" r:id="rId8"/>
      <w:pgSz w:w="12240" w:h="15840" w:code="1"/>
      <w:pgMar w:top="720" w:right="720" w:bottom="720" w:left="720" w:header="720" w:footer="47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A01CAD" w14:textId="77777777" w:rsidR="00B42C9A" w:rsidRDefault="00B42C9A">
      <w:r>
        <w:separator/>
      </w:r>
    </w:p>
  </w:endnote>
  <w:endnote w:type="continuationSeparator" w:id="0">
    <w:p w14:paraId="34EEA57F" w14:textId="77777777" w:rsidR="00B42C9A" w:rsidRDefault="00B42C9A">
      <w:r>
        <w:continuationSeparator/>
      </w:r>
    </w:p>
  </w:endnote>
  <w:endnote w:type="continuationNotice" w:id="1">
    <w:p w14:paraId="092D0BB7" w14:textId="77777777" w:rsidR="00B42C9A" w:rsidRDefault="00B42C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ZapfDingbats">
    <w:altName w:val="Times New Roman"/>
    <w:panose1 w:val="020B0604020202020204"/>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9A396" w14:textId="7153F370" w:rsidR="005B4424" w:rsidRDefault="005B4424">
    <w:pPr>
      <w:pStyle w:val="Footer"/>
      <w:tabs>
        <w:tab w:val="clear" w:pos="4320"/>
        <w:tab w:val="clear" w:pos="8640"/>
        <w:tab w:val="center" w:pos="5040"/>
        <w:tab w:val="right" w:pos="10800"/>
      </w:tabs>
      <w:rPr>
        <w:rFonts w:ascii="Tahoma" w:hAnsi="Tahoma" w:cs="Tahoma"/>
        <w:sz w:val="16"/>
      </w:rPr>
    </w:pPr>
    <w:r>
      <w:rPr>
        <w:rFonts w:ascii="Tahoma" w:hAnsi="Tahoma" w:cs="Tahoma"/>
        <w:sz w:val="16"/>
      </w:rPr>
      <w:tab/>
      <w:t xml:space="preserve">Page </w:t>
    </w:r>
    <w:r>
      <w:rPr>
        <w:rStyle w:val="PageNumber"/>
        <w:rFonts w:ascii="Tahoma" w:hAnsi="Tahoma" w:cs="Tahoma"/>
        <w:sz w:val="16"/>
      </w:rPr>
      <w:fldChar w:fldCharType="begin"/>
    </w:r>
    <w:r>
      <w:rPr>
        <w:rStyle w:val="PageNumber"/>
        <w:rFonts w:ascii="Tahoma" w:hAnsi="Tahoma" w:cs="Tahoma"/>
        <w:sz w:val="16"/>
      </w:rPr>
      <w:instrText xml:space="preserve"> PAGE </w:instrText>
    </w:r>
    <w:r>
      <w:rPr>
        <w:rStyle w:val="PageNumber"/>
        <w:rFonts w:ascii="Tahoma" w:hAnsi="Tahoma" w:cs="Tahoma"/>
        <w:sz w:val="16"/>
      </w:rPr>
      <w:fldChar w:fldCharType="separate"/>
    </w:r>
    <w:r w:rsidR="004D408D">
      <w:rPr>
        <w:rStyle w:val="PageNumber"/>
        <w:rFonts w:ascii="Tahoma" w:hAnsi="Tahoma" w:cs="Tahoma"/>
        <w:noProof/>
        <w:sz w:val="16"/>
      </w:rPr>
      <w:t>8</w:t>
    </w:r>
    <w:r>
      <w:rPr>
        <w:rStyle w:val="PageNumber"/>
        <w:rFonts w:ascii="Tahoma" w:hAnsi="Tahoma" w:cs="Tahoma"/>
        <w:sz w:val="16"/>
      </w:rPr>
      <w:fldChar w:fldCharType="end"/>
    </w:r>
    <w:r>
      <w:rPr>
        <w:rStyle w:val="PageNumber"/>
        <w:rFonts w:ascii="Tahoma" w:hAnsi="Tahoma" w:cs="Tahoma"/>
        <w:sz w:val="16"/>
      </w:rPr>
      <w:t xml:space="preserve"> of </w:t>
    </w:r>
    <w:r>
      <w:rPr>
        <w:rStyle w:val="PageNumber"/>
        <w:rFonts w:ascii="Tahoma" w:hAnsi="Tahoma" w:cs="Tahoma"/>
        <w:sz w:val="16"/>
      </w:rPr>
      <w:fldChar w:fldCharType="begin"/>
    </w:r>
    <w:r>
      <w:rPr>
        <w:rStyle w:val="PageNumber"/>
        <w:rFonts w:ascii="Tahoma" w:hAnsi="Tahoma" w:cs="Tahoma"/>
        <w:sz w:val="16"/>
      </w:rPr>
      <w:instrText xml:space="preserve"> NUMPAGES </w:instrText>
    </w:r>
    <w:r>
      <w:rPr>
        <w:rStyle w:val="PageNumber"/>
        <w:rFonts w:ascii="Tahoma" w:hAnsi="Tahoma" w:cs="Tahoma"/>
        <w:sz w:val="16"/>
      </w:rPr>
      <w:fldChar w:fldCharType="separate"/>
    </w:r>
    <w:r w:rsidR="004D408D">
      <w:rPr>
        <w:rStyle w:val="PageNumber"/>
        <w:rFonts w:ascii="Tahoma" w:hAnsi="Tahoma" w:cs="Tahoma"/>
        <w:noProof/>
        <w:sz w:val="16"/>
      </w:rPr>
      <w:t>8</w:t>
    </w:r>
    <w:r>
      <w:rPr>
        <w:rStyle w:val="PageNumber"/>
        <w:rFonts w:ascii="Tahoma" w:hAnsi="Tahoma" w:cs="Tahoma"/>
        <w:sz w:val="16"/>
      </w:rPr>
      <w:fldChar w:fldCharType="end"/>
    </w:r>
    <w:r w:rsidR="00843475">
      <w:rPr>
        <w:rFonts w:ascii="Tahoma" w:hAnsi="Tahoma" w:cs="Tahoma"/>
        <w:sz w:val="16"/>
      </w:rPr>
      <w:tab/>
    </w:r>
    <w:r w:rsidR="0099351F">
      <w:rPr>
        <w:rFonts w:ascii="Tahoma" w:hAnsi="Tahoma" w:cs="Tahoma"/>
        <w:sz w:val="16"/>
      </w:rPr>
      <w:t>MAA Heat Pump</w:t>
    </w:r>
    <w:r w:rsidR="00843475">
      <w:rPr>
        <w:rFonts w:ascii="Tahoma" w:hAnsi="Tahoma" w:cs="Tahoma"/>
        <w:sz w:val="16"/>
      </w:rPr>
      <w:t xml:space="preserve"> ESG </w:t>
    </w:r>
    <w:r w:rsidR="0099351F">
      <w:rPr>
        <w:rFonts w:ascii="Tahoma" w:hAnsi="Tahoma" w:cs="Tahoma"/>
        <w:sz w:val="16"/>
      </w:rPr>
      <w:t>06/</w:t>
    </w:r>
    <w:r w:rsidR="00163E81">
      <w:rPr>
        <w:rFonts w:ascii="Tahoma" w:hAnsi="Tahoma" w:cs="Tahoma"/>
        <w:sz w:val="16"/>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F8D18" w14:textId="77777777" w:rsidR="00B42C9A" w:rsidRDefault="00B42C9A">
      <w:r>
        <w:separator/>
      </w:r>
    </w:p>
  </w:footnote>
  <w:footnote w:type="continuationSeparator" w:id="0">
    <w:p w14:paraId="48FF2DFF" w14:textId="77777777" w:rsidR="00B42C9A" w:rsidRDefault="00B42C9A">
      <w:r>
        <w:continuationSeparator/>
      </w:r>
    </w:p>
  </w:footnote>
  <w:footnote w:type="continuationNotice" w:id="1">
    <w:p w14:paraId="564F19A2" w14:textId="77777777" w:rsidR="00B42C9A" w:rsidRDefault="00B42C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8E34D0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1E024E"/>
    <w:multiLevelType w:val="multilevel"/>
    <w:tmpl w:val="0D68B1C6"/>
    <w:lvl w:ilvl="0">
      <w:start w:val="9"/>
      <w:numFmt w:val="decimal"/>
      <w:lvlText w:val="%1"/>
      <w:lvlJc w:val="left"/>
      <w:pPr>
        <w:tabs>
          <w:tab w:val="num" w:pos="360"/>
        </w:tabs>
        <w:ind w:left="360" w:hanging="360"/>
      </w:pPr>
      <w:rPr>
        <w:rFonts w:hint="default"/>
      </w:rPr>
    </w:lvl>
    <w:lvl w:ilvl="1">
      <w:start w:val="6"/>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2" w15:restartNumberingAfterBreak="0">
    <w:nsid w:val="04794A5F"/>
    <w:multiLevelType w:val="hybridMultilevel"/>
    <w:tmpl w:val="DCE2709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51116A"/>
    <w:multiLevelType w:val="multilevel"/>
    <w:tmpl w:val="602E1F6C"/>
    <w:lvl w:ilvl="0">
      <w:start w:val="17"/>
      <w:numFmt w:val="decimal"/>
      <w:lvlText w:val="%1.0"/>
      <w:lvlJc w:val="left"/>
      <w:pPr>
        <w:tabs>
          <w:tab w:val="num" w:pos="900"/>
        </w:tabs>
        <w:ind w:left="900" w:hanging="540"/>
      </w:pPr>
      <w:rPr>
        <w:rFonts w:ascii="ZapfDingbats" w:hAnsi="ZapfDingbats" w:hint="default"/>
      </w:rPr>
    </w:lvl>
    <w:lvl w:ilvl="1">
      <w:start w:val="1"/>
      <w:numFmt w:val="decimal"/>
      <w:lvlText w:val="%1.%2"/>
      <w:lvlJc w:val="left"/>
      <w:pPr>
        <w:tabs>
          <w:tab w:val="num" w:pos="1620"/>
        </w:tabs>
        <w:ind w:left="1620" w:hanging="540"/>
      </w:pPr>
      <w:rPr>
        <w:rFonts w:ascii="ZapfDingbats" w:hAnsi="ZapfDingbats" w:hint="default"/>
      </w:rPr>
    </w:lvl>
    <w:lvl w:ilvl="2">
      <w:start w:val="1"/>
      <w:numFmt w:val="decimal"/>
      <w:lvlText w:val="%1.%2.%3"/>
      <w:lvlJc w:val="left"/>
      <w:pPr>
        <w:tabs>
          <w:tab w:val="num" w:pos="2520"/>
        </w:tabs>
        <w:ind w:left="2520" w:hanging="720"/>
      </w:pPr>
      <w:rPr>
        <w:rFonts w:ascii="ZapfDingbats" w:hAnsi="ZapfDingbats" w:hint="default"/>
      </w:rPr>
    </w:lvl>
    <w:lvl w:ilvl="3">
      <w:start w:val="1"/>
      <w:numFmt w:val="decimal"/>
      <w:lvlText w:val="%1.%2.%3.%4"/>
      <w:lvlJc w:val="left"/>
      <w:pPr>
        <w:tabs>
          <w:tab w:val="num" w:pos="3240"/>
        </w:tabs>
        <w:ind w:left="3240" w:hanging="720"/>
      </w:pPr>
      <w:rPr>
        <w:rFonts w:ascii="ZapfDingbats" w:hAnsi="ZapfDingbats" w:hint="default"/>
      </w:rPr>
    </w:lvl>
    <w:lvl w:ilvl="4">
      <w:start w:val="1"/>
      <w:numFmt w:val="decimal"/>
      <w:lvlText w:val="%1.%2.%3.%4.%5"/>
      <w:lvlJc w:val="left"/>
      <w:pPr>
        <w:tabs>
          <w:tab w:val="num" w:pos="4320"/>
        </w:tabs>
        <w:ind w:left="4320" w:hanging="1080"/>
      </w:pPr>
      <w:rPr>
        <w:rFonts w:ascii="ZapfDingbats" w:hAnsi="ZapfDingbats" w:hint="default"/>
      </w:rPr>
    </w:lvl>
    <w:lvl w:ilvl="5">
      <w:start w:val="1"/>
      <w:numFmt w:val="decimal"/>
      <w:lvlText w:val="%1.%2.%3.%4.%5.%6"/>
      <w:lvlJc w:val="left"/>
      <w:pPr>
        <w:tabs>
          <w:tab w:val="num" w:pos="5040"/>
        </w:tabs>
        <w:ind w:left="5040" w:hanging="1080"/>
      </w:pPr>
      <w:rPr>
        <w:rFonts w:ascii="ZapfDingbats" w:hAnsi="ZapfDingbats" w:hint="default"/>
      </w:rPr>
    </w:lvl>
    <w:lvl w:ilvl="6">
      <w:start w:val="1"/>
      <w:numFmt w:val="decimal"/>
      <w:lvlText w:val="%1.%2.%3.%4.%5.%6.%7"/>
      <w:lvlJc w:val="left"/>
      <w:pPr>
        <w:tabs>
          <w:tab w:val="num" w:pos="6120"/>
        </w:tabs>
        <w:ind w:left="6120" w:hanging="1440"/>
      </w:pPr>
      <w:rPr>
        <w:rFonts w:ascii="ZapfDingbats" w:hAnsi="ZapfDingbats" w:hint="default"/>
      </w:rPr>
    </w:lvl>
    <w:lvl w:ilvl="7">
      <w:start w:val="1"/>
      <w:numFmt w:val="decimal"/>
      <w:lvlText w:val="%1.%2.%3.%4.%5.%6.%7.%8"/>
      <w:lvlJc w:val="left"/>
      <w:pPr>
        <w:tabs>
          <w:tab w:val="num" w:pos="6840"/>
        </w:tabs>
        <w:ind w:left="6840" w:hanging="1440"/>
      </w:pPr>
      <w:rPr>
        <w:rFonts w:ascii="ZapfDingbats" w:hAnsi="ZapfDingbats" w:hint="default"/>
      </w:rPr>
    </w:lvl>
    <w:lvl w:ilvl="8">
      <w:start w:val="1"/>
      <w:numFmt w:val="decimal"/>
      <w:lvlText w:val="%1.%2.%3.%4.%5.%6.%7.%8.%9"/>
      <w:lvlJc w:val="left"/>
      <w:pPr>
        <w:tabs>
          <w:tab w:val="num" w:pos="7560"/>
        </w:tabs>
        <w:ind w:left="7560" w:hanging="1440"/>
      </w:pPr>
      <w:rPr>
        <w:rFonts w:ascii="ZapfDingbats" w:hAnsi="ZapfDingbats" w:hint="default"/>
      </w:rPr>
    </w:lvl>
  </w:abstractNum>
  <w:abstractNum w:abstractNumId="4" w15:restartNumberingAfterBreak="0">
    <w:nsid w:val="0B586D47"/>
    <w:multiLevelType w:val="multilevel"/>
    <w:tmpl w:val="F042AEA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108A2FDD"/>
    <w:multiLevelType w:val="multilevel"/>
    <w:tmpl w:val="F042AEA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117614B5"/>
    <w:multiLevelType w:val="multilevel"/>
    <w:tmpl w:val="180CDD32"/>
    <w:lvl w:ilvl="0">
      <w:start w:val="12"/>
      <w:numFmt w:val="decimal"/>
      <w:lvlText w:val="%1.0"/>
      <w:lvlJc w:val="left"/>
      <w:pPr>
        <w:tabs>
          <w:tab w:val="num" w:pos="780"/>
        </w:tabs>
        <w:ind w:left="78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7" w15:restartNumberingAfterBreak="0">
    <w:nsid w:val="14617B22"/>
    <w:multiLevelType w:val="hybridMultilevel"/>
    <w:tmpl w:val="F738DCC8"/>
    <w:lvl w:ilvl="0" w:tplc="A65E04DE">
      <w:start w:val="10"/>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18C3363C"/>
    <w:multiLevelType w:val="multilevel"/>
    <w:tmpl w:val="CA7A35B0"/>
    <w:lvl w:ilvl="0">
      <w:start w:val="16"/>
      <w:numFmt w:val="decimal"/>
      <w:lvlText w:val="%1.0"/>
      <w:lvlJc w:val="left"/>
      <w:pPr>
        <w:tabs>
          <w:tab w:val="num" w:pos="1140"/>
        </w:tabs>
        <w:ind w:left="1140" w:hanging="420"/>
      </w:pPr>
      <w:rPr>
        <w:rFonts w:hint="default"/>
      </w:rPr>
    </w:lvl>
    <w:lvl w:ilvl="1">
      <w:start w:val="1"/>
      <w:numFmt w:val="decimal"/>
      <w:lvlText w:val="%1.%2"/>
      <w:lvlJc w:val="left"/>
      <w:pPr>
        <w:tabs>
          <w:tab w:val="num" w:pos="1860"/>
        </w:tabs>
        <w:ind w:left="186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9" w15:restartNumberingAfterBreak="0">
    <w:nsid w:val="19080811"/>
    <w:multiLevelType w:val="multilevel"/>
    <w:tmpl w:val="4AA6480C"/>
    <w:lvl w:ilvl="0">
      <w:start w:val="19"/>
      <w:numFmt w:val="decimal"/>
      <w:lvlText w:val="%1"/>
      <w:lvlJc w:val="left"/>
      <w:pPr>
        <w:tabs>
          <w:tab w:val="num" w:pos="390"/>
        </w:tabs>
        <w:ind w:left="390" w:hanging="390"/>
      </w:pPr>
      <w:rPr>
        <w:rFonts w:hint="default"/>
      </w:rPr>
    </w:lvl>
    <w:lvl w:ilvl="1">
      <w:start w:val="2"/>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1AC40ABB"/>
    <w:multiLevelType w:val="hybridMultilevel"/>
    <w:tmpl w:val="B9A6B3B8"/>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3B929D1"/>
    <w:multiLevelType w:val="multilevel"/>
    <w:tmpl w:val="E3BEB36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2E7C17AC"/>
    <w:multiLevelType w:val="multilevel"/>
    <w:tmpl w:val="BB86ADB8"/>
    <w:lvl w:ilvl="0">
      <w:start w:val="12"/>
      <w:numFmt w:val="decimal"/>
      <w:lvlText w:val="%1.0"/>
      <w:lvlJc w:val="left"/>
      <w:pPr>
        <w:tabs>
          <w:tab w:val="num" w:pos="900"/>
        </w:tabs>
        <w:ind w:left="900" w:hanging="540"/>
      </w:pPr>
      <w:rPr>
        <w:rFonts w:hint="default"/>
      </w:rPr>
    </w:lvl>
    <w:lvl w:ilvl="1">
      <w:start w:val="1"/>
      <w:numFmt w:val="decimal"/>
      <w:lvlText w:val="%1.%2"/>
      <w:lvlJc w:val="left"/>
      <w:pPr>
        <w:tabs>
          <w:tab w:val="num" w:pos="1620"/>
        </w:tabs>
        <w:ind w:left="1620" w:hanging="54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560"/>
        </w:tabs>
        <w:ind w:left="7560" w:hanging="1440"/>
      </w:pPr>
      <w:rPr>
        <w:rFonts w:hint="default"/>
      </w:rPr>
    </w:lvl>
  </w:abstractNum>
  <w:abstractNum w:abstractNumId="13" w15:restartNumberingAfterBreak="0">
    <w:nsid w:val="308768CF"/>
    <w:multiLevelType w:val="multilevel"/>
    <w:tmpl w:val="FFA27BA0"/>
    <w:lvl w:ilvl="0">
      <w:start w:val="9"/>
      <w:numFmt w:val="decimal"/>
      <w:lvlText w:val="%1.0"/>
      <w:lvlJc w:val="left"/>
      <w:pPr>
        <w:tabs>
          <w:tab w:val="num" w:pos="720"/>
        </w:tabs>
        <w:ind w:left="720" w:hanging="360"/>
      </w:pPr>
      <w:rPr>
        <w:rFonts w:hint="default"/>
        <w:u w:val="none"/>
      </w:rPr>
    </w:lvl>
    <w:lvl w:ilvl="1">
      <w:start w:val="1"/>
      <w:numFmt w:val="decimal"/>
      <w:lvlText w:val="%1.%2"/>
      <w:lvlJc w:val="left"/>
      <w:pPr>
        <w:tabs>
          <w:tab w:val="num" w:pos="1440"/>
        </w:tabs>
        <w:ind w:left="1440" w:hanging="360"/>
      </w:pPr>
      <w:rPr>
        <w:rFonts w:hint="default"/>
        <w:u w:val="none"/>
      </w:rPr>
    </w:lvl>
    <w:lvl w:ilvl="2">
      <w:start w:val="1"/>
      <w:numFmt w:val="decimal"/>
      <w:lvlText w:val="%1.%2.%3"/>
      <w:lvlJc w:val="left"/>
      <w:pPr>
        <w:tabs>
          <w:tab w:val="num" w:pos="2520"/>
        </w:tabs>
        <w:ind w:left="2520" w:hanging="720"/>
      </w:pPr>
      <w:rPr>
        <w:rFonts w:hint="default"/>
        <w:u w:val="none"/>
      </w:rPr>
    </w:lvl>
    <w:lvl w:ilvl="3">
      <w:start w:val="1"/>
      <w:numFmt w:val="decimal"/>
      <w:lvlText w:val="%1.%2.%3.%4"/>
      <w:lvlJc w:val="left"/>
      <w:pPr>
        <w:tabs>
          <w:tab w:val="num" w:pos="3240"/>
        </w:tabs>
        <w:ind w:left="3240" w:hanging="720"/>
      </w:pPr>
      <w:rPr>
        <w:rFonts w:hint="default"/>
        <w:u w:val="none"/>
      </w:rPr>
    </w:lvl>
    <w:lvl w:ilvl="4">
      <w:start w:val="1"/>
      <w:numFmt w:val="decimal"/>
      <w:lvlText w:val="%1.%2.%3.%4.%5"/>
      <w:lvlJc w:val="left"/>
      <w:pPr>
        <w:tabs>
          <w:tab w:val="num" w:pos="4320"/>
        </w:tabs>
        <w:ind w:left="4320" w:hanging="1080"/>
      </w:pPr>
      <w:rPr>
        <w:rFonts w:hint="default"/>
        <w:u w:val="none"/>
      </w:rPr>
    </w:lvl>
    <w:lvl w:ilvl="5">
      <w:start w:val="1"/>
      <w:numFmt w:val="decimal"/>
      <w:lvlText w:val="%1.%2.%3.%4.%5.%6"/>
      <w:lvlJc w:val="left"/>
      <w:pPr>
        <w:tabs>
          <w:tab w:val="num" w:pos="5040"/>
        </w:tabs>
        <w:ind w:left="5040" w:hanging="1080"/>
      </w:pPr>
      <w:rPr>
        <w:rFonts w:hint="default"/>
        <w:u w:val="none"/>
      </w:rPr>
    </w:lvl>
    <w:lvl w:ilvl="6">
      <w:start w:val="1"/>
      <w:numFmt w:val="decimal"/>
      <w:lvlText w:val="%1.%2.%3.%4.%5.%6.%7"/>
      <w:lvlJc w:val="left"/>
      <w:pPr>
        <w:tabs>
          <w:tab w:val="num" w:pos="6120"/>
        </w:tabs>
        <w:ind w:left="6120" w:hanging="1440"/>
      </w:pPr>
      <w:rPr>
        <w:rFonts w:hint="default"/>
        <w:u w:val="none"/>
      </w:rPr>
    </w:lvl>
    <w:lvl w:ilvl="7">
      <w:start w:val="1"/>
      <w:numFmt w:val="decimal"/>
      <w:lvlText w:val="%1.%2.%3.%4.%5.%6.%7.%8"/>
      <w:lvlJc w:val="left"/>
      <w:pPr>
        <w:tabs>
          <w:tab w:val="num" w:pos="6840"/>
        </w:tabs>
        <w:ind w:left="6840" w:hanging="1440"/>
      </w:pPr>
      <w:rPr>
        <w:rFonts w:hint="default"/>
        <w:u w:val="none"/>
      </w:rPr>
    </w:lvl>
    <w:lvl w:ilvl="8">
      <w:start w:val="1"/>
      <w:numFmt w:val="decimal"/>
      <w:lvlText w:val="%1.%2.%3.%4.%5.%6.%7.%8.%9"/>
      <w:lvlJc w:val="left"/>
      <w:pPr>
        <w:tabs>
          <w:tab w:val="num" w:pos="7560"/>
        </w:tabs>
        <w:ind w:left="7560" w:hanging="1440"/>
      </w:pPr>
      <w:rPr>
        <w:rFonts w:hint="default"/>
        <w:u w:val="none"/>
      </w:rPr>
    </w:lvl>
  </w:abstractNum>
  <w:abstractNum w:abstractNumId="14" w15:restartNumberingAfterBreak="0">
    <w:nsid w:val="31501681"/>
    <w:multiLevelType w:val="multilevel"/>
    <w:tmpl w:val="EA648E9A"/>
    <w:lvl w:ilvl="0">
      <w:start w:val="8"/>
      <w:numFmt w:val="decimal"/>
      <w:lvlText w:val="%1"/>
      <w:lvlJc w:val="left"/>
      <w:pPr>
        <w:tabs>
          <w:tab w:val="num" w:pos="360"/>
        </w:tabs>
        <w:ind w:left="360" w:hanging="360"/>
      </w:pPr>
      <w:rPr>
        <w:rFonts w:ascii="ZapfDingbats" w:hAnsi="ZapfDingbats" w:hint="default"/>
      </w:rPr>
    </w:lvl>
    <w:lvl w:ilvl="1">
      <w:start w:val="1"/>
      <w:numFmt w:val="decimal"/>
      <w:lvlText w:val="%1.%2"/>
      <w:lvlJc w:val="left"/>
      <w:pPr>
        <w:tabs>
          <w:tab w:val="num" w:pos="720"/>
        </w:tabs>
        <w:ind w:left="720" w:hanging="360"/>
      </w:pPr>
      <w:rPr>
        <w:rFonts w:ascii="ZapfDingbats" w:hAnsi="ZapfDingbats" w:hint="default"/>
      </w:rPr>
    </w:lvl>
    <w:lvl w:ilvl="2">
      <w:start w:val="1"/>
      <w:numFmt w:val="decimal"/>
      <w:lvlText w:val="%1.%2.%3"/>
      <w:lvlJc w:val="left"/>
      <w:pPr>
        <w:tabs>
          <w:tab w:val="num" w:pos="1440"/>
        </w:tabs>
        <w:ind w:left="1440" w:hanging="720"/>
      </w:pPr>
      <w:rPr>
        <w:rFonts w:ascii="ZapfDingbats" w:hAnsi="ZapfDingbats" w:hint="default"/>
      </w:rPr>
    </w:lvl>
    <w:lvl w:ilvl="3">
      <w:start w:val="1"/>
      <w:numFmt w:val="decimal"/>
      <w:lvlText w:val="%1.%2.%3.%4"/>
      <w:lvlJc w:val="left"/>
      <w:pPr>
        <w:tabs>
          <w:tab w:val="num" w:pos="1800"/>
        </w:tabs>
        <w:ind w:left="1800" w:hanging="720"/>
      </w:pPr>
      <w:rPr>
        <w:rFonts w:ascii="ZapfDingbats" w:hAnsi="ZapfDingbats" w:hint="default"/>
      </w:rPr>
    </w:lvl>
    <w:lvl w:ilvl="4">
      <w:start w:val="1"/>
      <w:numFmt w:val="decimal"/>
      <w:lvlText w:val="%1.%2.%3.%4.%5"/>
      <w:lvlJc w:val="left"/>
      <w:pPr>
        <w:tabs>
          <w:tab w:val="num" w:pos="2520"/>
        </w:tabs>
        <w:ind w:left="2520" w:hanging="1080"/>
      </w:pPr>
      <w:rPr>
        <w:rFonts w:ascii="ZapfDingbats" w:hAnsi="ZapfDingbats" w:hint="default"/>
      </w:rPr>
    </w:lvl>
    <w:lvl w:ilvl="5">
      <w:start w:val="1"/>
      <w:numFmt w:val="decimal"/>
      <w:lvlText w:val="%1.%2.%3.%4.%5.%6"/>
      <w:lvlJc w:val="left"/>
      <w:pPr>
        <w:tabs>
          <w:tab w:val="num" w:pos="2880"/>
        </w:tabs>
        <w:ind w:left="2880" w:hanging="1080"/>
      </w:pPr>
      <w:rPr>
        <w:rFonts w:ascii="ZapfDingbats" w:hAnsi="ZapfDingbats" w:hint="default"/>
      </w:rPr>
    </w:lvl>
    <w:lvl w:ilvl="6">
      <w:start w:val="1"/>
      <w:numFmt w:val="decimal"/>
      <w:lvlText w:val="%1.%2.%3.%4.%5.%6.%7"/>
      <w:lvlJc w:val="left"/>
      <w:pPr>
        <w:tabs>
          <w:tab w:val="num" w:pos="3600"/>
        </w:tabs>
        <w:ind w:left="3600" w:hanging="1440"/>
      </w:pPr>
      <w:rPr>
        <w:rFonts w:ascii="ZapfDingbats" w:hAnsi="ZapfDingbats" w:hint="default"/>
      </w:rPr>
    </w:lvl>
    <w:lvl w:ilvl="7">
      <w:start w:val="1"/>
      <w:numFmt w:val="decimal"/>
      <w:lvlText w:val="%1.%2.%3.%4.%5.%6.%7.%8"/>
      <w:lvlJc w:val="left"/>
      <w:pPr>
        <w:tabs>
          <w:tab w:val="num" w:pos="3960"/>
        </w:tabs>
        <w:ind w:left="3960" w:hanging="1440"/>
      </w:pPr>
      <w:rPr>
        <w:rFonts w:ascii="ZapfDingbats" w:hAnsi="ZapfDingbats" w:hint="default"/>
      </w:rPr>
    </w:lvl>
    <w:lvl w:ilvl="8">
      <w:start w:val="1"/>
      <w:numFmt w:val="decimal"/>
      <w:lvlText w:val="%1.%2.%3.%4.%5.%6.%7.%8.%9"/>
      <w:lvlJc w:val="left"/>
      <w:pPr>
        <w:tabs>
          <w:tab w:val="num" w:pos="4320"/>
        </w:tabs>
        <w:ind w:left="4320" w:hanging="1440"/>
      </w:pPr>
      <w:rPr>
        <w:rFonts w:ascii="ZapfDingbats" w:hAnsi="ZapfDingbats" w:hint="default"/>
      </w:rPr>
    </w:lvl>
  </w:abstractNum>
  <w:abstractNum w:abstractNumId="15" w15:restartNumberingAfterBreak="0">
    <w:nsid w:val="32482E40"/>
    <w:multiLevelType w:val="multilevel"/>
    <w:tmpl w:val="FFA27BA0"/>
    <w:lvl w:ilvl="0">
      <w:start w:val="9"/>
      <w:numFmt w:val="decimal"/>
      <w:lvlText w:val="%1.0"/>
      <w:lvlJc w:val="left"/>
      <w:pPr>
        <w:tabs>
          <w:tab w:val="num" w:pos="720"/>
        </w:tabs>
        <w:ind w:left="720" w:hanging="360"/>
      </w:pPr>
      <w:rPr>
        <w:rFonts w:hint="default"/>
        <w:u w:val="none"/>
      </w:rPr>
    </w:lvl>
    <w:lvl w:ilvl="1">
      <w:start w:val="1"/>
      <w:numFmt w:val="decimal"/>
      <w:lvlText w:val="%1.%2"/>
      <w:lvlJc w:val="left"/>
      <w:pPr>
        <w:tabs>
          <w:tab w:val="num" w:pos="1440"/>
        </w:tabs>
        <w:ind w:left="1440" w:hanging="360"/>
      </w:pPr>
      <w:rPr>
        <w:rFonts w:hint="default"/>
        <w:u w:val="none"/>
      </w:rPr>
    </w:lvl>
    <w:lvl w:ilvl="2">
      <w:start w:val="1"/>
      <w:numFmt w:val="decimal"/>
      <w:lvlText w:val="%1.%2.%3"/>
      <w:lvlJc w:val="left"/>
      <w:pPr>
        <w:tabs>
          <w:tab w:val="num" w:pos="2520"/>
        </w:tabs>
        <w:ind w:left="2520" w:hanging="720"/>
      </w:pPr>
      <w:rPr>
        <w:rFonts w:hint="default"/>
        <w:u w:val="none"/>
      </w:rPr>
    </w:lvl>
    <w:lvl w:ilvl="3">
      <w:start w:val="1"/>
      <w:numFmt w:val="decimal"/>
      <w:lvlText w:val="%1.%2.%3.%4"/>
      <w:lvlJc w:val="left"/>
      <w:pPr>
        <w:tabs>
          <w:tab w:val="num" w:pos="3240"/>
        </w:tabs>
        <w:ind w:left="3240" w:hanging="720"/>
      </w:pPr>
      <w:rPr>
        <w:rFonts w:hint="default"/>
        <w:u w:val="none"/>
      </w:rPr>
    </w:lvl>
    <w:lvl w:ilvl="4">
      <w:start w:val="1"/>
      <w:numFmt w:val="decimal"/>
      <w:lvlText w:val="%1.%2.%3.%4.%5"/>
      <w:lvlJc w:val="left"/>
      <w:pPr>
        <w:tabs>
          <w:tab w:val="num" w:pos="4320"/>
        </w:tabs>
        <w:ind w:left="4320" w:hanging="1080"/>
      </w:pPr>
      <w:rPr>
        <w:rFonts w:hint="default"/>
        <w:u w:val="none"/>
      </w:rPr>
    </w:lvl>
    <w:lvl w:ilvl="5">
      <w:start w:val="1"/>
      <w:numFmt w:val="decimal"/>
      <w:lvlText w:val="%1.%2.%3.%4.%5.%6"/>
      <w:lvlJc w:val="left"/>
      <w:pPr>
        <w:tabs>
          <w:tab w:val="num" w:pos="5040"/>
        </w:tabs>
        <w:ind w:left="5040" w:hanging="1080"/>
      </w:pPr>
      <w:rPr>
        <w:rFonts w:hint="default"/>
        <w:u w:val="none"/>
      </w:rPr>
    </w:lvl>
    <w:lvl w:ilvl="6">
      <w:start w:val="1"/>
      <w:numFmt w:val="decimal"/>
      <w:lvlText w:val="%1.%2.%3.%4.%5.%6.%7"/>
      <w:lvlJc w:val="left"/>
      <w:pPr>
        <w:tabs>
          <w:tab w:val="num" w:pos="6120"/>
        </w:tabs>
        <w:ind w:left="6120" w:hanging="1440"/>
      </w:pPr>
      <w:rPr>
        <w:rFonts w:hint="default"/>
        <w:u w:val="none"/>
      </w:rPr>
    </w:lvl>
    <w:lvl w:ilvl="7">
      <w:start w:val="1"/>
      <w:numFmt w:val="decimal"/>
      <w:lvlText w:val="%1.%2.%3.%4.%5.%6.%7.%8"/>
      <w:lvlJc w:val="left"/>
      <w:pPr>
        <w:tabs>
          <w:tab w:val="num" w:pos="6840"/>
        </w:tabs>
        <w:ind w:left="6840" w:hanging="1440"/>
      </w:pPr>
      <w:rPr>
        <w:rFonts w:hint="default"/>
        <w:u w:val="none"/>
      </w:rPr>
    </w:lvl>
    <w:lvl w:ilvl="8">
      <w:start w:val="1"/>
      <w:numFmt w:val="decimal"/>
      <w:lvlText w:val="%1.%2.%3.%4.%5.%6.%7.%8.%9"/>
      <w:lvlJc w:val="left"/>
      <w:pPr>
        <w:tabs>
          <w:tab w:val="num" w:pos="7560"/>
        </w:tabs>
        <w:ind w:left="7560" w:hanging="1440"/>
      </w:pPr>
      <w:rPr>
        <w:rFonts w:hint="default"/>
        <w:u w:val="none"/>
      </w:rPr>
    </w:lvl>
  </w:abstractNum>
  <w:abstractNum w:abstractNumId="16" w15:restartNumberingAfterBreak="0">
    <w:nsid w:val="35A40341"/>
    <w:multiLevelType w:val="multilevel"/>
    <w:tmpl w:val="F6248EB4"/>
    <w:lvl w:ilvl="0">
      <w:start w:val="13"/>
      <w:numFmt w:val="decimal"/>
      <w:lvlText w:val="%1.0"/>
      <w:lvlJc w:val="left"/>
      <w:pPr>
        <w:tabs>
          <w:tab w:val="num" w:pos="900"/>
        </w:tabs>
        <w:ind w:left="900" w:hanging="540"/>
      </w:pPr>
      <w:rPr>
        <w:rFonts w:hint="default"/>
      </w:rPr>
    </w:lvl>
    <w:lvl w:ilvl="1">
      <w:start w:val="1"/>
      <w:numFmt w:val="decimal"/>
      <w:lvlText w:val="%1.%2"/>
      <w:lvlJc w:val="left"/>
      <w:pPr>
        <w:tabs>
          <w:tab w:val="num" w:pos="1620"/>
        </w:tabs>
        <w:ind w:left="1620" w:hanging="54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560"/>
        </w:tabs>
        <w:ind w:left="7560" w:hanging="1440"/>
      </w:pPr>
      <w:rPr>
        <w:rFonts w:hint="default"/>
      </w:rPr>
    </w:lvl>
  </w:abstractNum>
  <w:abstractNum w:abstractNumId="17" w15:restartNumberingAfterBreak="0">
    <w:nsid w:val="40820D22"/>
    <w:multiLevelType w:val="multilevel"/>
    <w:tmpl w:val="19FE8AE0"/>
    <w:lvl w:ilvl="0">
      <w:start w:val="5"/>
      <w:numFmt w:val="decimal"/>
      <w:lvlText w:val="%1.0"/>
      <w:lvlJc w:val="left"/>
      <w:pPr>
        <w:tabs>
          <w:tab w:val="num" w:pos="1080"/>
        </w:tabs>
        <w:ind w:left="108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7920"/>
        </w:tabs>
        <w:ind w:left="7920" w:hanging="1440"/>
      </w:pPr>
      <w:rPr>
        <w:rFonts w:hint="default"/>
      </w:rPr>
    </w:lvl>
  </w:abstractNum>
  <w:abstractNum w:abstractNumId="18" w15:restartNumberingAfterBreak="0">
    <w:nsid w:val="456F744B"/>
    <w:multiLevelType w:val="multilevel"/>
    <w:tmpl w:val="795C22E8"/>
    <w:lvl w:ilvl="0">
      <w:start w:val="1"/>
      <w:numFmt w:val="decimal"/>
      <w:lvlText w:val="%1.0"/>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560"/>
        </w:tabs>
        <w:ind w:left="7560" w:hanging="1440"/>
      </w:pPr>
      <w:rPr>
        <w:rFonts w:hint="default"/>
      </w:rPr>
    </w:lvl>
  </w:abstractNum>
  <w:abstractNum w:abstractNumId="19" w15:restartNumberingAfterBreak="0">
    <w:nsid w:val="4B4F4FB4"/>
    <w:multiLevelType w:val="multilevel"/>
    <w:tmpl w:val="F920F80E"/>
    <w:lvl w:ilvl="0">
      <w:start w:val="8"/>
      <w:numFmt w:val="decimal"/>
      <w:lvlText w:val="%1.0"/>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0" w15:restartNumberingAfterBreak="0">
    <w:nsid w:val="4DB97DC7"/>
    <w:multiLevelType w:val="multilevel"/>
    <w:tmpl w:val="F842BE14"/>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E1D0426"/>
    <w:multiLevelType w:val="multilevel"/>
    <w:tmpl w:val="985ED91E"/>
    <w:lvl w:ilvl="0">
      <w:start w:val="9"/>
      <w:numFmt w:val="decimal"/>
      <w:lvlText w:val="%1.0"/>
      <w:lvlJc w:val="left"/>
      <w:pPr>
        <w:tabs>
          <w:tab w:val="num" w:pos="720"/>
        </w:tabs>
        <w:ind w:left="720" w:hanging="360"/>
      </w:pPr>
      <w:rPr>
        <w:rFonts w:hint="default"/>
        <w:u w:val="none"/>
      </w:rPr>
    </w:lvl>
    <w:lvl w:ilvl="1">
      <w:start w:val="1"/>
      <w:numFmt w:val="decimal"/>
      <w:lvlText w:val="%1.%2"/>
      <w:lvlJc w:val="left"/>
      <w:pPr>
        <w:tabs>
          <w:tab w:val="num" w:pos="1440"/>
        </w:tabs>
        <w:ind w:left="1440" w:hanging="360"/>
      </w:pPr>
      <w:rPr>
        <w:rFonts w:hint="default"/>
        <w:u w:val="none"/>
      </w:rPr>
    </w:lvl>
    <w:lvl w:ilvl="2">
      <w:start w:val="1"/>
      <w:numFmt w:val="decimal"/>
      <w:lvlText w:val="%1.%2.%3"/>
      <w:lvlJc w:val="left"/>
      <w:pPr>
        <w:tabs>
          <w:tab w:val="num" w:pos="2520"/>
        </w:tabs>
        <w:ind w:left="2520" w:hanging="720"/>
      </w:pPr>
      <w:rPr>
        <w:rFonts w:hint="default"/>
        <w:u w:val="none"/>
      </w:rPr>
    </w:lvl>
    <w:lvl w:ilvl="3">
      <w:start w:val="1"/>
      <w:numFmt w:val="decimal"/>
      <w:lvlText w:val="%1.%2.%3.%4"/>
      <w:lvlJc w:val="left"/>
      <w:pPr>
        <w:tabs>
          <w:tab w:val="num" w:pos="3240"/>
        </w:tabs>
        <w:ind w:left="3240" w:hanging="720"/>
      </w:pPr>
      <w:rPr>
        <w:rFonts w:hint="default"/>
        <w:u w:val="none"/>
      </w:rPr>
    </w:lvl>
    <w:lvl w:ilvl="4">
      <w:start w:val="1"/>
      <w:numFmt w:val="decimal"/>
      <w:lvlText w:val="%1.%2.%3.%4.%5"/>
      <w:lvlJc w:val="left"/>
      <w:pPr>
        <w:tabs>
          <w:tab w:val="num" w:pos="4320"/>
        </w:tabs>
        <w:ind w:left="4320" w:hanging="1080"/>
      </w:pPr>
      <w:rPr>
        <w:rFonts w:hint="default"/>
        <w:u w:val="none"/>
      </w:rPr>
    </w:lvl>
    <w:lvl w:ilvl="5">
      <w:start w:val="1"/>
      <w:numFmt w:val="decimal"/>
      <w:lvlText w:val="%1.%2.%3.%4.%5.%6"/>
      <w:lvlJc w:val="left"/>
      <w:pPr>
        <w:tabs>
          <w:tab w:val="num" w:pos="5040"/>
        </w:tabs>
        <w:ind w:left="5040" w:hanging="1080"/>
      </w:pPr>
      <w:rPr>
        <w:rFonts w:hint="default"/>
        <w:u w:val="none"/>
      </w:rPr>
    </w:lvl>
    <w:lvl w:ilvl="6">
      <w:start w:val="1"/>
      <w:numFmt w:val="decimal"/>
      <w:lvlText w:val="%1.%2.%3.%4.%5.%6.%7"/>
      <w:lvlJc w:val="left"/>
      <w:pPr>
        <w:tabs>
          <w:tab w:val="num" w:pos="6120"/>
        </w:tabs>
        <w:ind w:left="6120" w:hanging="1440"/>
      </w:pPr>
      <w:rPr>
        <w:rFonts w:hint="default"/>
        <w:u w:val="none"/>
      </w:rPr>
    </w:lvl>
    <w:lvl w:ilvl="7">
      <w:start w:val="1"/>
      <w:numFmt w:val="decimal"/>
      <w:lvlText w:val="%1.%2.%3.%4.%5.%6.%7.%8"/>
      <w:lvlJc w:val="left"/>
      <w:pPr>
        <w:tabs>
          <w:tab w:val="num" w:pos="6840"/>
        </w:tabs>
        <w:ind w:left="6840" w:hanging="1440"/>
      </w:pPr>
      <w:rPr>
        <w:rFonts w:hint="default"/>
        <w:u w:val="none"/>
      </w:rPr>
    </w:lvl>
    <w:lvl w:ilvl="8">
      <w:start w:val="1"/>
      <w:numFmt w:val="decimal"/>
      <w:lvlText w:val="%1.%2.%3.%4.%5.%6.%7.%8.%9"/>
      <w:lvlJc w:val="left"/>
      <w:pPr>
        <w:tabs>
          <w:tab w:val="num" w:pos="7560"/>
        </w:tabs>
        <w:ind w:left="7560" w:hanging="1440"/>
      </w:pPr>
      <w:rPr>
        <w:rFonts w:hint="default"/>
        <w:u w:val="none"/>
      </w:rPr>
    </w:lvl>
  </w:abstractNum>
  <w:abstractNum w:abstractNumId="22" w15:restartNumberingAfterBreak="0">
    <w:nsid w:val="4F332AB8"/>
    <w:multiLevelType w:val="multilevel"/>
    <w:tmpl w:val="F0E4EF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3" w15:restartNumberingAfterBreak="0">
    <w:nsid w:val="601268DE"/>
    <w:multiLevelType w:val="multilevel"/>
    <w:tmpl w:val="D3D4F11E"/>
    <w:lvl w:ilvl="0">
      <w:start w:val="14"/>
      <w:numFmt w:val="decimal"/>
      <w:lvlText w:val="%1.0"/>
      <w:lvlJc w:val="left"/>
      <w:pPr>
        <w:tabs>
          <w:tab w:val="num" w:pos="900"/>
        </w:tabs>
        <w:ind w:left="900" w:hanging="540"/>
      </w:pPr>
      <w:rPr>
        <w:rFonts w:hint="default"/>
      </w:rPr>
    </w:lvl>
    <w:lvl w:ilvl="1">
      <w:start w:val="1"/>
      <w:numFmt w:val="decimal"/>
      <w:lvlText w:val="%1.%2"/>
      <w:lvlJc w:val="left"/>
      <w:pPr>
        <w:tabs>
          <w:tab w:val="num" w:pos="1620"/>
        </w:tabs>
        <w:ind w:left="1620" w:hanging="54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560"/>
        </w:tabs>
        <w:ind w:left="7560" w:hanging="1440"/>
      </w:pPr>
      <w:rPr>
        <w:rFonts w:hint="default"/>
      </w:rPr>
    </w:lvl>
  </w:abstractNum>
  <w:abstractNum w:abstractNumId="24" w15:restartNumberingAfterBreak="0">
    <w:nsid w:val="614737DF"/>
    <w:multiLevelType w:val="multilevel"/>
    <w:tmpl w:val="639CB7F4"/>
    <w:lvl w:ilvl="0">
      <w:start w:val="18"/>
      <w:numFmt w:val="decimal"/>
      <w:lvlText w:val="%1"/>
      <w:lvlJc w:val="left"/>
      <w:pPr>
        <w:tabs>
          <w:tab w:val="num" w:pos="390"/>
        </w:tabs>
        <w:ind w:left="390" w:hanging="390"/>
      </w:pPr>
      <w:rPr>
        <w:rFonts w:hint="default"/>
      </w:rPr>
    </w:lvl>
    <w:lvl w:ilvl="1">
      <w:start w:val="2"/>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631E4AE3"/>
    <w:multiLevelType w:val="multilevel"/>
    <w:tmpl w:val="4FF859BC"/>
    <w:lvl w:ilvl="0">
      <w:start w:val="16"/>
      <w:numFmt w:val="decimal"/>
      <w:lvlText w:val="%1.0"/>
      <w:lvlJc w:val="left"/>
      <w:pPr>
        <w:tabs>
          <w:tab w:val="num" w:pos="900"/>
        </w:tabs>
        <w:ind w:left="900" w:hanging="540"/>
      </w:pPr>
      <w:rPr>
        <w:rFonts w:hint="default"/>
      </w:rPr>
    </w:lvl>
    <w:lvl w:ilvl="1">
      <w:start w:val="1"/>
      <w:numFmt w:val="decimalZero"/>
      <w:lvlText w:val="%1.%2"/>
      <w:lvlJc w:val="left"/>
      <w:pPr>
        <w:tabs>
          <w:tab w:val="num" w:pos="1620"/>
        </w:tabs>
        <w:ind w:left="1620" w:hanging="54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920"/>
        </w:tabs>
        <w:ind w:left="7920" w:hanging="1800"/>
      </w:pPr>
      <w:rPr>
        <w:rFonts w:hint="default"/>
      </w:rPr>
    </w:lvl>
  </w:abstractNum>
  <w:abstractNum w:abstractNumId="26" w15:restartNumberingAfterBreak="0">
    <w:nsid w:val="6BC35966"/>
    <w:multiLevelType w:val="hybridMultilevel"/>
    <w:tmpl w:val="51EC602C"/>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BF7468"/>
    <w:multiLevelType w:val="multilevel"/>
    <w:tmpl w:val="0F127CBC"/>
    <w:lvl w:ilvl="0">
      <w:start w:val="9"/>
      <w:numFmt w:val="decimal"/>
      <w:lvlText w:val="%1.0"/>
      <w:lvlJc w:val="left"/>
      <w:pPr>
        <w:tabs>
          <w:tab w:val="num" w:pos="900"/>
        </w:tabs>
        <w:ind w:left="900" w:hanging="360"/>
      </w:pPr>
      <w:rPr>
        <w:rFonts w:hint="default"/>
        <w:b w:val="0"/>
        <w:sz w:val="22"/>
      </w:rPr>
    </w:lvl>
    <w:lvl w:ilvl="1">
      <w:start w:val="1"/>
      <w:numFmt w:val="decimal"/>
      <w:lvlText w:val="%1.%2"/>
      <w:lvlJc w:val="left"/>
      <w:pPr>
        <w:tabs>
          <w:tab w:val="num" w:pos="1440"/>
        </w:tabs>
        <w:ind w:left="1440" w:hanging="360"/>
      </w:pPr>
      <w:rPr>
        <w:rFonts w:hint="default"/>
        <w:b w:val="0"/>
        <w:sz w:val="22"/>
      </w:rPr>
    </w:lvl>
    <w:lvl w:ilvl="2">
      <w:start w:val="1"/>
      <w:numFmt w:val="decimal"/>
      <w:lvlText w:val="%1.%2.%3"/>
      <w:lvlJc w:val="left"/>
      <w:pPr>
        <w:tabs>
          <w:tab w:val="num" w:pos="2520"/>
        </w:tabs>
        <w:ind w:left="2520" w:hanging="720"/>
      </w:pPr>
      <w:rPr>
        <w:rFonts w:hint="default"/>
        <w:b w:val="0"/>
        <w:sz w:val="22"/>
      </w:rPr>
    </w:lvl>
    <w:lvl w:ilvl="3">
      <w:start w:val="1"/>
      <w:numFmt w:val="decimal"/>
      <w:lvlText w:val="%1.%2.%3.%4"/>
      <w:lvlJc w:val="left"/>
      <w:pPr>
        <w:tabs>
          <w:tab w:val="num" w:pos="3240"/>
        </w:tabs>
        <w:ind w:left="3240" w:hanging="720"/>
      </w:pPr>
      <w:rPr>
        <w:rFonts w:hint="default"/>
        <w:b w:val="0"/>
        <w:sz w:val="22"/>
      </w:rPr>
    </w:lvl>
    <w:lvl w:ilvl="4">
      <w:start w:val="1"/>
      <w:numFmt w:val="decimal"/>
      <w:lvlText w:val="%1.%2.%3.%4.%5"/>
      <w:lvlJc w:val="left"/>
      <w:pPr>
        <w:tabs>
          <w:tab w:val="num" w:pos="4320"/>
        </w:tabs>
        <w:ind w:left="4320" w:hanging="1080"/>
      </w:pPr>
      <w:rPr>
        <w:rFonts w:hint="default"/>
        <w:b w:val="0"/>
        <w:sz w:val="22"/>
      </w:rPr>
    </w:lvl>
    <w:lvl w:ilvl="5">
      <w:start w:val="1"/>
      <w:numFmt w:val="decimal"/>
      <w:lvlText w:val="%1.%2.%3.%4.%5.%6"/>
      <w:lvlJc w:val="left"/>
      <w:pPr>
        <w:tabs>
          <w:tab w:val="num" w:pos="5040"/>
        </w:tabs>
        <w:ind w:left="5040" w:hanging="1080"/>
      </w:pPr>
      <w:rPr>
        <w:rFonts w:hint="default"/>
        <w:b w:val="0"/>
        <w:sz w:val="22"/>
      </w:rPr>
    </w:lvl>
    <w:lvl w:ilvl="6">
      <w:start w:val="1"/>
      <w:numFmt w:val="decimal"/>
      <w:lvlText w:val="%1.%2.%3.%4.%5.%6.%7"/>
      <w:lvlJc w:val="left"/>
      <w:pPr>
        <w:tabs>
          <w:tab w:val="num" w:pos="6120"/>
        </w:tabs>
        <w:ind w:left="6120" w:hanging="1440"/>
      </w:pPr>
      <w:rPr>
        <w:rFonts w:hint="default"/>
        <w:b w:val="0"/>
        <w:sz w:val="22"/>
      </w:rPr>
    </w:lvl>
    <w:lvl w:ilvl="7">
      <w:start w:val="1"/>
      <w:numFmt w:val="decimal"/>
      <w:lvlText w:val="%1.%2.%3.%4.%5.%6.%7.%8"/>
      <w:lvlJc w:val="left"/>
      <w:pPr>
        <w:tabs>
          <w:tab w:val="num" w:pos="6840"/>
        </w:tabs>
        <w:ind w:left="6840" w:hanging="1440"/>
      </w:pPr>
      <w:rPr>
        <w:rFonts w:hint="default"/>
        <w:b w:val="0"/>
        <w:sz w:val="22"/>
      </w:rPr>
    </w:lvl>
    <w:lvl w:ilvl="8">
      <w:start w:val="1"/>
      <w:numFmt w:val="decimal"/>
      <w:lvlText w:val="%1.%2.%3.%4.%5.%6.%7.%8.%9"/>
      <w:lvlJc w:val="left"/>
      <w:pPr>
        <w:tabs>
          <w:tab w:val="num" w:pos="7560"/>
        </w:tabs>
        <w:ind w:left="7560" w:hanging="1440"/>
      </w:pPr>
      <w:rPr>
        <w:rFonts w:hint="default"/>
        <w:b w:val="0"/>
        <w:sz w:val="22"/>
      </w:rPr>
    </w:lvl>
  </w:abstractNum>
  <w:abstractNum w:abstractNumId="28" w15:restartNumberingAfterBreak="0">
    <w:nsid w:val="6E3B26C4"/>
    <w:multiLevelType w:val="hybridMultilevel"/>
    <w:tmpl w:val="D39A769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093FAC"/>
    <w:multiLevelType w:val="multilevel"/>
    <w:tmpl w:val="BDC49B92"/>
    <w:lvl w:ilvl="0">
      <w:start w:val="21"/>
      <w:numFmt w:val="decimal"/>
      <w:lvlText w:val="%1.0"/>
      <w:lvlJc w:val="left"/>
      <w:pPr>
        <w:tabs>
          <w:tab w:val="num" w:pos="1140"/>
        </w:tabs>
        <w:ind w:left="1140" w:hanging="420"/>
      </w:pPr>
      <w:rPr>
        <w:rFonts w:hint="default"/>
      </w:rPr>
    </w:lvl>
    <w:lvl w:ilvl="1">
      <w:start w:val="1"/>
      <w:numFmt w:val="decimal"/>
      <w:lvlText w:val="%1.%2"/>
      <w:lvlJc w:val="left"/>
      <w:pPr>
        <w:tabs>
          <w:tab w:val="num" w:pos="1860"/>
        </w:tabs>
        <w:ind w:left="186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30" w15:restartNumberingAfterBreak="0">
    <w:nsid w:val="73D16FB1"/>
    <w:multiLevelType w:val="multilevel"/>
    <w:tmpl w:val="3EA4A718"/>
    <w:lvl w:ilvl="0">
      <w:start w:val="18"/>
      <w:numFmt w:val="decimal"/>
      <w:lvlText w:val="%1"/>
      <w:lvlJc w:val="left"/>
      <w:pPr>
        <w:tabs>
          <w:tab w:val="num" w:pos="390"/>
        </w:tabs>
        <w:ind w:left="390" w:hanging="390"/>
      </w:pPr>
      <w:rPr>
        <w:rFonts w:hint="default"/>
      </w:rPr>
    </w:lvl>
    <w:lvl w:ilvl="1">
      <w:start w:val="2"/>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7BAB2B40"/>
    <w:multiLevelType w:val="multilevel"/>
    <w:tmpl w:val="C2D62FA4"/>
    <w:lvl w:ilvl="0">
      <w:start w:val="18"/>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32" w15:restartNumberingAfterBreak="0">
    <w:nsid w:val="7BB80994"/>
    <w:multiLevelType w:val="multilevel"/>
    <w:tmpl w:val="642C4450"/>
    <w:lvl w:ilvl="0">
      <w:start w:val="19"/>
      <w:numFmt w:val="decimal"/>
      <w:lvlText w:val="%1.0"/>
      <w:lvlJc w:val="left"/>
      <w:pPr>
        <w:tabs>
          <w:tab w:val="num" w:pos="750"/>
        </w:tabs>
        <w:ind w:left="750" w:hanging="390"/>
      </w:pPr>
      <w:rPr>
        <w:rFonts w:hint="default"/>
      </w:rPr>
    </w:lvl>
    <w:lvl w:ilvl="1">
      <w:start w:val="1"/>
      <w:numFmt w:val="decimal"/>
      <w:lvlText w:val="%1.%2"/>
      <w:lvlJc w:val="left"/>
      <w:pPr>
        <w:tabs>
          <w:tab w:val="num" w:pos="1470"/>
        </w:tabs>
        <w:ind w:left="1470" w:hanging="39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040"/>
        </w:tabs>
        <w:ind w:left="504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840"/>
        </w:tabs>
        <w:ind w:left="6840" w:hanging="1440"/>
      </w:pPr>
      <w:rPr>
        <w:rFonts w:hint="default"/>
      </w:rPr>
    </w:lvl>
    <w:lvl w:ilvl="8">
      <w:start w:val="1"/>
      <w:numFmt w:val="decimal"/>
      <w:lvlText w:val="%1.%2.%3.%4.%5.%6.%7.%8.%9"/>
      <w:lvlJc w:val="left"/>
      <w:pPr>
        <w:tabs>
          <w:tab w:val="num" w:pos="7560"/>
        </w:tabs>
        <w:ind w:left="7560" w:hanging="1440"/>
      </w:pPr>
      <w:rPr>
        <w:rFonts w:hint="default"/>
      </w:rPr>
    </w:lvl>
  </w:abstractNum>
  <w:num w:numId="1">
    <w:abstractNumId w:val="0"/>
  </w:num>
  <w:num w:numId="2">
    <w:abstractNumId w:val="2"/>
  </w:num>
  <w:num w:numId="3">
    <w:abstractNumId w:val="26"/>
  </w:num>
  <w:num w:numId="4">
    <w:abstractNumId w:val="28"/>
  </w:num>
  <w:num w:numId="5">
    <w:abstractNumId w:val="10"/>
  </w:num>
  <w:num w:numId="6">
    <w:abstractNumId w:val="11"/>
  </w:num>
  <w:num w:numId="7">
    <w:abstractNumId w:val="17"/>
  </w:num>
  <w:num w:numId="8">
    <w:abstractNumId w:val="4"/>
  </w:num>
  <w:num w:numId="9">
    <w:abstractNumId w:val="20"/>
  </w:num>
  <w:num w:numId="10">
    <w:abstractNumId w:val="18"/>
  </w:num>
  <w:num w:numId="11">
    <w:abstractNumId w:val="22"/>
  </w:num>
  <w:num w:numId="12">
    <w:abstractNumId w:val="14"/>
  </w:num>
  <w:num w:numId="13">
    <w:abstractNumId w:val="5"/>
  </w:num>
  <w:num w:numId="14">
    <w:abstractNumId w:val="3"/>
  </w:num>
  <w:num w:numId="15">
    <w:abstractNumId w:val="31"/>
  </w:num>
  <w:num w:numId="16">
    <w:abstractNumId w:val="30"/>
  </w:num>
  <w:num w:numId="17">
    <w:abstractNumId w:val="24"/>
  </w:num>
  <w:num w:numId="18">
    <w:abstractNumId w:val="21"/>
  </w:num>
  <w:num w:numId="19">
    <w:abstractNumId w:val="1"/>
  </w:num>
  <w:num w:numId="20">
    <w:abstractNumId w:val="32"/>
  </w:num>
  <w:num w:numId="21">
    <w:abstractNumId w:val="9"/>
  </w:num>
  <w:num w:numId="22">
    <w:abstractNumId w:val="15"/>
  </w:num>
  <w:num w:numId="23">
    <w:abstractNumId w:val="27"/>
  </w:num>
  <w:num w:numId="24">
    <w:abstractNumId w:val="23"/>
  </w:num>
  <w:num w:numId="25">
    <w:abstractNumId w:val="16"/>
  </w:num>
  <w:num w:numId="26">
    <w:abstractNumId w:val="12"/>
  </w:num>
  <w:num w:numId="27">
    <w:abstractNumId w:val="25"/>
  </w:num>
  <w:num w:numId="28">
    <w:abstractNumId w:val="8"/>
  </w:num>
  <w:num w:numId="29">
    <w:abstractNumId w:val="29"/>
  </w:num>
  <w:num w:numId="30">
    <w:abstractNumId w:val="6"/>
  </w:num>
  <w:num w:numId="31">
    <w:abstractNumId w:val="19"/>
  </w:num>
  <w:num w:numId="32">
    <w:abstractNumId w:val="7"/>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E49"/>
    <w:rsid w:val="0000404E"/>
    <w:rsid w:val="00026684"/>
    <w:rsid w:val="0006059C"/>
    <w:rsid w:val="00083ABE"/>
    <w:rsid w:val="000A1159"/>
    <w:rsid w:val="000C21B9"/>
    <w:rsid w:val="000D2175"/>
    <w:rsid w:val="00116A44"/>
    <w:rsid w:val="00163E81"/>
    <w:rsid w:val="001665D3"/>
    <w:rsid w:val="001A0FBB"/>
    <w:rsid w:val="001B1429"/>
    <w:rsid w:val="001C6195"/>
    <w:rsid w:val="001E0E11"/>
    <w:rsid w:val="001F2C63"/>
    <w:rsid w:val="00234F9B"/>
    <w:rsid w:val="00245841"/>
    <w:rsid w:val="00252152"/>
    <w:rsid w:val="00281535"/>
    <w:rsid w:val="002A238B"/>
    <w:rsid w:val="002E1945"/>
    <w:rsid w:val="002F1F66"/>
    <w:rsid w:val="00315EF5"/>
    <w:rsid w:val="0039144F"/>
    <w:rsid w:val="003D1F7C"/>
    <w:rsid w:val="004003F7"/>
    <w:rsid w:val="00443168"/>
    <w:rsid w:val="0045234F"/>
    <w:rsid w:val="00474BA0"/>
    <w:rsid w:val="00476505"/>
    <w:rsid w:val="00497435"/>
    <w:rsid w:val="004A04DD"/>
    <w:rsid w:val="004B1944"/>
    <w:rsid w:val="004D408D"/>
    <w:rsid w:val="004F4129"/>
    <w:rsid w:val="00503277"/>
    <w:rsid w:val="005117DA"/>
    <w:rsid w:val="0054165C"/>
    <w:rsid w:val="00542143"/>
    <w:rsid w:val="005832CE"/>
    <w:rsid w:val="0059032B"/>
    <w:rsid w:val="005B4424"/>
    <w:rsid w:val="005D10CE"/>
    <w:rsid w:val="00622A6D"/>
    <w:rsid w:val="00634698"/>
    <w:rsid w:val="00640F7E"/>
    <w:rsid w:val="00657DC3"/>
    <w:rsid w:val="0069140C"/>
    <w:rsid w:val="006E4592"/>
    <w:rsid w:val="00707A83"/>
    <w:rsid w:val="007242E8"/>
    <w:rsid w:val="00732F15"/>
    <w:rsid w:val="00735ABA"/>
    <w:rsid w:val="00746435"/>
    <w:rsid w:val="00753DB9"/>
    <w:rsid w:val="00783460"/>
    <w:rsid w:val="00796A97"/>
    <w:rsid w:val="007A2F47"/>
    <w:rsid w:val="007F07DA"/>
    <w:rsid w:val="007F0E02"/>
    <w:rsid w:val="008274B6"/>
    <w:rsid w:val="00843475"/>
    <w:rsid w:val="00866FEA"/>
    <w:rsid w:val="00870511"/>
    <w:rsid w:val="0087115E"/>
    <w:rsid w:val="00872FA0"/>
    <w:rsid w:val="008752E6"/>
    <w:rsid w:val="00881A8A"/>
    <w:rsid w:val="008F2B55"/>
    <w:rsid w:val="009041C0"/>
    <w:rsid w:val="00907AC8"/>
    <w:rsid w:val="00914906"/>
    <w:rsid w:val="00927A0D"/>
    <w:rsid w:val="00927CD9"/>
    <w:rsid w:val="00961B8E"/>
    <w:rsid w:val="0099351F"/>
    <w:rsid w:val="009E7155"/>
    <w:rsid w:val="00A02F87"/>
    <w:rsid w:val="00A30FA9"/>
    <w:rsid w:val="00A34DCD"/>
    <w:rsid w:val="00A41FB3"/>
    <w:rsid w:val="00A521B9"/>
    <w:rsid w:val="00A803A7"/>
    <w:rsid w:val="00AF1222"/>
    <w:rsid w:val="00AF1CC8"/>
    <w:rsid w:val="00B42C9A"/>
    <w:rsid w:val="00BA009C"/>
    <w:rsid w:val="00BA54A8"/>
    <w:rsid w:val="00BF17F4"/>
    <w:rsid w:val="00C16A07"/>
    <w:rsid w:val="00C22CE4"/>
    <w:rsid w:val="00C23B98"/>
    <w:rsid w:val="00C34B23"/>
    <w:rsid w:val="00CF2FF9"/>
    <w:rsid w:val="00D16971"/>
    <w:rsid w:val="00D234AD"/>
    <w:rsid w:val="00D62746"/>
    <w:rsid w:val="00D7384B"/>
    <w:rsid w:val="00D77BFF"/>
    <w:rsid w:val="00DB1D82"/>
    <w:rsid w:val="00DC2F9A"/>
    <w:rsid w:val="00E31C3A"/>
    <w:rsid w:val="00E3300A"/>
    <w:rsid w:val="00E56E49"/>
    <w:rsid w:val="00EA13E2"/>
    <w:rsid w:val="00EB1CB1"/>
    <w:rsid w:val="00ED67DD"/>
    <w:rsid w:val="00ED78DF"/>
    <w:rsid w:val="00F05404"/>
    <w:rsid w:val="00F17154"/>
    <w:rsid w:val="00F500C0"/>
    <w:rsid w:val="00F90C95"/>
    <w:rsid w:val="00FD0F09"/>
    <w:rsid w:val="00FE2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8C107"/>
  <w15:chartTrackingRefBased/>
  <w15:docId w15:val="{669906E8-8B3B-FC41-BCFE-577FAD3C6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360"/>
      </w:tabs>
      <w:spacing w:line="236" w:lineRule="atLeast"/>
      <w:jc w:val="both"/>
      <w:outlineLvl w:val="0"/>
    </w:pPr>
    <w:rPr>
      <w:b/>
      <w:bCs/>
      <w:sz w:val="22"/>
      <w:szCs w:val="22"/>
    </w:rPr>
  </w:style>
  <w:style w:type="paragraph" w:styleId="Heading2">
    <w:name w:val="heading 2"/>
    <w:basedOn w:val="Normal"/>
    <w:next w:val="Normal"/>
    <w:qFormat/>
    <w:pPr>
      <w:keepNext/>
      <w:tabs>
        <w:tab w:val="left" w:pos="1620"/>
      </w:tabs>
      <w:spacing w:line="236" w:lineRule="atLeast"/>
      <w:ind w:left="1620" w:hanging="1620"/>
      <w:jc w:val="both"/>
      <w:outlineLvl w:val="1"/>
    </w:pPr>
    <w:rPr>
      <w:b/>
      <w:bCs/>
      <w:caps/>
      <w:sz w:val="22"/>
      <w:szCs w:val="22"/>
    </w:rPr>
  </w:style>
  <w:style w:type="paragraph" w:styleId="Heading3">
    <w:name w:val="heading 3"/>
    <w:basedOn w:val="Normal"/>
    <w:next w:val="Normal"/>
    <w:qFormat/>
    <w:pPr>
      <w:keepNext/>
      <w:tabs>
        <w:tab w:val="left" w:pos="360"/>
      </w:tabs>
      <w:spacing w:line="230" w:lineRule="exact"/>
      <w:ind w:left="360" w:hanging="360"/>
      <w:jc w:val="both"/>
      <w:outlineLvl w:val="2"/>
    </w:pPr>
    <w:rPr>
      <w:b/>
      <w:bCs/>
      <w:caps/>
      <w:szCs w:val="22"/>
    </w:rPr>
  </w:style>
  <w:style w:type="paragraph" w:styleId="Heading4">
    <w:name w:val="heading 4"/>
    <w:basedOn w:val="Normal"/>
    <w:next w:val="Normal"/>
    <w:qFormat/>
    <w:pPr>
      <w:keepNext/>
      <w:tabs>
        <w:tab w:val="left" w:pos="2430"/>
        <w:tab w:val="left" w:pos="2700"/>
      </w:tabs>
      <w:spacing w:after="108" w:line="200" w:lineRule="atLeast"/>
      <w:ind w:left="2431" w:hanging="2431"/>
      <w:jc w:val="center"/>
      <w:outlineLvl w:val="3"/>
    </w:pPr>
    <w:rPr>
      <w:rFonts w:ascii="Arial" w:hAnsi="Arial" w:cs="Arial"/>
      <w:b/>
      <w:bCs/>
      <w:spacing w:val="-15"/>
      <w:sz w:val="20"/>
      <w:szCs w:val="21"/>
    </w:rPr>
  </w:style>
  <w:style w:type="paragraph" w:styleId="Heading5">
    <w:name w:val="heading 5"/>
    <w:basedOn w:val="Normal"/>
    <w:next w:val="Normal"/>
    <w:qFormat/>
    <w:pPr>
      <w:keepNext/>
      <w:tabs>
        <w:tab w:val="left" w:pos="360"/>
      </w:tabs>
      <w:spacing w:line="240" w:lineRule="exact"/>
      <w:ind w:left="360" w:hanging="360"/>
      <w:jc w:val="both"/>
      <w:outlineLvl w:val="4"/>
    </w:pPr>
    <w:rPr>
      <w:b/>
      <w:bCs/>
      <w:caps/>
      <w:sz w:val="23"/>
      <w:szCs w:val="22"/>
    </w:rPr>
  </w:style>
  <w:style w:type="paragraph" w:styleId="Heading6">
    <w:name w:val="heading 6"/>
    <w:basedOn w:val="Normal"/>
    <w:next w:val="Normal"/>
    <w:qFormat/>
    <w:pPr>
      <w:keepNext/>
      <w:tabs>
        <w:tab w:val="left" w:pos="2520"/>
      </w:tabs>
      <w:spacing w:after="36" w:line="230" w:lineRule="atLeast"/>
      <w:ind w:left="2520" w:hanging="2520"/>
      <w:outlineLvl w:val="5"/>
    </w:pPr>
    <w:rPr>
      <w:b/>
      <w:bCs/>
      <w:spacing w:val="200"/>
      <w:szCs w:val="20"/>
    </w:rPr>
  </w:style>
  <w:style w:type="paragraph" w:styleId="Heading7">
    <w:name w:val="heading 7"/>
    <w:basedOn w:val="Normal"/>
    <w:next w:val="Normal"/>
    <w:qFormat/>
    <w:pPr>
      <w:keepNext/>
      <w:spacing w:after="108"/>
      <w:jc w:val="center"/>
      <w:outlineLvl w:val="6"/>
    </w:pPr>
    <w:rPr>
      <w:b/>
      <w:bCs/>
    </w:rPr>
  </w:style>
  <w:style w:type="paragraph" w:styleId="Heading8">
    <w:name w:val="heading 8"/>
    <w:basedOn w:val="Normal"/>
    <w:next w:val="Normal"/>
    <w:qFormat/>
    <w:pPr>
      <w:keepNext/>
      <w:tabs>
        <w:tab w:val="left" w:pos="360"/>
      </w:tabs>
      <w:ind w:left="360" w:hanging="360"/>
      <w:jc w:val="both"/>
      <w:outlineLvl w:val="7"/>
    </w:pPr>
    <w:rPr>
      <w:b/>
      <w:bCs/>
      <w:caps/>
      <w:sz w:val="22"/>
      <w:szCs w:val="22"/>
    </w:rPr>
  </w:style>
  <w:style w:type="paragraph" w:styleId="Heading9">
    <w:name w:val="heading 9"/>
    <w:basedOn w:val="Normal"/>
    <w:next w:val="Normal"/>
    <w:qFormat/>
    <w:pPr>
      <w:keepNext/>
      <w:tabs>
        <w:tab w:val="left" w:pos="720"/>
        <w:tab w:val="left" w:pos="2880"/>
      </w:tabs>
      <w:ind w:left="2434" w:hanging="2434"/>
      <w:jc w:val="both"/>
      <w:outlineLvl w:val="8"/>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ind w:left="4320"/>
      <w:jc w:val="center"/>
    </w:pPr>
    <w:rPr>
      <w:rFonts w:ascii="Tahoma" w:hAnsi="Tahoma" w:cs="Tahoma"/>
      <w:b/>
      <w:bCs/>
      <w:spacing w:val="-15"/>
      <w:sz w:val="28"/>
      <w:szCs w:val="21"/>
    </w:rPr>
  </w:style>
  <w:style w:type="paragraph" w:styleId="BodyText">
    <w:name w:val="Body Text"/>
    <w:basedOn w:val="Normal"/>
    <w:rPr>
      <w:rFonts w:ascii="Tahoma" w:hAnsi="Tahoma" w:cs="Tahoma"/>
      <w:b/>
      <w:bC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360"/>
      </w:tabs>
      <w:spacing w:after="144" w:line="236" w:lineRule="atLeast"/>
      <w:ind w:left="720" w:hanging="720"/>
      <w:jc w:val="both"/>
    </w:pPr>
    <w:rPr>
      <w:sz w:val="22"/>
      <w:szCs w:val="22"/>
    </w:rPr>
  </w:style>
  <w:style w:type="paragraph" w:styleId="BodyTextIndent2">
    <w:name w:val="Body Text Indent 2"/>
    <w:basedOn w:val="Normal"/>
    <w:pPr>
      <w:spacing w:after="144" w:line="236" w:lineRule="atLeast"/>
      <w:ind w:left="720" w:hanging="360"/>
      <w:jc w:val="both"/>
    </w:pPr>
    <w:rPr>
      <w:sz w:val="22"/>
      <w:szCs w:val="22"/>
    </w:rPr>
  </w:style>
  <w:style w:type="paragraph" w:styleId="BodyTextIndent3">
    <w:name w:val="Body Text Indent 3"/>
    <w:basedOn w:val="Normal"/>
    <w:pPr>
      <w:tabs>
        <w:tab w:val="left" w:pos="360"/>
      </w:tabs>
      <w:spacing w:line="236" w:lineRule="atLeast"/>
      <w:ind w:left="720"/>
      <w:jc w:val="both"/>
    </w:pPr>
    <w:rPr>
      <w:sz w:val="22"/>
      <w:szCs w:val="22"/>
    </w:rPr>
  </w:style>
  <w:style w:type="paragraph" w:styleId="BodyText2">
    <w:name w:val="Body Text 2"/>
    <w:basedOn w:val="Normal"/>
    <w:pPr>
      <w:tabs>
        <w:tab w:val="left" w:pos="360"/>
        <w:tab w:val="left" w:pos="720"/>
      </w:tabs>
      <w:spacing w:line="236" w:lineRule="atLeast"/>
      <w:jc w:val="both"/>
    </w:pPr>
    <w:rPr>
      <w:sz w:val="22"/>
      <w:szCs w:val="22"/>
    </w:rPr>
  </w:style>
  <w:style w:type="paragraph" w:styleId="BodyText3">
    <w:name w:val="Body Text 3"/>
    <w:basedOn w:val="Normal"/>
    <w:pPr>
      <w:jc w:val="center"/>
    </w:pPr>
    <w:rPr>
      <w:rFonts w:ascii="Arial" w:hAnsi="Arial" w:cs="Arial"/>
      <w:b/>
      <w:bCs/>
      <w:spacing w:val="-15"/>
      <w:sz w:val="21"/>
      <w:szCs w:val="21"/>
    </w:rPr>
  </w:style>
  <w:style w:type="character" w:styleId="PageNumber">
    <w:name w:val="page number"/>
    <w:basedOn w:val="DefaultParagraphFont"/>
  </w:style>
  <w:style w:type="paragraph" w:styleId="BalloonText">
    <w:name w:val="Balloon Text"/>
    <w:basedOn w:val="Normal"/>
    <w:semiHidden/>
    <w:rsid w:val="00E56E49"/>
    <w:rPr>
      <w:rFonts w:ascii="Tahoma" w:hAnsi="Tahoma" w:cs="Tahoma"/>
      <w:sz w:val="16"/>
      <w:szCs w:val="16"/>
    </w:rPr>
  </w:style>
  <w:style w:type="table" w:styleId="TableGrid">
    <w:name w:val="Table Grid"/>
    <w:basedOn w:val="TableNormal"/>
    <w:rsid w:val="00234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1F66"/>
    <w:pPr>
      <w:ind w:left="720"/>
      <w:contextualSpacing/>
    </w:pPr>
  </w:style>
  <w:style w:type="paragraph" w:styleId="Revision">
    <w:name w:val="Revision"/>
    <w:hidden/>
    <w:uiPriority w:val="99"/>
    <w:semiHidden/>
    <w:rsid w:val="00163E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2223</Words>
  <Characters>12674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GENERAL:</vt:lpstr>
    </vt:vector>
  </TitlesOfParts>
  <Company>Home</Company>
  <LinksUpToDate>false</LinksUpToDate>
  <CharactersWithSpaces>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dc:title>
  <dc:subject/>
  <dc:creator>MB Computer</dc:creator>
  <cp:keywords/>
  <dc:description/>
  <cp:lastModifiedBy>Rob D. Jones</cp:lastModifiedBy>
  <cp:revision>9</cp:revision>
  <cp:lastPrinted>2008-10-20T15:53:00Z</cp:lastPrinted>
  <dcterms:created xsi:type="dcterms:W3CDTF">2020-06-05T13:02:00Z</dcterms:created>
  <dcterms:modified xsi:type="dcterms:W3CDTF">2020-06-05T14:21:00Z</dcterms:modified>
</cp:coreProperties>
</file>